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tblpX="32" w:tblpY="3687"/>
        <w:tblW w:w="0" w:type="auto"/>
        <w:tblLook w:val="04A0" w:firstRow="1" w:lastRow="0" w:firstColumn="1" w:lastColumn="0" w:noHBand="0" w:noVBand="1"/>
      </w:tblPr>
      <w:tblGrid>
        <w:gridCol w:w="8490"/>
      </w:tblGrid>
      <w:tr w:rsidR="00A2733C" w14:paraId="1C51DCE8" w14:textId="77777777">
        <w:tc>
          <w:tcPr>
            <w:tcW w:w="8490" w:type="dxa"/>
          </w:tcPr>
          <w:p w14:paraId="2D0462DF" w14:textId="77777777" w:rsidR="00A2733C" w:rsidRDefault="00F351D2">
            <w:pPr>
              <w:pStyle w:val="Heading1"/>
            </w:pPr>
            <w:r>
              <w:rPr>
                <w:b w:val="0"/>
                <w:bCs w:val="0"/>
                <w:sz w:val="72"/>
                <w:szCs w:val="72"/>
              </w:rPr>
              <w:t xml:space="preserve">Interior Design </w:t>
            </w:r>
            <w:r>
              <w:rPr>
                <w:b w:val="0"/>
                <w:bCs w:val="0"/>
                <w:sz w:val="72"/>
                <w:szCs w:val="72"/>
              </w:rPr>
              <w:br/>
              <w:t xml:space="preserve">Contract Template </w:t>
            </w:r>
          </w:p>
        </w:tc>
      </w:tr>
    </w:tbl>
    <w:p w14:paraId="0B94663C" w14:textId="77777777" w:rsidR="00A2733C" w:rsidRDefault="00A2733C">
      <w:pPr>
        <w:spacing w:after="0" w:line="240" w:lineRule="auto"/>
      </w:pPr>
    </w:p>
    <w:tbl>
      <w:tblPr>
        <w:tblpPr w:tblpX="63" w:tblpY="12071"/>
        <w:tblW w:w="0" w:type="auto"/>
        <w:tblLook w:val="04A0" w:firstRow="1" w:lastRow="0" w:firstColumn="1" w:lastColumn="0" w:noHBand="0" w:noVBand="1"/>
      </w:tblPr>
      <w:tblGrid>
        <w:gridCol w:w="5280"/>
      </w:tblGrid>
      <w:tr w:rsidR="00A2733C" w14:paraId="2C989142" w14:textId="77777777">
        <w:tc>
          <w:tcPr>
            <w:tcW w:w="5280" w:type="dxa"/>
          </w:tcPr>
          <w:p w14:paraId="5722B6E1" w14:textId="77777777" w:rsidR="00A2733C" w:rsidRDefault="00F351D2">
            <w:pPr>
              <w:pStyle w:val="PDParagraphDefault"/>
            </w:pPr>
            <w:r>
              <w:rPr>
                <w:b/>
                <w:bCs/>
              </w:rPr>
              <w:t>Created by:</w:t>
            </w:r>
          </w:p>
          <w:p w14:paraId="69CEC095" w14:textId="77777777" w:rsidR="00A2733C" w:rsidRDefault="00A2733C">
            <w:pPr>
              <w:pStyle w:val="PDParagraphDefault"/>
            </w:pPr>
          </w:p>
          <w:p w14:paraId="3BBF1515" w14:textId="77777777" w:rsidR="00A2733C" w:rsidRDefault="00F351D2">
            <w:pPr>
              <w:pStyle w:val="PDParagraphDefault"/>
            </w:pPr>
            <w:r>
              <w:t>[Sender.FirstName]</w:t>
            </w:r>
            <w:r>
              <w:rPr>
                <w:b/>
                <w:bCs/>
              </w:rPr>
              <w:t xml:space="preserve"> </w:t>
            </w:r>
            <w:r>
              <w:t>[Sender.LastName]</w:t>
            </w:r>
            <w:r>
              <w:rPr>
                <w:b/>
                <w:bCs/>
              </w:rPr>
              <w:t xml:space="preserve"> </w:t>
            </w:r>
            <w:r>
              <w:t>[Sender.Company]</w:t>
            </w:r>
          </w:p>
        </w:tc>
      </w:tr>
    </w:tbl>
    <w:p w14:paraId="74096784" w14:textId="77777777" w:rsidR="00A2733C" w:rsidRDefault="00A2733C">
      <w:pPr>
        <w:spacing w:after="0" w:line="240" w:lineRule="auto"/>
      </w:pPr>
    </w:p>
    <w:tbl>
      <w:tblPr>
        <w:tblpPr w:tblpX="78" w:tblpY="10037"/>
        <w:tblW w:w="0" w:type="auto"/>
        <w:tblLook w:val="04A0" w:firstRow="1" w:lastRow="0" w:firstColumn="1" w:lastColumn="0" w:noHBand="0" w:noVBand="1"/>
      </w:tblPr>
      <w:tblGrid>
        <w:gridCol w:w="5310"/>
      </w:tblGrid>
      <w:tr w:rsidR="00A2733C" w14:paraId="74987503" w14:textId="77777777">
        <w:tc>
          <w:tcPr>
            <w:tcW w:w="5310" w:type="dxa"/>
          </w:tcPr>
          <w:p w14:paraId="27D52B4A" w14:textId="77777777" w:rsidR="00A2733C" w:rsidRDefault="00F351D2">
            <w:pPr>
              <w:pStyle w:val="PDParagraphDefault"/>
            </w:pPr>
            <w:r>
              <w:rPr>
                <w:b/>
                <w:bCs/>
              </w:rPr>
              <w:t>Prepared for:</w:t>
            </w:r>
          </w:p>
          <w:p w14:paraId="37EA84EF" w14:textId="77777777" w:rsidR="00A2733C" w:rsidRDefault="00A2733C">
            <w:pPr>
              <w:pStyle w:val="PDParagraphDefault"/>
            </w:pPr>
          </w:p>
          <w:p w14:paraId="3AFA9081" w14:textId="77777777" w:rsidR="00A2733C" w:rsidRDefault="00F351D2">
            <w:pPr>
              <w:pStyle w:val="PDParagraphDefault"/>
            </w:pPr>
            <w:r>
              <w:t xml:space="preserve">[Client.FirstName] [Client.LastName] </w:t>
            </w:r>
          </w:p>
          <w:p w14:paraId="398669DF" w14:textId="77777777" w:rsidR="00A2733C" w:rsidRDefault="00F351D2">
            <w:pPr>
              <w:pStyle w:val="PDParagraphDefault"/>
            </w:pPr>
            <w:r>
              <w:t>[Client.Company]</w:t>
            </w:r>
          </w:p>
        </w:tc>
      </w:tr>
    </w:tbl>
    <w:p w14:paraId="17CDEE9A" w14:textId="77777777" w:rsidR="00A2733C" w:rsidRDefault="00A2733C">
      <w:pPr>
        <w:sectPr w:rsidR="00A2733C">
          <w:pgSz w:w="12240" w:h="15840" w:code="1"/>
          <w:pgMar w:top="979" w:right="763" w:bottom="979" w:left="763" w:header="240" w:footer="240" w:gutter="0"/>
          <w:cols w:space="720"/>
          <w:titlePg/>
        </w:sectPr>
      </w:pPr>
    </w:p>
    <w:p w14:paraId="52473CD2" w14:textId="77777777" w:rsidR="00A2733C" w:rsidRDefault="00F351D2">
      <w:pPr>
        <w:pStyle w:val="Heading1"/>
      </w:pPr>
      <w:r>
        <w:rPr>
          <w:b w:val="0"/>
          <w:bCs w:val="0"/>
        </w:rPr>
        <w:lastRenderedPageBreak/>
        <w:t>Interior Design Contract</w:t>
      </w:r>
    </w:p>
    <w:p w14:paraId="11F52AF2" w14:textId="77777777" w:rsidR="00A2733C" w:rsidRDefault="00A2733C">
      <w:pPr>
        <w:spacing w:after="0" w:line="240" w:lineRule="auto"/>
      </w:pPr>
    </w:p>
    <w:p w14:paraId="057D338D" w14:textId="77777777" w:rsidR="00A2733C" w:rsidRDefault="00F351D2">
      <w:pPr>
        <w:pStyle w:val="PDParagraphDefault"/>
      </w:pPr>
      <w:r>
        <w:t xml:space="preserve">This interior design contract being entered into on May 31, </w:t>
      </w:r>
      <w:proofErr w:type="gramStart"/>
      <w:r>
        <w:t>2022</w:t>
      </w:r>
      <w:proofErr w:type="gramEnd"/>
      <w:r>
        <w:t>​ between [Sender.FirstName] [Sender.LastName] (Service Provider) and [Client.FirstName] [Client.LastName] (Client) furthermore known as “The Parties”.</w:t>
      </w:r>
    </w:p>
    <w:p w14:paraId="2F2F4D17" w14:textId="77777777" w:rsidR="00A2733C" w:rsidRDefault="00A2733C">
      <w:pPr>
        <w:pStyle w:val="PDParagraphDefault"/>
      </w:pPr>
    </w:p>
    <w:p w14:paraId="44AD2CEB" w14:textId="77777777" w:rsidR="00A2733C" w:rsidRDefault="00F351D2">
      <w:pPr>
        <w:pStyle w:val="PDParagraphDefault"/>
      </w:pPr>
      <w:r>
        <w:t>Whereas the Client has expressed an int</w:t>
      </w:r>
      <w:r>
        <w:t>erest in interior design services, and the Service Provider is experienced and able to provide such interior design services,</w:t>
      </w:r>
    </w:p>
    <w:p w14:paraId="42A10ABD" w14:textId="77777777" w:rsidR="00A2733C" w:rsidRDefault="00A2733C">
      <w:pPr>
        <w:pStyle w:val="PDParagraphDefault"/>
      </w:pPr>
    </w:p>
    <w:p w14:paraId="3725C68F" w14:textId="77777777" w:rsidR="00A2733C" w:rsidRDefault="00F351D2">
      <w:pPr>
        <w:pStyle w:val="PDParagraphDefault"/>
      </w:pPr>
      <w:r>
        <w:t xml:space="preserve">Whereas the Client has agreed to </w:t>
      </w:r>
      <w:proofErr w:type="gramStart"/>
      <w:r>
        <w:t>enter into</w:t>
      </w:r>
      <w:proofErr w:type="gramEnd"/>
      <w:r>
        <w:t xml:space="preserve"> this interior design contract with the Service Provider of their own free will,</w:t>
      </w:r>
    </w:p>
    <w:p w14:paraId="3F3F23E1" w14:textId="77777777" w:rsidR="00A2733C" w:rsidRDefault="00A2733C">
      <w:pPr>
        <w:pStyle w:val="PDParagraphDefault"/>
      </w:pPr>
    </w:p>
    <w:p w14:paraId="745056F6" w14:textId="77777777" w:rsidR="00A2733C" w:rsidRDefault="00F351D2">
      <w:pPr>
        <w:pStyle w:val="PDParagraphDefault"/>
      </w:pPr>
      <w:r>
        <w:t xml:space="preserve">The </w:t>
      </w:r>
      <w:r>
        <w:t>Parties hereby agree to accept the following as terms pursuant to this interior design contract.</w:t>
      </w:r>
    </w:p>
    <w:p w14:paraId="49250E9B" w14:textId="77777777" w:rsidR="00A2733C" w:rsidRDefault="00A2733C">
      <w:pPr>
        <w:spacing w:after="0" w:line="240" w:lineRule="auto"/>
      </w:pPr>
    </w:p>
    <w:p w14:paraId="2DAE383C" w14:textId="77777777" w:rsidR="00A2733C" w:rsidRDefault="00F351D2">
      <w:pPr>
        <w:pStyle w:val="Heading3"/>
      </w:pPr>
      <w:r>
        <w:rPr>
          <w:b w:val="0"/>
          <w:bCs w:val="0"/>
        </w:rPr>
        <w:t>Description of Services</w:t>
      </w:r>
    </w:p>
    <w:p w14:paraId="0FB02D2B" w14:textId="77777777" w:rsidR="00A2733C" w:rsidRDefault="00A2733C">
      <w:pPr>
        <w:spacing w:after="0" w:line="240" w:lineRule="auto"/>
      </w:pPr>
    </w:p>
    <w:p w14:paraId="74C17627" w14:textId="77777777" w:rsidR="00A2733C" w:rsidRDefault="00F351D2">
      <w:pPr>
        <w:pStyle w:val="PDParagraphDefault"/>
      </w:pPr>
      <w:r>
        <w:t>This interior design contract is inclusive of the following services:</w:t>
      </w:r>
    </w:p>
    <w:p w14:paraId="3CDEA477" w14:textId="77777777" w:rsidR="00A2733C" w:rsidRDefault="00F351D2">
      <w:pPr>
        <w:pStyle w:val="PDParagraphDefault"/>
      </w:pPr>
      <w:r>
        <w:t>​</w:t>
      </w:r>
    </w:p>
    <w:p w14:paraId="44582B18" w14:textId="77777777" w:rsidR="00A2733C" w:rsidRDefault="00A2733C">
      <w:pPr>
        <w:pStyle w:val="PDParagraphDefault"/>
      </w:pPr>
    </w:p>
    <w:p w14:paraId="057A0499" w14:textId="77777777" w:rsidR="00A2733C" w:rsidRDefault="00F351D2">
      <w:pPr>
        <w:pStyle w:val="PDParagraphDefault"/>
      </w:pPr>
      <w:r>
        <w:t>All interior design services listed above shall be completed</w:t>
      </w:r>
      <w:r>
        <w:t xml:space="preserve"> according to the schedule below.</w:t>
      </w:r>
    </w:p>
    <w:p w14:paraId="350F22FF" w14:textId="77777777" w:rsidR="00A2733C" w:rsidRDefault="00A2733C">
      <w:pPr>
        <w:spacing w:after="0" w:line="240" w:lineRule="auto"/>
      </w:pPr>
    </w:p>
    <w:tbl>
      <w:tblPr>
        <w:tblStyle w:val="TableGridWithHeader"/>
        <w:tblW w:w="0" w:type="auto"/>
        <w:jc w:val="center"/>
        <w:tblLook w:val="04A0" w:firstRow="1" w:lastRow="0" w:firstColumn="1" w:lastColumn="0" w:noHBand="0" w:noVBand="1"/>
      </w:tblPr>
      <w:tblGrid>
        <w:gridCol w:w="5349"/>
        <w:gridCol w:w="5349"/>
      </w:tblGrid>
      <w:tr w:rsidR="00A2733C" w14:paraId="1CBBA29C" w14:textId="77777777" w:rsidTr="00A2733C">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20BE5A12" w14:textId="77777777" w:rsidR="00A2733C" w:rsidRDefault="00A2733C"/>
        </w:tc>
        <w:tc>
          <w:tcPr>
            <w:tcW w:w="5357" w:type="dxa"/>
          </w:tcPr>
          <w:p w14:paraId="41921851" w14:textId="77777777" w:rsidR="00A2733C" w:rsidRDefault="00A2733C"/>
        </w:tc>
      </w:tr>
      <w:tr w:rsidR="00A2733C" w14:paraId="6D46E370" w14:textId="77777777" w:rsidTr="00A2733C">
        <w:trPr>
          <w:jc w:val="center"/>
        </w:trPr>
        <w:tc>
          <w:tcPr>
            <w:tcW w:w="5357" w:type="dxa"/>
          </w:tcPr>
          <w:p w14:paraId="655A0393" w14:textId="77777777" w:rsidR="00A2733C" w:rsidRDefault="00A2733C"/>
        </w:tc>
        <w:tc>
          <w:tcPr>
            <w:tcW w:w="5357" w:type="dxa"/>
          </w:tcPr>
          <w:p w14:paraId="4948147D" w14:textId="77777777" w:rsidR="00A2733C" w:rsidRDefault="00A2733C"/>
        </w:tc>
      </w:tr>
    </w:tbl>
    <w:p w14:paraId="53902C55" w14:textId="77777777" w:rsidR="00A2733C" w:rsidRDefault="00A2733C">
      <w:pPr>
        <w:spacing w:after="0" w:line="240" w:lineRule="auto"/>
      </w:pPr>
    </w:p>
    <w:p w14:paraId="5D01A167" w14:textId="77777777" w:rsidR="00A2733C" w:rsidRDefault="00F351D2">
      <w:pPr>
        <w:pStyle w:val="PDParagraphDefault"/>
        <w:sectPr w:rsidR="00A2733C">
          <w:pgSz w:w="12240" w:h="15840" w:code="1"/>
          <w:pgMar w:top="979" w:right="763" w:bottom="979" w:left="763" w:header="240" w:footer="240" w:gutter="0"/>
          <w:cols w:space="720"/>
        </w:sectPr>
      </w:pPr>
      <w:r>
        <w:t>All services above shall be provided at the Clients address located at [Client.StreetAddress], [Client.City], [Client.State], [Client.PostalCode]​.</w:t>
      </w:r>
    </w:p>
    <w:p w14:paraId="2299D52B" w14:textId="77777777" w:rsidR="00A2733C" w:rsidRDefault="00F351D2">
      <w:pPr>
        <w:pStyle w:val="Heading2"/>
      </w:pPr>
      <w:r>
        <w:rPr>
          <w:b w:val="0"/>
          <w:bCs w:val="0"/>
        </w:rPr>
        <w:lastRenderedPageBreak/>
        <w:t>Payment</w:t>
      </w:r>
    </w:p>
    <w:p w14:paraId="0293A9EB" w14:textId="77777777" w:rsidR="00A2733C" w:rsidRDefault="00A2733C">
      <w:pPr>
        <w:spacing w:after="0" w:line="240" w:lineRule="auto"/>
      </w:pPr>
    </w:p>
    <w:p w14:paraId="75EA40EF" w14:textId="77777777" w:rsidR="00A2733C" w:rsidRDefault="00F351D2">
      <w:pPr>
        <w:pStyle w:val="PDParagraphDefault"/>
      </w:pPr>
      <w:r>
        <w:t>Payment will be accepted in the form of cash, money order, or check as agreed by the Service Provider.</w:t>
      </w:r>
    </w:p>
    <w:p w14:paraId="36CA033E" w14:textId="77777777" w:rsidR="00A2733C" w:rsidRDefault="00A2733C">
      <w:pPr>
        <w:pStyle w:val="PDParagraphDefault"/>
      </w:pPr>
    </w:p>
    <w:p w14:paraId="7EEB3A03" w14:textId="77777777" w:rsidR="00A2733C" w:rsidRDefault="00F351D2">
      <w:pPr>
        <w:pStyle w:val="PDParagraphDefault"/>
      </w:pPr>
      <w:r>
        <w:t xml:space="preserve">All payments below are inclusive of any taxes and fees and will be </w:t>
      </w:r>
      <w:proofErr w:type="gramStart"/>
      <w:r>
        <w:t>made due</w:t>
      </w:r>
      <w:proofErr w:type="gramEnd"/>
      <w:r>
        <w:t xml:space="preserve"> upon the completion of this interior design contract.</w:t>
      </w:r>
    </w:p>
    <w:p w14:paraId="211D72C9" w14:textId="77777777" w:rsidR="00A2733C" w:rsidRDefault="00A2733C">
      <w:pPr>
        <w:spacing w:after="0" w:line="240" w:lineRule="auto"/>
      </w:pPr>
    </w:p>
    <w:p w14:paraId="01C95FDE" w14:textId="77777777" w:rsidR="00A2733C" w:rsidRDefault="00A2733C">
      <w:pPr>
        <w:spacing w:after="0" w:line="240" w:lineRule="auto"/>
      </w:pPr>
    </w:p>
    <w:p w14:paraId="256F68C5" w14:textId="77777777" w:rsidR="00A2733C" w:rsidRDefault="00F351D2">
      <w:pPr>
        <w:pStyle w:val="PDParagraphDefault"/>
      </w:pPr>
      <w:r>
        <w:t>Any payments not rec</w:t>
      </w:r>
      <w:r>
        <w:t>eived within 10 days of this interior design contract’s completion will be considered late.</w:t>
      </w:r>
    </w:p>
    <w:p w14:paraId="3E130BFC" w14:textId="77777777" w:rsidR="00A2733C" w:rsidRDefault="00A2733C">
      <w:pPr>
        <w:pStyle w:val="PDParagraphDefault"/>
      </w:pPr>
    </w:p>
    <w:p w14:paraId="7BBF98C9" w14:textId="77777777" w:rsidR="00A2733C" w:rsidRDefault="00F351D2">
      <w:pPr>
        <w:pStyle w:val="PDParagraphDefault"/>
      </w:pPr>
      <w:r>
        <w:t>Late payments will be subject to a 10% late fee, in addition to any fees incurred by the Service Provider in collecting payment for services rendered.</w:t>
      </w:r>
    </w:p>
    <w:p w14:paraId="005559D9" w14:textId="77777777" w:rsidR="00A2733C" w:rsidRDefault="00A2733C">
      <w:pPr>
        <w:pStyle w:val="PDParagraphDefault"/>
      </w:pPr>
    </w:p>
    <w:p w14:paraId="65649300" w14:textId="77777777" w:rsidR="00A2733C" w:rsidRDefault="00F351D2">
      <w:pPr>
        <w:pStyle w:val="PDParagraphDefault"/>
      </w:pPr>
      <w:r>
        <w:t>The Service</w:t>
      </w:r>
      <w:r>
        <w:t xml:space="preserve"> Provider as well all individuals representing the Service Provider shall not under any circumstances divulge or communicate any client information which can be reasonably considered private or confidential.</w:t>
      </w:r>
    </w:p>
    <w:p w14:paraId="5E68578B" w14:textId="77777777" w:rsidR="00A2733C" w:rsidRDefault="00A2733C">
      <w:pPr>
        <w:pStyle w:val="PDParagraphDefault"/>
      </w:pPr>
    </w:p>
    <w:p w14:paraId="63F350FA" w14:textId="77777777" w:rsidR="00A2733C" w:rsidRDefault="00F351D2">
      <w:pPr>
        <w:pStyle w:val="PDParagraphDefault"/>
      </w:pPr>
      <w:r>
        <w:t xml:space="preserve">Violation of this confidentiality clause shall </w:t>
      </w:r>
      <w:r>
        <w:t>be grounds for legal action against the offending party.</w:t>
      </w:r>
    </w:p>
    <w:p w14:paraId="08766CBA" w14:textId="77777777" w:rsidR="00A2733C" w:rsidRDefault="00A2733C">
      <w:pPr>
        <w:pStyle w:val="PDParagraphDefault"/>
      </w:pPr>
    </w:p>
    <w:p w14:paraId="4235D03F" w14:textId="77777777" w:rsidR="00A2733C" w:rsidRDefault="00F351D2">
      <w:pPr>
        <w:pStyle w:val="PDParagraphDefault"/>
      </w:pPr>
      <w:r>
        <w:t>Upon the conclusion of this contract the Client will return all documents, drawings, and forms to the Service Provider and will receive any necessary copies for their records.​</w:t>
      </w:r>
    </w:p>
    <w:p w14:paraId="2582CEF7" w14:textId="77777777" w:rsidR="00A2733C" w:rsidRDefault="00A2733C">
      <w:pPr>
        <w:spacing w:after="0" w:line="240" w:lineRule="auto"/>
      </w:pPr>
    </w:p>
    <w:p w14:paraId="264A978C" w14:textId="77777777" w:rsidR="00A2733C" w:rsidRDefault="00F351D2">
      <w:pPr>
        <w:pStyle w:val="Heading2"/>
      </w:pPr>
      <w:r>
        <w:rPr>
          <w:b w:val="0"/>
          <w:bCs w:val="0"/>
        </w:rPr>
        <w:t>Indemnification</w:t>
      </w:r>
    </w:p>
    <w:p w14:paraId="16A4AA15" w14:textId="77777777" w:rsidR="00A2733C" w:rsidRDefault="00A2733C">
      <w:pPr>
        <w:spacing w:after="0" w:line="240" w:lineRule="auto"/>
      </w:pPr>
    </w:p>
    <w:p w14:paraId="461DA166" w14:textId="77777777" w:rsidR="00A2733C" w:rsidRDefault="00F351D2">
      <w:pPr>
        <w:pStyle w:val="PDParagraphDefault"/>
      </w:pPr>
      <w:r>
        <w:t>The</w:t>
      </w:r>
      <w:r>
        <w:t xml:space="preserve"> Client agrees to hold the Service Provider harmless in the instance of injury, loss, or damages beyond the Service Provider’s control during this contract term.</w:t>
      </w:r>
    </w:p>
    <w:p w14:paraId="79C5A19D" w14:textId="77777777" w:rsidR="00A2733C" w:rsidRDefault="00A2733C">
      <w:pPr>
        <w:pStyle w:val="PDParagraphDefault"/>
      </w:pPr>
    </w:p>
    <w:p w14:paraId="2DD602E4" w14:textId="77777777" w:rsidR="00A2733C" w:rsidRDefault="00F351D2">
      <w:pPr>
        <w:pStyle w:val="PDParagraphDefault"/>
        <w:sectPr w:rsidR="00A2733C">
          <w:pgSz w:w="12240" w:h="15840" w:code="1"/>
          <w:pgMar w:top="979" w:right="763" w:bottom="979" w:left="763" w:header="240" w:footer="240" w:gutter="0"/>
          <w:cols w:space="720"/>
        </w:sectPr>
      </w:pPr>
      <w:r>
        <w:t xml:space="preserve">The Service Provider provides no warranty for the services provided. However, </w:t>
      </w:r>
      <w:r>
        <w:t>the Client is entitled to any manufacturer’s warranties for items installed as part of this interior design contract. Such warranties shall be held between the manufacturer and the Client; the Service Provider is in no way obligated to engage in, initiate,</w:t>
      </w:r>
      <w:r>
        <w:t xml:space="preserve"> or support warranty claims.</w:t>
      </w:r>
    </w:p>
    <w:p w14:paraId="0639AC3D" w14:textId="77777777" w:rsidR="00A2733C" w:rsidRDefault="00F351D2">
      <w:pPr>
        <w:pStyle w:val="Heading2"/>
      </w:pPr>
      <w:r>
        <w:rPr>
          <w:b w:val="0"/>
          <w:bCs w:val="0"/>
        </w:rPr>
        <w:t>Remedies</w:t>
      </w:r>
    </w:p>
    <w:p w14:paraId="6D91579B" w14:textId="77777777" w:rsidR="00A2733C" w:rsidRDefault="00A2733C">
      <w:pPr>
        <w:spacing w:after="0" w:line="240" w:lineRule="auto"/>
      </w:pPr>
    </w:p>
    <w:p w14:paraId="7BDABF07" w14:textId="77777777" w:rsidR="00A2733C" w:rsidRDefault="00F351D2">
      <w:pPr>
        <w:pStyle w:val="PDParagraphDefault"/>
      </w:pPr>
      <w:r>
        <w:t>Any damages awarded due to willful misconduct or gross negligence by either party shall be limited to the total financial amount listed in this interior design contract.</w:t>
      </w:r>
    </w:p>
    <w:p w14:paraId="11DF7B23" w14:textId="77777777" w:rsidR="00A2733C" w:rsidRDefault="00A2733C">
      <w:pPr>
        <w:spacing w:after="0" w:line="240" w:lineRule="auto"/>
      </w:pPr>
    </w:p>
    <w:p w14:paraId="4583B07A" w14:textId="77777777" w:rsidR="00A2733C" w:rsidRDefault="00F351D2">
      <w:pPr>
        <w:pStyle w:val="Heading2"/>
      </w:pPr>
      <w:r>
        <w:rPr>
          <w:b w:val="0"/>
          <w:bCs w:val="0"/>
        </w:rPr>
        <w:t>Force Majeure</w:t>
      </w:r>
    </w:p>
    <w:p w14:paraId="68160C17" w14:textId="77777777" w:rsidR="00A2733C" w:rsidRDefault="00A2733C">
      <w:pPr>
        <w:spacing w:after="0" w:line="240" w:lineRule="auto"/>
      </w:pPr>
    </w:p>
    <w:p w14:paraId="30DAAB0B" w14:textId="77777777" w:rsidR="00A2733C" w:rsidRDefault="00F351D2">
      <w:pPr>
        <w:pStyle w:val="PDParagraphDefault"/>
      </w:pPr>
      <w:r>
        <w:t xml:space="preserve">In the event an act of </w:t>
      </w:r>
      <w:proofErr w:type="gramStart"/>
      <w:r>
        <w:t>god</w:t>
      </w:r>
      <w:proofErr w:type="gramEnd"/>
      <w:r>
        <w:t xml:space="preserve"> or an occurrence out of the Parties’ control takes place prohibiting this contract's fulfillment, the parties will be responsible for notifying one another in a timely manner.</w:t>
      </w:r>
    </w:p>
    <w:p w14:paraId="4FE092EC" w14:textId="77777777" w:rsidR="00A2733C" w:rsidRDefault="00A2733C">
      <w:pPr>
        <w:pStyle w:val="PDParagraphDefault"/>
      </w:pPr>
    </w:p>
    <w:p w14:paraId="75713DF9" w14:textId="77777777" w:rsidR="00A2733C" w:rsidRDefault="00F351D2">
      <w:pPr>
        <w:pStyle w:val="PDParagraphDefault"/>
      </w:pPr>
      <w:r>
        <w:t>Upon notification measures shall be taken to allow t</w:t>
      </w:r>
      <w:r>
        <w:t>his contract to be completed including changes to the agreement end date as well as the allowance of another Service Provider to complete portions unable to be completed by the Service Provider.</w:t>
      </w:r>
    </w:p>
    <w:p w14:paraId="14637C49" w14:textId="77777777" w:rsidR="00A2733C" w:rsidRDefault="00A2733C">
      <w:pPr>
        <w:pStyle w:val="PDParagraphDefault"/>
      </w:pPr>
    </w:p>
    <w:p w14:paraId="47A3B5B1" w14:textId="77777777" w:rsidR="00A2733C" w:rsidRDefault="00F351D2">
      <w:pPr>
        <w:pStyle w:val="PDParagraphDefault"/>
      </w:pPr>
      <w:r>
        <w:t>If any that acts beyond either party’s control interfere wit</w:t>
      </w:r>
      <w:r>
        <w:t>h the completion of the listed services, The Service Provider shall be entitled to payment for services rendered up to that point in time. No further losses or damages will be granted to either party.</w:t>
      </w:r>
    </w:p>
    <w:p w14:paraId="6E7E117A" w14:textId="77777777" w:rsidR="00A2733C" w:rsidRDefault="00A2733C">
      <w:pPr>
        <w:pStyle w:val="PDParagraphDefault"/>
      </w:pPr>
    </w:p>
    <w:p w14:paraId="75716EC7" w14:textId="77777777" w:rsidR="00A2733C" w:rsidRDefault="00F351D2">
      <w:pPr>
        <w:pStyle w:val="PDParagraphDefault"/>
      </w:pPr>
      <w:r>
        <w:t>This interior design contract shall be judged in accor</w:t>
      </w:r>
      <w:r>
        <w:t>dance with the laws of [Sender.State].</w:t>
      </w:r>
    </w:p>
    <w:p w14:paraId="1BB3B311" w14:textId="77777777" w:rsidR="00A2733C" w:rsidRDefault="00A2733C">
      <w:pPr>
        <w:spacing w:after="0" w:line="240" w:lineRule="auto"/>
      </w:pPr>
    </w:p>
    <w:p w14:paraId="57E966DF" w14:textId="77777777" w:rsidR="00A2733C" w:rsidRDefault="00F351D2">
      <w:pPr>
        <w:pStyle w:val="Heading1"/>
      </w:pPr>
      <w:r>
        <w:rPr>
          <w:b w:val="0"/>
          <w:bCs w:val="0"/>
        </w:rPr>
        <w:t>Entire Agreement</w:t>
      </w:r>
    </w:p>
    <w:p w14:paraId="301C4EBB" w14:textId="77777777" w:rsidR="00A2733C" w:rsidRDefault="00A2733C">
      <w:pPr>
        <w:spacing w:after="0" w:line="240" w:lineRule="auto"/>
      </w:pPr>
    </w:p>
    <w:p w14:paraId="49052DFB" w14:textId="77777777" w:rsidR="00A2733C" w:rsidRDefault="00F351D2">
      <w:pPr>
        <w:pStyle w:val="PDParagraphDefault"/>
      </w:pPr>
      <w:r>
        <w:t>This interior design contract in its entirety shall serve as the whole agreement between the Parties.</w:t>
      </w:r>
    </w:p>
    <w:p w14:paraId="66C1CC0D" w14:textId="77777777" w:rsidR="00A2733C" w:rsidRDefault="00A2733C">
      <w:pPr>
        <w:pStyle w:val="PDParagraphDefault"/>
      </w:pPr>
    </w:p>
    <w:p w14:paraId="33BDEEB5" w14:textId="77777777" w:rsidR="00A2733C" w:rsidRDefault="00F351D2">
      <w:pPr>
        <w:pStyle w:val="PDParagraphDefault"/>
      </w:pPr>
      <w:r>
        <w:t xml:space="preserve">Furthermore, this contract shall supersede </w:t>
      </w:r>
      <w:proofErr w:type="gramStart"/>
      <w:r>
        <w:t>any and all</w:t>
      </w:r>
      <w:proofErr w:type="gramEnd"/>
      <w:r>
        <w:t xml:space="preserve"> previous agreements whether verbal or wr</w:t>
      </w:r>
      <w:r>
        <w:t>itten.</w:t>
      </w:r>
    </w:p>
    <w:p w14:paraId="187B6362" w14:textId="77777777" w:rsidR="00A2733C" w:rsidRDefault="00A2733C">
      <w:pPr>
        <w:spacing w:after="0" w:line="240" w:lineRule="auto"/>
      </w:pPr>
    </w:p>
    <w:p w14:paraId="50A060F8" w14:textId="77777777" w:rsidR="00A2733C" w:rsidRDefault="00F351D2">
      <w:pPr>
        <w:pStyle w:val="Heading1"/>
      </w:pPr>
      <w:r>
        <w:rPr>
          <w:b w:val="0"/>
          <w:bCs w:val="0"/>
        </w:rPr>
        <w:t>Surviving Agreement</w:t>
      </w:r>
    </w:p>
    <w:p w14:paraId="33B4F70A" w14:textId="77777777" w:rsidR="00A2733C" w:rsidRDefault="00A2733C">
      <w:pPr>
        <w:spacing w:after="0" w:line="240" w:lineRule="auto"/>
      </w:pPr>
    </w:p>
    <w:p w14:paraId="40761885" w14:textId="77777777" w:rsidR="00A2733C" w:rsidRDefault="00F351D2">
      <w:pPr>
        <w:pStyle w:val="PDParagraphDefault"/>
      </w:pPr>
      <w:r>
        <w:t>If any terms or conditions set forth in this interior design contract are found to be invalid or unenforceable, the parties shall replace that term with one of close similarity.</w:t>
      </w:r>
    </w:p>
    <w:p w14:paraId="0D9770A6" w14:textId="77777777" w:rsidR="00A2733C" w:rsidRDefault="00A2733C">
      <w:pPr>
        <w:pStyle w:val="PDParagraphDefault"/>
      </w:pPr>
    </w:p>
    <w:p w14:paraId="05C94AFA" w14:textId="77777777" w:rsidR="00A2733C" w:rsidRDefault="00F351D2">
      <w:pPr>
        <w:pStyle w:val="PDParagraphDefault"/>
      </w:pPr>
      <w:r>
        <w:t>The replacing of any term or condition as mentio</w:t>
      </w:r>
      <w:r>
        <w:t>ned above shall not void or terminate this contract under any grounds.</w:t>
      </w:r>
    </w:p>
    <w:p w14:paraId="164E14EA" w14:textId="77777777" w:rsidR="00A2733C" w:rsidRDefault="00A2733C">
      <w:pPr>
        <w:pStyle w:val="PDParagraphDefault"/>
      </w:pPr>
    </w:p>
    <w:p w14:paraId="4C852269" w14:textId="77777777" w:rsidR="00A2733C" w:rsidRDefault="00F351D2">
      <w:pPr>
        <w:pStyle w:val="PDParagraphDefault"/>
        <w:sectPr w:rsidR="00A2733C">
          <w:pgSz w:w="12240" w:h="15840" w:code="1"/>
          <w:pgMar w:top="979" w:right="763" w:bottom="979" w:left="763" w:header="240" w:footer="240" w:gutter="0"/>
          <w:cols w:space="720"/>
        </w:sectPr>
      </w:pPr>
      <w:r>
        <w:t>Additionally, failure by either party to uphold or enforce any aspect of this interior design contract shall not constitute a waiver of any other aspect of the contract,</w:t>
      </w:r>
      <w:r>
        <w:t xml:space="preserve"> and the contract shall remain in full effect.</w:t>
      </w:r>
    </w:p>
    <w:p w14:paraId="2A85E1F9" w14:textId="77777777" w:rsidR="00A2733C" w:rsidRDefault="00F351D2">
      <w:pPr>
        <w:pStyle w:val="Heading2"/>
      </w:pPr>
      <w:r>
        <w:rPr>
          <w:b w:val="0"/>
          <w:bCs w:val="0"/>
        </w:rPr>
        <w:t>Amendment</w:t>
      </w:r>
    </w:p>
    <w:p w14:paraId="6D3AE066" w14:textId="77777777" w:rsidR="00A2733C" w:rsidRDefault="00A2733C">
      <w:pPr>
        <w:spacing w:after="0" w:line="240" w:lineRule="auto"/>
      </w:pPr>
    </w:p>
    <w:p w14:paraId="06BFAC2F" w14:textId="77777777" w:rsidR="00A2733C" w:rsidRDefault="00F351D2">
      <w:pPr>
        <w:pStyle w:val="PDParagraphDefault"/>
      </w:pPr>
      <w:r>
        <w:t>This contract may not be modified except in writing with signature by both parties.</w:t>
      </w:r>
    </w:p>
    <w:p w14:paraId="023D35C2" w14:textId="77777777" w:rsidR="00A2733C" w:rsidRDefault="00A2733C">
      <w:pPr>
        <w:spacing w:after="0" w:line="240" w:lineRule="auto"/>
      </w:pPr>
    </w:p>
    <w:p w14:paraId="01440D2D" w14:textId="77777777" w:rsidR="00A2733C" w:rsidRDefault="00F351D2">
      <w:pPr>
        <w:pStyle w:val="Heading2"/>
      </w:pPr>
      <w:r>
        <w:rPr>
          <w:b w:val="0"/>
          <w:bCs w:val="0"/>
        </w:rPr>
        <w:t>Notice</w:t>
      </w:r>
    </w:p>
    <w:p w14:paraId="2ABA2595" w14:textId="77777777" w:rsidR="00A2733C" w:rsidRDefault="00A2733C">
      <w:pPr>
        <w:spacing w:after="0" w:line="240" w:lineRule="auto"/>
      </w:pPr>
    </w:p>
    <w:p w14:paraId="42409260" w14:textId="77777777" w:rsidR="00A2733C" w:rsidRDefault="00F351D2">
      <w:pPr>
        <w:pStyle w:val="PDParagraphDefault"/>
      </w:pPr>
      <w:r>
        <w:t>The Parties agree to communicate with one another as necessary to complete the listed interior design services. Each party’s contact information is listed below:</w:t>
      </w:r>
    </w:p>
    <w:p w14:paraId="423C3DFC" w14:textId="77777777" w:rsidR="00A2733C" w:rsidRDefault="00A2733C">
      <w:pPr>
        <w:spacing w:after="0" w:line="240" w:lineRule="auto"/>
      </w:pPr>
    </w:p>
    <w:p w14:paraId="1C22CB42" w14:textId="77777777" w:rsidR="00A2733C" w:rsidRDefault="00F351D2">
      <w:pPr>
        <w:pStyle w:val="Heading3"/>
      </w:pPr>
      <w:r>
        <w:rPr>
          <w:b w:val="0"/>
          <w:bCs w:val="0"/>
        </w:rPr>
        <w:t>Service Provider:</w:t>
      </w:r>
    </w:p>
    <w:p w14:paraId="7DDC6D3A" w14:textId="77777777" w:rsidR="00A2733C" w:rsidRDefault="00A2733C">
      <w:pPr>
        <w:spacing w:after="0" w:line="240" w:lineRule="auto"/>
      </w:pPr>
    </w:p>
    <w:p w14:paraId="0C574A80" w14:textId="77777777" w:rsidR="00A2733C" w:rsidRDefault="00F351D2">
      <w:pPr>
        <w:pStyle w:val="PDParagraphDefault"/>
      </w:pPr>
      <w:r>
        <w:t>Phone: [Sender.Phone]</w:t>
      </w:r>
    </w:p>
    <w:p w14:paraId="0BD1D0DE" w14:textId="77777777" w:rsidR="00A2733C" w:rsidRPr="00F351D2" w:rsidRDefault="00F351D2">
      <w:pPr>
        <w:pStyle w:val="PDParagraphDefault"/>
        <w:rPr>
          <w:lang w:val="fr-FR"/>
        </w:rPr>
      </w:pPr>
      <w:r w:rsidRPr="00F351D2">
        <w:rPr>
          <w:lang w:val="fr-FR"/>
        </w:rPr>
        <w:t>Email: [Sender.Email]</w:t>
      </w:r>
    </w:p>
    <w:p w14:paraId="0B468940" w14:textId="77777777" w:rsidR="00A2733C" w:rsidRPr="00F351D2" w:rsidRDefault="00A2733C">
      <w:pPr>
        <w:spacing w:after="0" w:line="240" w:lineRule="auto"/>
        <w:rPr>
          <w:lang w:val="fr-FR"/>
        </w:rPr>
      </w:pPr>
    </w:p>
    <w:p w14:paraId="2C0C235C" w14:textId="77777777" w:rsidR="00A2733C" w:rsidRPr="00F351D2" w:rsidRDefault="00F351D2">
      <w:pPr>
        <w:pStyle w:val="Heading3"/>
        <w:rPr>
          <w:lang w:val="fr-FR"/>
        </w:rPr>
      </w:pPr>
      <w:r w:rsidRPr="00F351D2">
        <w:rPr>
          <w:b w:val="0"/>
          <w:bCs w:val="0"/>
          <w:lang w:val="fr-FR"/>
        </w:rPr>
        <w:t>Client:</w:t>
      </w:r>
    </w:p>
    <w:p w14:paraId="68B5425B" w14:textId="77777777" w:rsidR="00A2733C" w:rsidRPr="00F351D2" w:rsidRDefault="00A2733C">
      <w:pPr>
        <w:spacing w:after="0" w:line="240" w:lineRule="auto"/>
        <w:rPr>
          <w:lang w:val="fr-FR"/>
        </w:rPr>
      </w:pPr>
    </w:p>
    <w:p w14:paraId="0CBF9745" w14:textId="77777777" w:rsidR="00A2733C" w:rsidRPr="00F351D2" w:rsidRDefault="00F351D2">
      <w:pPr>
        <w:pStyle w:val="PDParagraphDefault"/>
        <w:rPr>
          <w:lang w:val="fr-FR"/>
        </w:rPr>
      </w:pPr>
      <w:r w:rsidRPr="00F351D2">
        <w:rPr>
          <w:lang w:val="fr-FR"/>
        </w:rPr>
        <w:t>Phone: [Client.Phone</w:t>
      </w:r>
      <w:r w:rsidRPr="00F351D2">
        <w:rPr>
          <w:lang w:val="fr-FR"/>
        </w:rPr>
        <w:t>]</w:t>
      </w:r>
    </w:p>
    <w:p w14:paraId="2D1AEF5C" w14:textId="77777777" w:rsidR="00A2733C" w:rsidRDefault="00F351D2">
      <w:pPr>
        <w:pStyle w:val="PDParagraphDefault"/>
      </w:pPr>
      <w:r>
        <w:t>Email: [Client.Email]</w:t>
      </w:r>
    </w:p>
    <w:p w14:paraId="7D5D6639" w14:textId="77777777" w:rsidR="00A2733C" w:rsidRDefault="00A2733C">
      <w:pPr>
        <w:spacing w:after="0" w:line="240" w:lineRule="auto"/>
      </w:pPr>
    </w:p>
    <w:p w14:paraId="032795B1" w14:textId="77777777" w:rsidR="00A2733C" w:rsidRDefault="00F351D2">
      <w:pPr>
        <w:pStyle w:val="Heading2"/>
      </w:pPr>
      <w:r>
        <w:rPr>
          <w:b w:val="0"/>
          <w:bCs w:val="0"/>
        </w:rPr>
        <w:t>Agreement</w:t>
      </w:r>
    </w:p>
    <w:p w14:paraId="20A659E1" w14:textId="77777777" w:rsidR="00A2733C" w:rsidRDefault="00A2733C">
      <w:pPr>
        <w:spacing w:after="0" w:line="240" w:lineRule="auto"/>
      </w:pPr>
    </w:p>
    <w:p w14:paraId="28D2D785" w14:textId="77777777" w:rsidR="00A2733C" w:rsidRDefault="00F351D2">
      <w:pPr>
        <w:pStyle w:val="PDParagraphDefault"/>
      </w:pPr>
      <w:r>
        <w:t xml:space="preserve">The below signed parties hereby approve and agree to enter into this interior design contract as of May 31, </w:t>
      </w:r>
      <w:proofErr w:type="gramStart"/>
      <w:r>
        <w:t>2022</w:t>
      </w:r>
      <w:proofErr w:type="gramEnd"/>
      <w:r>
        <w:t>​.</w:t>
      </w:r>
    </w:p>
    <w:p w14:paraId="3BA2DE6F" w14:textId="77777777" w:rsidR="00A2733C" w:rsidRDefault="00A2733C">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5357"/>
        <w:gridCol w:w="5357"/>
      </w:tblGrid>
      <w:tr w:rsidR="00A2733C" w14:paraId="1332E3C3" w14:textId="77777777">
        <w:tblPrEx>
          <w:tblCellMar>
            <w:top w:w="0" w:type="dxa"/>
            <w:left w:w="0" w:type="dxa"/>
          </w:tblCellMar>
        </w:tblPrEx>
        <w:trPr>
          <w:jc w:val="center"/>
        </w:trPr>
        <w:tc>
          <w:tcPr>
            <w:tcW w:w="5357" w:type="dxa"/>
          </w:tcPr>
          <w:p w14:paraId="723C2F59" w14:textId="77777777" w:rsidR="00A2733C" w:rsidRDefault="00F351D2">
            <w:pPr>
              <w:pStyle w:val="PDParagraphDefault"/>
            </w:pPr>
            <w:r>
              <w:t xml:space="preserve">[Sender.Company] </w:t>
            </w:r>
          </w:p>
          <w:p w14:paraId="09F1602C" w14:textId="77777777" w:rsidR="00A2733C" w:rsidRDefault="00A2733C">
            <w:pPr>
              <w:pStyle w:val="PDParagraphDefault"/>
            </w:pPr>
          </w:p>
          <w:p w14:paraId="0C032EC3" w14:textId="77777777" w:rsidR="00A2733C" w:rsidRDefault="00A2733C">
            <w:pPr>
              <w:pStyle w:val="PDParagraphDefault"/>
            </w:pPr>
          </w:p>
          <w:p w14:paraId="712599D9" w14:textId="77777777" w:rsidR="00A2733C" w:rsidRDefault="00A2733C">
            <w:pPr>
              <w:pStyle w:val="PDParagraphDefault"/>
            </w:pPr>
          </w:p>
          <w:p w14:paraId="4A8BFDB6" w14:textId="77777777" w:rsidR="00A2733C" w:rsidRDefault="00A2733C">
            <w:pPr>
              <w:pStyle w:val="PDParagraphDefault"/>
            </w:pPr>
          </w:p>
          <w:p w14:paraId="77910DE6" w14:textId="77777777" w:rsidR="00A2733C" w:rsidRDefault="00A2733C">
            <w:pPr>
              <w:pStyle w:val="PDParagraphDefault"/>
            </w:pPr>
          </w:p>
          <w:p w14:paraId="12CF2825" w14:textId="77777777" w:rsidR="00A2733C" w:rsidRDefault="00A2733C">
            <w:pPr>
              <w:pStyle w:val="PDParagraphDefault"/>
            </w:pPr>
          </w:p>
        </w:tc>
        <w:tc>
          <w:tcPr>
            <w:tcW w:w="5357" w:type="dxa"/>
          </w:tcPr>
          <w:p w14:paraId="3043C306" w14:textId="77777777" w:rsidR="00A2733C" w:rsidRDefault="00F351D2">
            <w:pPr>
              <w:pStyle w:val="PDParagraphDefault"/>
            </w:pPr>
            <w:r>
              <w:t xml:space="preserve">[Client.Company] </w:t>
            </w:r>
          </w:p>
          <w:p w14:paraId="329D7DC5" w14:textId="77777777" w:rsidR="00A2733C" w:rsidRDefault="00A2733C">
            <w:pPr>
              <w:pStyle w:val="PDParagraphDefault"/>
            </w:pPr>
          </w:p>
          <w:p w14:paraId="5EEEB812" w14:textId="77777777" w:rsidR="00A2733C" w:rsidRDefault="00A2733C">
            <w:pPr>
              <w:pStyle w:val="PDParagraphDefault"/>
            </w:pPr>
          </w:p>
          <w:p w14:paraId="07186BA6" w14:textId="77777777" w:rsidR="00A2733C" w:rsidRDefault="00A2733C">
            <w:pPr>
              <w:pStyle w:val="PDParagraphDefault"/>
            </w:pPr>
          </w:p>
          <w:p w14:paraId="4EE6825D" w14:textId="77777777" w:rsidR="00A2733C" w:rsidRDefault="00A2733C">
            <w:pPr>
              <w:pStyle w:val="PDParagraphDefault"/>
            </w:pPr>
          </w:p>
          <w:p w14:paraId="7C24196D" w14:textId="77777777" w:rsidR="00A2733C" w:rsidRDefault="00A2733C">
            <w:pPr>
              <w:pStyle w:val="PDParagraphDefault"/>
            </w:pPr>
          </w:p>
          <w:p w14:paraId="0FF05D2B" w14:textId="77777777" w:rsidR="00A2733C" w:rsidRDefault="00A2733C">
            <w:pPr>
              <w:pStyle w:val="PDParagraphDefault"/>
            </w:pPr>
          </w:p>
        </w:tc>
      </w:tr>
      <w:tr w:rsidR="00A2733C" w14:paraId="23A72E1C" w14:textId="77777777">
        <w:tblPrEx>
          <w:tblCellMar>
            <w:top w:w="0" w:type="dxa"/>
            <w:left w:w="0" w:type="dxa"/>
          </w:tblCellMar>
        </w:tblPrEx>
        <w:trPr>
          <w:jc w:val="center"/>
        </w:trPr>
        <w:tc>
          <w:tcPr>
            <w:tcW w:w="5357" w:type="dxa"/>
          </w:tcPr>
          <w:p w14:paraId="2258589A" w14:textId="77777777" w:rsidR="00A2733C" w:rsidRDefault="00F351D2">
            <w:pPr>
              <w:pStyle w:val="PDParagraphDefault"/>
            </w:pPr>
            <w:r>
              <w:t>[Sender.FirstName] [Sender.LastName]</w:t>
            </w:r>
          </w:p>
        </w:tc>
        <w:tc>
          <w:tcPr>
            <w:tcW w:w="5357" w:type="dxa"/>
          </w:tcPr>
          <w:p w14:paraId="324BDE98" w14:textId="77777777" w:rsidR="00A2733C" w:rsidRDefault="00F351D2">
            <w:pPr>
              <w:pStyle w:val="PDParagraphDefault"/>
            </w:pPr>
            <w:r>
              <w:t xml:space="preserve">[Client.FirstName] [Client.LastName] </w:t>
            </w:r>
          </w:p>
        </w:tc>
      </w:tr>
    </w:tbl>
    <w:p w14:paraId="5FA0A72F" w14:textId="77777777" w:rsidR="00A2733C" w:rsidRDefault="00A2733C"/>
    <w:sectPr w:rsidR="00A2733C">
      <w:pgSz w:w="12240" w:h="15840" w:code="1"/>
      <w:pgMar w:top="979" w:right="763" w:bottom="979" w:left="763" w:header="240" w:footer="2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3C"/>
    <w:rsid w:val="00A2733C"/>
    <w:rsid w:val="00F351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035F"/>
  <w15:docId w15:val="{E25F8DC3-A8B2-4931-9243-E76903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unhideWhenUsed/>
    <w:qFormat/>
    <w:rsid w:val="00841CD9"/>
    <w:pPr>
      <w:keepNext/>
      <w:keepLines/>
      <w:spacing w:before="200"/>
      <w:outlineLvl w:val="4"/>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basedOn w:val="DefaultParagraphFont"/>
    <w:uiPriority w:val="99"/>
    <w:unhideWhenUsed/>
    <w:rPr>
      <w:b w:val="0"/>
      <w:bCs w:val="0"/>
      <w:i w:val="0"/>
      <w:iCs w:val="0"/>
      <w:color w:val="1B58C5"/>
      <w:u w:val="single"/>
    </w:rPr>
  </w:style>
  <w:style w:type="paragraph" w:customStyle="1" w:styleId="PDHeadingDefault">
    <w:name w:val="PDHeadingDefault"/>
    <w:basedOn w:val="Normal"/>
    <w:uiPriority w:val="99"/>
    <w:pPr>
      <w:spacing w:line="300" w:lineRule="auto"/>
    </w:pPr>
    <w:rPr>
      <w:rFonts w:ascii="Arial" w:hAnsi="Arial" w:cs="Arial"/>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Arial" w:hAnsi="Arial" w:cs="Arial"/>
      <w:color w:val="000000"/>
    </w:rPr>
  </w:style>
  <w:style w:type="table" w:styleId="TableGrid">
    <w:name w:val="Table Grid"/>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 w:type="table" w:customStyle="1" w:styleId="TableGridWithHeader">
    <w:name w:val="TableGridWithHeader"/>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style>
  <w:style w:type="table" w:customStyle="1" w:styleId="PDPricingTableMainWithHeader">
    <w:name w:val="PDPricingTableMainWithHeader"/>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PricingTableTotal">
    <w:name w:val="PDPricingTableTotal"/>
    <w:uiPriority w:val="99"/>
    <w:pPr>
      <w:spacing w:after="0" w:line="360" w:lineRule="auto"/>
    </w:pPr>
    <w:rPr>
      <w:rFonts w:ascii="Arial" w:hAnsi="Arial" w:cs="Arial"/>
      <w:color w:val="000000"/>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60" w:lineRule="auto"/>
    </w:pPr>
    <w:rPr>
      <w:rFonts w:ascii="Arial" w:hAnsi="Arial" w:cs="Arial"/>
      <w:color w:val="000000"/>
      <w:sz w:val="16"/>
      <w:szCs w:val="16"/>
    </w:rPr>
  </w:style>
  <w:style w:type="paragraph" w:customStyle="1" w:styleId="PDHeader">
    <w:name w:val="PDHeader"/>
    <w:basedOn w:val="BasePDHeaderFooter"/>
    <w:uiPriority w:val="99"/>
  </w:style>
  <w:style w:type="paragraph" w:customStyle="1" w:styleId="PDFooter">
    <w:name w:val="PDFooter"/>
    <w:basedOn w:val="BasePDHeader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ELZEIN</cp:lastModifiedBy>
  <cp:revision>2</cp:revision>
  <dcterms:created xsi:type="dcterms:W3CDTF">2022-05-31T04:08:00Z</dcterms:created>
  <dcterms:modified xsi:type="dcterms:W3CDTF">2022-05-31T04:08:00Z</dcterms:modified>
</cp:coreProperties>
</file>