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50"/>
        <w:ind w:left="320" w:right="0" w:firstLine="0"/>
        <w:jc w:val="left"/>
        <w:rPr>
          <w:i/>
          <w:sz w:val="22"/>
        </w:rPr>
      </w:pPr>
      <w:r>
        <w:rPr>
          <w:i/>
          <w:sz w:val="22"/>
        </w:rPr>
        <w:t>IOSR</w:t>
      </w:r>
      <w:r>
        <w:rPr>
          <w:i/>
          <w:spacing w:val="-5"/>
          <w:sz w:val="22"/>
        </w:rPr>
        <w:t> </w:t>
      </w:r>
      <w:r>
        <w:rPr>
          <w:i/>
          <w:sz w:val="22"/>
        </w:rPr>
        <w:t>Journal</w:t>
      </w:r>
      <w:r>
        <w:rPr>
          <w:i/>
          <w:spacing w:val="-5"/>
          <w:sz w:val="22"/>
        </w:rPr>
        <w:t> </w:t>
      </w:r>
      <w:r>
        <w:rPr>
          <w:i/>
          <w:sz w:val="22"/>
        </w:rPr>
        <w:t>of</w:t>
      </w:r>
      <w:r>
        <w:rPr>
          <w:i/>
          <w:spacing w:val="-6"/>
          <w:sz w:val="22"/>
        </w:rPr>
        <w:t> </w:t>
      </w:r>
      <w:r>
        <w:rPr>
          <w:i/>
          <w:sz w:val="22"/>
        </w:rPr>
        <w:t>Mechanical</w:t>
      </w:r>
      <w:r>
        <w:rPr>
          <w:i/>
          <w:spacing w:val="-3"/>
          <w:sz w:val="22"/>
        </w:rPr>
        <w:t> </w:t>
      </w:r>
      <w:r>
        <w:rPr>
          <w:i/>
          <w:sz w:val="22"/>
        </w:rPr>
        <w:t>and</w:t>
      </w:r>
      <w:r>
        <w:rPr>
          <w:i/>
          <w:spacing w:val="-4"/>
          <w:sz w:val="22"/>
        </w:rPr>
        <w:t> </w:t>
      </w:r>
      <w:r>
        <w:rPr>
          <w:i/>
          <w:sz w:val="22"/>
        </w:rPr>
        <w:t>Civil</w:t>
      </w:r>
      <w:r>
        <w:rPr>
          <w:i/>
          <w:spacing w:val="-3"/>
          <w:sz w:val="22"/>
        </w:rPr>
        <w:t> </w:t>
      </w:r>
      <w:r>
        <w:rPr>
          <w:i/>
          <w:sz w:val="22"/>
        </w:rPr>
        <w:t>Engineering</w:t>
      </w:r>
      <w:r>
        <w:rPr>
          <w:i/>
          <w:spacing w:val="-4"/>
          <w:sz w:val="22"/>
        </w:rPr>
        <w:t> </w:t>
      </w:r>
      <w:r>
        <w:rPr>
          <w:i/>
          <w:sz w:val="22"/>
        </w:rPr>
        <w:t>(IOSR-</w:t>
      </w:r>
      <w:r>
        <w:rPr>
          <w:i/>
          <w:spacing w:val="-2"/>
          <w:sz w:val="22"/>
        </w:rPr>
        <w:t>JMCE)</w:t>
      </w:r>
    </w:p>
    <w:p>
      <w:pPr>
        <w:spacing w:line="253" w:lineRule="exact" w:before="2"/>
        <w:ind w:left="320" w:right="0" w:firstLine="0"/>
        <w:jc w:val="left"/>
        <w:rPr>
          <w:i/>
          <w:sz w:val="22"/>
        </w:rPr>
      </w:pPr>
      <w:r>
        <w:rPr>
          <w:i/>
          <w:sz w:val="22"/>
        </w:rPr>
        <w:t>e-ISSN:</w:t>
      </w:r>
      <w:r>
        <w:rPr>
          <w:i/>
          <w:spacing w:val="-5"/>
          <w:sz w:val="22"/>
        </w:rPr>
        <w:t> </w:t>
      </w:r>
      <w:r>
        <w:rPr>
          <w:i/>
          <w:sz w:val="22"/>
        </w:rPr>
        <w:t>2278-1684,p-ISSN:</w:t>
      </w:r>
      <w:r>
        <w:rPr>
          <w:i/>
          <w:spacing w:val="-5"/>
          <w:sz w:val="22"/>
        </w:rPr>
        <w:t> </w:t>
      </w:r>
      <w:r>
        <w:rPr>
          <w:i/>
          <w:sz w:val="22"/>
        </w:rPr>
        <w:t>2320-334X,</w:t>
      </w:r>
      <w:r>
        <w:rPr>
          <w:i/>
          <w:spacing w:val="-3"/>
          <w:sz w:val="22"/>
        </w:rPr>
        <w:t> </w:t>
      </w:r>
      <w:r>
        <w:rPr>
          <w:i/>
          <w:sz w:val="22"/>
        </w:rPr>
        <w:t>Volume</w:t>
      </w:r>
      <w:r>
        <w:rPr>
          <w:i/>
          <w:spacing w:val="-3"/>
          <w:sz w:val="22"/>
        </w:rPr>
        <w:t> </w:t>
      </w:r>
      <w:r>
        <w:rPr>
          <w:i/>
          <w:sz w:val="22"/>
        </w:rPr>
        <w:t>11,</w:t>
      </w:r>
      <w:r>
        <w:rPr>
          <w:i/>
          <w:spacing w:val="-4"/>
          <w:sz w:val="22"/>
        </w:rPr>
        <w:t> </w:t>
      </w:r>
      <w:r>
        <w:rPr>
          <w:i/>
          <w:sz w:val="22"/>
        </w:rPr>
        <w:t>Issue</w:t>
      </w:r>
      <w:r>
        <w:rPr>
          <w:i/>
          <w:spacing w:val="-3"/>
          <w:sz w:val="22"/>
        </w:rPr>
        <w:t> </w:t>
      </w:r>
      <w:r>
        <w:rPr>
          <w:i/>
          <w:sz w:val="22"/>
        </w:rPr>
        <w:t>3</w:t>
      </w:r>
      <w:r>
        <w:rPr>
          <w:i/>
          <w:spacing w:val="49"/>
          <w:sz w:val="22"/>
        </w:rPr>
        <w:t> </w:t>
      </w:r>
      <w:r>
        <w:rPr>
          <w:i/>
          <w:sz w:val="22"/>
        </w:rPr>
        <w:t>Ver.</w:t>
      </w:r>
      <w:r>
        <w:rPr>
          <w:i/>
          <w:spacing w:val="-3"/>
          <w:sz w:val="22"/>
        </w:rPr>
        <w:t> </w:t>
      </w:r>
      <w:r>
        <w:rPr>
          <w:i/>
          <w:sz w:val="22"/>
        </w:rPr>
        <w:t>IV</w:t>
      </w:r>
      <w:r>
        <w:rPr>
          <w:i/>
          <w:spacing w:val="-3"/>
          <w:sz w:val="22"/>
        </w:rPr>
        <w:t> </w:t>
      </w:r>
      <w:r>
        <w:rPr>
          <w:i/>
          <w:sz w:val="22"/>
        </w:rPr>
        <w:t>(May-</w:t>
      </w:r>
      <w:r>
        <w:rPr>
          <w:i/>
          <w:spacing w:val="-5"/>
          <w:sz w:val="22"/>
        </w:rPr>
        <w:t> </w:t>
      </w:r>
      <w:r>
        <w:rPr>
          <w:i/>
          <w:sz w:val="22"/>
        </w:rPr>
        <w:t>Jun.</w:t>
      </w:r>
      <w:r>
        <w:rPr>
          <w:i/>
          <w:spacing w:val="-3"/>
          <w:sz w:val="22"/>
        </w:rPr>
        <w:t> </w:t>
      </w:r>
      <w:r>
        <w:rPr>
          <w:i/>
          <w:sz w:val="22"/>
        </w:rPr>
        <w:t>2014),</w:t>
      </w:r>
      <w:r>
        <w:rPr>
          <w:i/>
          <w:spacing w:val="-3"/>
          <w:sz w:val="22"/>
        </w:rPr>
        <w:t> </w:t>
      </w:r>
      <w:r>
        <w:rPr>
          <w:i/>
          <w:sz w:val="22"/>
        </w:rPr>
        <w:t>PP</w:t>
      </w:r>
      <w:r>
        <w:rPr>
          <w:i/>
          <w:spacing w:val="-3"/>
          <w:sz w:val="22"/>
        </w:rPr>
        <w:t> </w:t>
      </w:r>
      <w:r>
        <w:rPr>
          <w:i/>
          <w:sz w:val="22"/>
        </w:rPr>
        <w:t>22-</w:t>
      </w:r>
      <w:r>
        <w:rPr>
          <w:i/>
          <w:spacing w:val="-5"/>
          <w:sz w:val="22"/>
        </w:rPr>
        <w:t>31</w:t>
      </w:r>
    </w:p>
    <w:p>
      <w:pPr>
        <w:spacing w:line="253" w:lineRule="exact" w:before="0"/>
        <w:ind w:left="320" w:right="0" w:firstLine="0"/>
        <w:jc w:val="left"/>
        <w:rPr>
          <w:i/>
          <w:sz w:val="22"/>
        </w:rPr>
      </w:pPr>
      <w:r>
        <w:rPr/>
        <w:pict>
          <v:rect style="position:absolute;margin-left:70.584pt;margin-top:13.975535pt;width:454.270007pt;height:.479688pt;mso-position-horizontal-relative:page;mso-position-vertical-relative:paragraph;z-index:-15728640;mso-wrap-distance-left:0;mso-wrap-distance-right:0" id="docshape4" filled="true" fillcolor="#000000" stroked="false">
            <v:fill type="solid"/>
            <w10:wrap type="topAndBottom"/>
          </v:rect>
        </w:pict>
      </w:r>
      <w:hyperlink r:id="rId6">
        <w:r>
          <w:rPr>
            <w:i/>
            <w:spacing w:val="-2"/>
            <w:sz w:val="22"/>
          </w:rPr>
          <w:t>www.iosrjournals.org</w:t>
        </w:r>
      </w:hyperlink>
    </w:p>
    <w:p>
      <w:pPr>
        <w:pStyle w:val="BodyText"/>
        <w:spacing w:before="10"/>
        <w:rPr>
          <w:i/>
          <w:sz w:val="19"/>
        </w:rPr>
      </w:pPr>
    </w:p>
    <w:p>
      <w:pPr>
        <w:pStyle w:val="Title"/>
      </w:pPr>
      <w:r>
        <w:rPr/>
        <w:t>Role, Services of Project Management Consultancy in Construction Projects &amp; the Audit Process</w:t>
      </w:r>
    </w:p>
    <w:p>
      <w:pPr>
        <w:spacing w:before="223"/>
        <w:ind w:left="1027" w:right="1044" w:firstLine="0"/>
        <w:jc w:val="center"/>
        <w:rPr>
          <w:sz w:val="28"/>
        </w:rPr>
      </w:pPr>
      <w:r>
        <w:rPr>
          <w:sz w:val="28"/>
        </w:rPr>
        <w:t>Atul</w:t>
      </w:r>
      <w:r>
        <w:rPr>
          <w:spacing w:val="-3"/>
          <w:sz w:val="28"/>
        </w:rPr>
        <w:t> </w:t>
      </w:r>
      <w:r>
        <w:rPr>
          <w:sz w:val="28"/>
        </w:rPr>
        <w:t>R</w:t>
      </w:r>
      <w:r>
        <w:rPr>
          <w:spacing w:val="-5"/>
          <w:sz w:val="28"/>
        </w:rPr>
        <w:t> </w:t>
      </w:r>
      <w:r>
        <w:rPr>
          <w:sz w:val="28"/>
        </w:rPr>
        <w:t>Nikumbh</w:t>
      </w:r>
      <w:r>
        <w:rPr>
          <w:sz w:val="28"/>
          <w:vertAlign w:val="superscript"/>
        </w:rPr>
        <w:t>1</w:t>
      </w:r>
      <w:r>
        <w:rPr>
          <w:sz w:val="28"/>
          <w:vertAlign w:val="baseline"/>
        </w:rPr>
        <w:t>,</w:t>
      </w:r>
      <w:r>
        <w:rPr>
          <w:spacing w:val="-4"/>
          <w:sz w:val="28"/>
          <w:vertAlign w:val="baseline"/>
        </w:rPr>
        <w:t> </w:t>
      </w:r>
      <w:r>
        <w:rPr>
          <w:sz w:val="28"/>
          <w:vertAlign w:val="baseline"/>
        </w:rPr>
        <w:t>Dr.</w:t>
      </w:r>
      <w:r>
        <w:rPr>
          <w:spacing w:val="-3"/>
          <w:sz w:val="28"/>
          <w:vertAlign w:val="baseline"/>
        </w:rPr>
        <w:t> </w:t>
      </w:r>
      <w:r>
        <w:rPr>
          <w:sz w:val="28"/>
          <w:vertAlign w:val="baseline"/>
        </w:rPr>
        <w:t>S.S.</w:t>
      </w:r>
      <w:r>
        <w:rPr>
          <w:spacing w:val="-4"/>
          <w:sz w:val="28"/>
          <w:vertAlign w:val="baseline"/>
        </w:rPr>
        <w:t> </w:t>
      </w:r>
      <w:r>
        <w:rPr>
          <w:spacing w:val="-2"/>
          <w:sz w:val="28"/>
          <w:vertAlign w:val="baseline"/>
        </w:rPr>
        <w:t>Pimplikar</w:t>
      </w:r>
      <w:r>
        <w:rPr>
          <w:spacing w:val="-2"/>
          <w:sz w:val="28"/>
          <w:vertAlign w:val="superscript"/>
        </w:rPr>
        <w:t>2</w:t>
      </w:r>
    </w:p>
    <w:p>
      <w:pPr>
        <w:spacing w:before="0"/>
        <w:ind w:left="1027" w:right="1049" w:firstLine="0"/>
        <w:jc w:val="center"/>
        <w:rPr>
          <w:i/>
          <w:sz w:val="20"/>
        </w:rPr>
      </w:pPr>
      <w:r>
        <w:rPr>
          <w:i/>
          <w:sz w:val="20"/>
          <w:vertAlign w:val="superscript"/>
        </w:rPr>
        <w:t>1</w:t>
      </w:r>
      <w:r>
        <w:rPr>
          <w:i/>
          <w:sz w:val="20"/>
          <w:vertAlign w:val="baseline"/>
        </w:rPr>
        <w:t>P.G.</w:t>
      </w:r>
      <w:r>
        <w:rPr>
          <w:i/>
          <w:spacing w:val="-3"/>
          <w:sz w:val="20"/>
          <w:vertAlign w:val="baseline"/>
        </w:rPr>
        <w:t> </w:t>
      </w:r>
      <w:r>
        <w:rPr>
          <w:i/>
          <w:sz w:val="20"/>
          <w:vertAlign w:val="baseline"/>
        </w:rPr>
        <w:t>Student</w:t>
      </w:r>
      <w:r>
        <w:rPr>
          <w:i/>
          <w:spacing w:val="-6"/>
          <w:sz w:val="20"/>
          <w:vertAlign w:val="baseline"/>
        </w:rPr>
        <w:t> </w:t>
      </w:r>
      <w:r>
        <w:rPr>
          <w:i/>
          <w:sz w:val="20"/>
          <w:vertAlign w:val="baseline"/>
        </w:rPr>
        <w:t>-</w:t>
      </w:r>
      <w:r>
        <w:rPr>
          <w:i/>
          <w:spacing w:val="-3"/>
          <w:sz w:val="20"/>
          <w:vertAlign w:val="baseline"/>
        </w:rPr>
        <w:t> </w:t>
      </w:r>
      <w:r>
        <w:rPr>
          <w:i/>
          <w:sz w:val="20"/>
          <w:vertAlign w:val="baseline"/>
        </w:rPr>
        <w:t>ME</w:t>
      </w:r>
      <w:r>
        <w:rPr>
          <w:i/>
          <w:spacing w:val="-4"/>
          <w:sz w:val="20"/>
          <w:vertAlign w:val="baseline"/>
        </w:rPr>
        <w:t> </w:t>
      </w:r>
      <w:r>
        <w:rPr>
          <w:i/>
          <w:sz w:val="20"/>
          <w:vertAlign w:val="baseline"/>
        </w:rPr>
        <w:t>(Construction</w:t>
      </w:r>
      <w:r>
        <w:rPr>
          <w:i/>
          <w:spacing w:val="1"/>
          <w:sz w:val="20"/>
          <w:vertAlign w:val="baseline"/>
        </w:rPr>
        <w:t> </w:t>
      </w:r>
      <w:r>
        <w:rPr>
          <w:i/>
          <w:sz w:val="20"/>
          <w:vertAlign w:val="baseline"/>
        </w:rPr>
        <w:t>&amp;</w:t>
      </w:r>
      <w:r>
        <w:rPr>
          <w:i/>
          <w:spacing w:val="-10"/>
          <w:sz w:val="20"/>
          <w:vertAlign w:val="baseline"/>
        </w:rPr>
        <w:t> </w:t>
      </w:r>
      <w:r>
        <w:rPr>
          <w:i/>
          <w:sz w:val="20"/>
          <w:vertAlign w:val="baseline"/>
        </w:rPr>
        <w:t>Management),</w:t>
      </w:r>
      <w:r>
        <w:rPr>
          <w:i/>
          <w:sz w:val="20"/>
          <w:vertAlign w:val="superscript"/>
        </w:rPr>
        <w:t>2</w:t>
      </w:r>
      <w:r>
        <w:rPr>
          <w:i/>
          <w:sz w:val="20"/>
          <w:vertAlign w:val="baseline"/>
        </w:rPr>
        <w:t>Prof</w:t>
      </w:r>
      <w:r>
        <w:rPr>
          <w:i/>
          <w:spacing w:val="1"/>
          <w:sz w:val="20"/>
          <w:vertAlign w:val="baseline"/>
        </w:rPr>
        <w:t> </w:t>
      </w:r>
      <w:r>
        <w:rPr>
          <w:i/>
          <w:sz w:val="20"/>
          <w:vertAlign w:val="baseline"/>
        </w:rPr>
        <w:t>&amp;</w:t>
      </w:r>
      <w:r>
        <w:rPr>
          <w:i/>
          <w:spacing w:val="-8"/>
          <w:sz w:val="20"/>
          <w:vertAlign w:val="baseline"/>
        </w:rPr>
        <w:t> </w:t>
      </w:r>
      <w:r>
        <w:rPr>
          <w:i/>
          <w:sz w:val="20"/>
          <w:vertAlign w:val="baseline"/>
        </w:rPr>
        <w:t>Head</w:t>
      </w:r>
      <w:r>
        <w:rPr>
          <w:i/>
          <w:spacing w:val="-3"/>
          <w:sz w:val="20"/>
          <w:vertAlign w:val="baseline"/>
        </w:rPr>
        <w:t> </w:t>
      </w:r>
      <w:r>
        <w:rPr>
          <w:i/>
          <w:sz w:val="20"/>
          <w:vertAlign w:val="baseline"/>
        </w:rPr>
        <w:t>of</w:t>
      </w:r>
      <w:r>
        <w:rPr>
          <w:i/>
          <w:spacing w:val="-5"/>
          <w:sz w:val="20"/>
          <w:vertAlign w:val="baseline"/>
        </w:rPr>
        <w:t> </w:t>
      </w:r>
      <w:r>
        <w:rPr>
          <w:i/>
          <w:sz w:val="20"/>
          <w:vertAlign w:val="baseline"/>
        </w:rPr>
        <w:t>Dept.</w:t>
      </w:r>
      <w:r>
        <w:rPr>
          <w:i/>
          <w:spacing w:val="-5"/>
          <w:sz w:val="20"/>
          <w:vertAlign w:val="baseline"/>
        </w:rPr>
        <w:t> </w:t>
      </w:r>
      <w:r>
        <w:rPr>
          <w:i/>
          <w:sz w:val="20"/>
          <w:vertAlign w:val="baseline"/>
        </w:rPr>
        <w:t>of</w:t>
      </w:r>
      <w:r>
        <w:rPr>
          <w:i/>
          <w:spacing w:val="-5"/>
          <w:sz w:val="20"/>
          <w:vertAlign w:val="baseline"/>
        </w:rPr>
        <w:t> </w:t>
      </w:r>
      <w:r>
        <w:rPr>
          <w:i/>
          <w:sz w:val="20"/>
          <w:vertAlign w:val="baseline"/>
        </w:rPr>
        <w:t>Civil</w:t>
      </w:r>
      <w:r>
        <w:rPr>
          <w:i/>
          <w:spacing w:val="-4"/>
          <w:sz w:val="20"/>
          <w:vertAlign w:val="baseline"/>
        </w:rPr>
        <w:t> </w:t>
      </w:r>
      <w:r>
        <w:rPr>
          <w:i/>
          <w:spacing w:val="-2"/>
          <w:sz w:val="20"/>
          <w:vertAlign w:val="baseline"/>
        </w:rPr>
        <w:t>Engineering,</w:t>
      </w:r>
    </w:p>
    <w:p>
      <w:pPr>
        <w:spacing w:before="1"/>
        <w:ind w:left="1650" w:right="1669" w:firstLine="0"/>
        <w:jc w:val="center"/>
        <w:rPr>
          <w:i/>
          <w:sz w:val="20"/>
        </w:rPr>
      </w:pPr>
      <w:r>
        <w:rPr>
          <w:i/>
          <w:sz w:val="20"/>
        </w:rPr>
        <w:t>MAEER’S</w:t>
      </w:r>
      <w:r>
        <w:rPr>
          <w:i/>
          <w:spacing w:val="10"/>
          <w:sz w:val="20"/>
        </w:rPr>
        <w:t> </w:t>
      </w:r>
      <w:r>
        <w:rPr>
          <w:i/>
          <w:sz w:val="20"/>
        </w:rPr>
        <w:t>Maharashtra</w:t>
      </w:r>
      <w:r>
        <w:rPr>
          <w:i/>
          <w:spacing w:val="10"/>
          <w:sz w:val="20"/>
        </w:rPr>
        <w:t> </w:t>
      </w:r>
      <w:r>
        <w:rPr>
          <w:i/>
          <w:sz w:val="20"/>
        </w:rPr>
        <w:t>Institute</w:t>
      </w:r>
      <w:r>
        <w:rPr>
          <w:i/>
          <w:spacing w:val="7"/>
          <w:sz w:val="20"/>
        </w:rPr>
        <w:t> </w:t>
      </w:r>
      <w:r>
        <w:rPr>
          <w:i/>
          <w:sz w:val="20"/>
        </w:rPr>
        <w:t>of</w:t>
      </w:r>
      <w:r>
        <w:rPr>
          <w:i/>
          <w:spacing w:val="7"/>
          <w:sz w:val="20"/>
        </w:rPr>
        <w:t> </w:t>
      </w:r>
      <w:r>
        <w:rPr>
          <w:i/>
          <w:sz w:val="20"/>
        </w:rPr>
        <w:t>Technology;</w:t>
      </w:r>
      <w:r>
        <w:rPr>
          <w:i/>
          <w:spacing w:val="10"/>
          <w:sz w:val="20"/>
        </w:rPr>
        <w:t> </w:t>
      </w:r>
      <w:r>
        <w:rPr>
          <w:i/>
          <w:sz w:val="20"/>
        </w:rPr>
        <w:t>Pune,</w:t>
      </w:r>
      <w:r>
        <w:rPr>
          <w:i/>
          <w:spacing w:val="17"/>
          <w:sz w:val="20"/>
        </w:rPr>
        <w:t> </w:t>
      </w:r>
      <w:r>
        <w:rPr>
          <w:i/>
          <w:sz w:val="20"/>
        </w:rPr>
        <w:t>Pune</w:t>
      </w:r>
      <w:r>
        <w:rPr>
          <w:i/>
          <w:spacing w:val="5"/>
          <w:sz w:val="20"/>
        </w:rPr>
        <w:t> </w:t>
      </w:r>
      <w:r>
        <w:rPr>
          <w:i/>
          <w:sz w:val="20"/>
        </w:rPr>
        <w:t>university,</w:t>
      </w:r>
      <w:r>
        <w:rPr>
          <w:i/>
          <w:spacing w:val="5"/>
          <w:sz w:val="20"/>
        </w:rPr>
        <w:t> </w:t>
      </w:r>
      <w:r>
        <w:rPr>
          <w:i/>
          <w:spacing w:val="-2"/>
          <w:sz w:val="20"/>
        </w:rPr>
        <w:t>India.</w:t>
      </w:r>
    </w:p>
    <w:p>
      <w:pPr>
        <w:pStyle w:val="BodyText"/>
        <w:spacing w:before="6"/>
        <w:rPr>
          <w:i/>
          <w:sz w:val="18"/>
        </w:rPr>
      </w:pPr>
      <w:r>
        <w:rPr/>
        <w:pict>
          <v:rect style="position:absolute;margin-left:70.584pt;margin-top:11.882297pt;width:454.270007pt;height:.480078pt;mso-position-horizontal-relative:page;mso-position-vertical-relative:paragraph;z-index:-15728128;mso-wrap-distance-left:0;mso-wrap-distance-right:0" id="docshape5" filled="true" fillcolor="#000000" stroked="false">
            <v:fill type="solid"/>
            <w10:wrap type="topAndBottom"/>
          </v:rect>
        </w:pict>
      </w:r>
    </w:p>
    <w:p>
      <w:pPr>
        <w:spacing w:line="240" w:lineRule="auto" w:before="18"/>
        <w:ind w:left="320" w:right="336" w:firstLine="0"/>
        <w:jc w:val="both"/>
        <w:rPr>
          <w:i/>
          <w:sz w:val="20"/>
        </w:rPr>
      </w:pPr>
      <w:r>
        <w:rPr>
          <w:b/>
          <w:i/>
          <w:sz w:val="22"/>
        </w:rPr>
        <w:t>Abstract:</w:t>
      </w:r>
      <w:r>
        <w:rPr>
          <w:b/>
          <w:i/>
          <w:spacing w:val="36"/>
          <w:sz w:val="22"/>
        </w:rPr>
        <w:t> </w:t>
      </w:r>
      <w:r>
        <w:rPr>
          <w:i/>
          <w:sz w:val="20"/>
        </w:rPr>
        <w:t>To</w:t>
      </w:r>
      <w:r>
        <w:rPr>
          <w:i/>
          <w:spacing w:val="40"/>
          <w:sz w:val="20"/>
        </w:rPr>
        <w:t> </w:t>
      </w:r>
      <w:r>
        <w:rPr>
          <w:i/>
          <w:sz w:val="20"/>
        </w:rPr>
        <w:t>Manage</w:t>
      </w:r>
      <w:r>
        <w:rPr>
          <w:i/>
          <w:spacing w:val="39"/>
          <w:sz w:val="20"/>
        </w:rPr>
        <w:t> </w:t>
      </w:r>
      <w:r>
        <w:rPr>
          <w:i/>
          <w:sz w:val="20"/>
        </w:rPr>
        <w:t>the</w:t>
      </w:r>
      <w:r>
        <w:rPr>
          <w:i/>
          <w:spacing w:val="38"/>
          <w:sz w:val="20"/>
        </w:rPr>
        <w:t> </w:t>
      </w:r>
      <w:r>
        <w:rPr>
          <w:i/>
          <w:sz w:val="20"/>
        </w:rPr>
        <w:t>various</w:t>
      </w:r>
      <w:r>
        <w:rPr>
          <w:i/>
          <w:spacing w:val="37"/>
          <w:sz w:val="20"/>
        </w:rPr>
        <w:t> </w:t>
      </w:r>
      <w:r>
        <w:rPr>
          <w:i/>
          <w:sz w:val="20"/>
        </w:rPr>
        <w:t>kind</w:t>
      </w:r>
      <w:r>
        <w:rPr>
          <w:i/>
          <w:spacing w:val="39"/>
          <w:sz w:val="20"/>
        </w:rPr>
        <w:t> </w:t>
      </w:r>
      <w:r>
        <w:rPr>
          <w:i/>
          <w:sz w:val="20"/>
        </w:rPr>
        <w:t>of</w:t>
      </w:r>
      <w:r>
        <w:rPr>
          <w:i/>
          <w:spacing w:val="37"/>
          <w:sz w:val="20"/>
        </w:rPr>
        <w:t> </w:t>
      </w:r>
      <w:r>
        <w:rPr>
          <w:i/>
          <w:sz w:val="20"/>
        </w:rPr>
        <w:t>construction</w:t>
      </w:r>
      <w:r>
        <w:rPr>
          <w:i/>
          <w:spacing w:val="39"/>
          <w:sz w:val="20"/>
        </w:rPr>
        <w:t> </w:t>
      </w:r>
      <w:r>
        <w:rPr>
          <w:i/>
          <w:sz w:val="20"/>
        </w:rPr>
        <w:t>projects</w:t>
      </w:r>
      <w:r>
        <w:rPr>
          <w:i/>
          <w:spacing w:val="40"/>
          <w:sz w:val="20"/>
        </w:rPr>
        <w:t> </w:t>
      </w:r>
      <w:r>
        <w:rPr>
          <w:i/>
          <w:sz w:val="20"/>
        </w:rPr>
        <w:t>requires</w:t>
      </w:r>
      <w:r>
        <w:rPr>
          <w:i/>
          <w:spacing w:val="39"/>
          <w:sz w:val="20"/>
        </w:rPr>
        <w:t> </w:t>
      </w:r>
      <w:r>
        <w:rPr>
          <w:i/>
          <w:sz w:val="20"/>
        </w:rPr>
        <w:t>an</w:t>
      </w:r>
      <w:r>
        <w:rPr>
          <w:i/>
          <w:spacing w:val="40"/>
          <w:sz w:val="20"/>
        </w:rPr>
        <w:t> </w:t>
      </w:r>
      <w:r>
        <w:rPr>
          <w:i/>
          <w:sz w:val="20"/>
        </w:rPr>
        <w:t>know-how</w:t>
      </w:r>
      <w:r>
        <w:rPr>
          <w:i/>
          <w:spacing w:val="40"/>
          <w:sz w:val="20"/>
        </w:rPr>
        <w:t> </w:t>
      </w:r>
      <w:r>
        <w:rPr>
          <w:i/>
          <w:sz w:val="20"/>
        </w:rPr>
        <w:t>with</w:t>
      </w:r>
      <w:r>
        <w:rPr>
          <w:i/>
          <w:spacing w:val="40"/>
          <w:sz w:val="20"/>
        </w:rPr>
        <w:t> </w:t>
      </w:r>
      <w:r>
        <w:rPr>
          <w:i/>
          <w:sz w:val="20"/>
        </w:rPr>
        <w:t>organizations</w:t>
      </w:r>
      <w:r>
        <w:rPr>
          <w:i/>
          <w:sz w:val="20"/>
        </w:rPr>
        <w:t> and a thorough body of knowledge. The project Management consultancy has characteristic of Knowledge, Performance &amp; Inter-personal Skills. The purpose of this paper is to provide the analysis or breakdown of various services &amp;Role of Project Management Consultancy and study the Problems faced by PMC for executing the project. Project Management Consultancy</w:t>
      </w:r>
      <w:r>
        <w:rPr>
          <w:i/>
          <w:spacing w:val="36"/>
          <w:sz w:val="20"/>
        </w:rPr>
        <w:t> </w:t>
      </w:r>
      <w:r>
        <w:rPr>
          <w:i/>
          <w:sz w:val="20"/>
        </w:rPr>
        <w:t>have versatile role in various construction</w:t>
      </w:r>
      <w:r>
        <w:rPr>
          <w:i/>
          <w:spacing w:val="32"/>
          <w:sz w:val="20"/>
        </w:rPr>
        <w:t> </w:t>
      </w:r>
      <w:r>
        <w:rPr>
          <w:i/>
          <w:sz w:val="20"/>
        </w:rPr>
        <w:t>projects</w:t>
      </w:r>
      <w:r>
        <w:rPr>
          <w:i/>
          <w:spacing w:val="40"/>
          <w:sz w:val="20"/>
        </w:rPr>
        <w:t> </w:t>
      </w:r>
      <w:r>
        <w:rPr>
          <w:i/>
          <w:sz w:val="20"/>
        </w:rPr>
        <w:t>and provides the various services from Initiation to Handing over of projects. The customer / client’s requirements is very essential during the project life cycle and all is looking after by Project Management consultancy during their services Project Management Consultancy (PMC) provides one of the helpful management solution</w:t>
      </w:r>
      <w:r>
        <w:rPr>
          <w:i/>
          <w:spacing w:val="40"/>
          <w:sz w:val="20"/>
        </w:rPr>
        <w:t> </w:t>
      </w:r>
      <w:r>
        <w:rPr>
          <w:i/>
          <w:sz w:val="20"/>
        </w:rPr>
        <w:t>to enhance and growth</w:t>
      </w:r>
      <w:r>
        <w:rPr>
          <w:i/>
          <w:spacing w:val="40"/>
          <w:sz w:val="20"/>
        </w:rPr>
        <w:t> </w:t>
      </w:r>
      <w:r>
        <w:rPr>
          <w:i/>
          <w:sz w:val="20"/>
        </w:rPr>
        <w:t>the efficiency and outcome of a</w:t>
      </w:r>
      <w:r>
        <w:rPr>
          <w:i/>
          <w:spacing w:val="40"/>
          <w:sz w:val="20"/>
        </w:rPr>
        <w:t> </w:t>
      </w:r>
      <w:r>
        <w:rPr>
          <w:i/>
          <w:sz w:val="20"/>
        </w:rPr>
        <w:t>project in</w:t>
      </w:r>
      <w:r>
        <w:rPr>
          <w:i/>
          <w:spacing w:val="40"/>
          <w:sz w:val="20"/>
        </w:rPr>
        <w:t> </w:t>
      </w:r>
      <w:r>
        <w:rPr>
          <w:i/>
          <w:sz w:val="20"/>
        </w:rPr>
        <w:t>construction.</w:t>
      </w:r>
      <w:r>
        <w:rPr>
          <w:i/>
          <w:spacing w:val="40"/>
          <w:sz w:val="20"/>
        </w:rPr>
        <w:t> </w:t>
      </w:r>
      <w:r>
        <w:rPr>
          <w:i/>
          <w:sz w:val="20"/>
        </w:rPr>
        <w:t>A research is carried out to study the Role, Services and Operating Processes provided by the Project Management Consultancy (PMC) in construction projects, identify the methods of selection of the Project Management</w:t>
      </w:r>
      <w:r>
        <w:rPr>
          <w:i/>
          <w:spacing w:val="40"/>
          <w:sz w:val="20"/>
        </w:rPr>
        <w:t> </w:t>
      </w:r>
      <w:r>
        <w:rPr>
          <w:i/>
          <w:sz w:val="20"/>
        </w:rPr>
        <w:t>Consultancy</w:t>
      </w:r>
      <w:r>
        <w:rPr>
          <w:i/>
          <w:spacing w:val="40"/>
          <w:sz w:val="20"/>
        </w:rPr>
        <w:t> </w:t>
      </w:r>
      <w:r>
        <w:rPr>
          <w:i/>
          <w:sz w:val="20"/>
        </w:rPr>
        <w:t>by</w:t>
      </w:r>
      <w:r>
        <w:rPr>
          <w:i/>
          <w:spacing w:val="40"/>
          <w:sz w:val="20"/>
        </w:rPr>
        <w:t> </w:t>
      </w:r>
      <w:r>
        <w:rPr>
          <w:i/>
          <w:sz w:val="20"/>
        </w:rPr>
        <w:t>the</w:t>
      </w:r>
      <w:r>
        <w:rPr>
          <w:i/>
          <w:spacing w:val="40"/>
          <w:sz w:val="20"/>
        </w:rPr>
        <w:t> </w:t>
      </w:r>
      <w:r>
        <w:rPr>
          <w:i/>
          <w:sz w:val="20"/>
        </w:rPr>
        <w:t>clients,</w:t>
      </w:r>
      <w:r>
        <w:rPr>
          <w:i/>
          <w:spacing w:val="40"/>
          <w:sz w:val="20"/>
        </w:rPr>
        <w:t> </w:t>
      </w:r>
      <w:r>
        <w:rPr>
          <w:i/>
          <w:sz w:val="20"/>
        </w:rPr>
        <w:t>to</w:t>
      </w:r>
      <w:r>
        <w:rPr>
          <w:i/>
          <w:spacing w:val="40"/>
          <w:sz w:val="20"/>
        </w:rPr>
        <w:t> </w:t>
      </w:r>
      <w:r>
        <w:rPr>
          <w:i/>
          <w:sz w:val="20"/>
        </w:rPr>
        <w:t>identify</w:t>
      </w:r>
      <w:r>
        <w:rPr>
          <w:i/>
          <w:spacing w:val="40"/>
          <w:sz w:val="20"/>
        </w:rPr>
        <w:t> </w:t>
      </w:r>
      <w:r>
        <w:rPr>
          <w:i/>
          <w:sz w:val="20"/>
        </w:rPr>
        <w:t>the</w:t>
      </w:r>
      <w:r>
        <w:rPr>
          <w:i/>
          <w:spacing w:val="40"/>
          <w:sz w:val="20"/>
        </w:rPr>
        <w:t> </w:t>
      </w:r>
      <w:r>
        <w:rPr>
          <w:i/>
          <w:sz w:val="20"/>
        </w:rPr>
        <w:t>problems</w:t>
      </w:r>
      <w:r>
        <w:rPr>
          <w:i/>
          <w:spacing w:val="40"/>
          <w:sz w:val="20"/>
        </w:rPr>
        <w:t> </w:t>
      </w:r>
      <w:r>
        <w:rPr>
          <w:i/>
          <w:sz w:val="20"/>
        </w:rPr>
        <w:t>faced</w:t>
      </w:r>
      <w:r>
        <w:rPr>
          <w:i/>
          <w:spacing w:val="40"/>
          <w:sz w:val="20"/>
        </w:rPr>
        <w:t> </w:t>
      </w:r>
      <w:r>
        <w:rPr>
          <w:i/>
          <w:sz w:val="20"/>
        </w:rPr>
        <w:t>by</w:t>
      </w:r>
      <w:r>
        <w:rPr>
          <w:i/>
          <w:spacing w:val="40"/>
          <w:sz w:val="20"/>
        </w:rPr>
        <w:t> </w:t>
      </w:r>
      <w:r>
        <w:rPr>
          <w:i/>
          <w:sz w:val="20"/>
        </w:rPr>
        <w:t>Project</w:t>
      </w:r>
      <w:r>
        <w:rPr>
          <w:i/>
          <w:spacing w:val="40"/>
          <w:sz w:val="20"/>
        </w:rPr>
        <w:t> </w:t>
      </w:r>
      <w:r>
        <w:rPr>
          <w:i/>
          <w:sz w:val="20"/>
        </w:rPr>
        <w:t>Management Consultancy’s</w:t>
      </w:r>
      <w:r>
        <w:rPr>
          <w:i/>
          <w:spacing w:val="25"/>
          <w:sz w:val="20"/>
        </w:rPr>
        <w:t> </w:t>
      </w:r>
      <w:r>
        <w:rPr>
          <w:i/>
          <w:sz w:val="20"/>
        </w:rPr>
        <w:t>in</w:t>
      </w:r>
      <w:r>
        <w:rPr>
          <w:i/>
          <w:spacing w:val="28"/>
          <w:sz w:val="20"/>
        </w:rPr>
        <w:t> </w:t>
      </w:r>
      <w:r>
        <w:rPr>
          <w:i/>
          <w:sz w:val="20"/>
        </w:rPr>
        <w:t>project</w:t>
      </w:r>
      <w:r>
        <w:rPr>
          <w:i/>
          <w:spacing w:val="24"/>
          <w:sz w:val="20"/>
        </w:rPr>
        <w:t> </w:t>
      </w:r>
      <w:r>
        <w:rPr>
          <w:i/>
          <w:sz w:val="20"/>
        </w:rPr>
        <w:t>implementation,</w:t>
      </w:r>
      <w:r>
        <w:rPr>
          <w:i/>
          <w:spacing w:val="24"/>
          <w:sz w:val="20"/>
        </w:rPr>
        <w:t> </w:t>
      </w:r>
      <w:r>
        <w:rPr>
          <w:i/>
          <w:sz w:val="20"/>
        </w:rPr>
        <w:t>and</w:t>
      </w:r>
      <w:r>
        <w:rPr>
          <w:i/>
          <w:spacing w:val="25"/>
          <w:sz w:val="20"/>
        </w:rPr>
        <w:t> </w:t>
      </w:r>
      <w:r>
        <w:rPr>
          <w:i/>
          <w:sz w:val="20"/>
        </w:rPr>
        <w:t>to</w:t>
      </w:r>
      <w:r>
        <w:rPr>
          <w:i/>
          <w:spacing w:val="28"/>
          <w:sz w:val="20"/>
        </w:rPr>
        <w:t> </w:t>
      </w:r>
      <w:r>
        <w:rPr>
          <w:i/>
          <w:sz w:val="20"/>
        </w:rPr>
        <w:t>determine</w:t>
      </w:r>
      <w:r>
        <w:rPr>
          <w:i/>
          <w:spacing w:val="28"/>
          <w:sz w:val="20"/>
        </w:rPr>
        <w:t> </w:t>
      </w:r>
      <w:r>
        <w:rPr>
          <w:i/>
          <w:sz w:val="20"/>
        </w:rPr>
        <w:t>the</w:t>
      </w:r>
      <w:r>
        <w:rPr>
          <w:i/>
          <w:spacing w:val="28"/>
          <w:sz w:val="20"/>
        </w:rPr>
        <w:t> </w:t>
      </w:r>
      <w:r>
        <w:rPr>
          <w:i/>
          <w:sz w:val="20"/>
        </w:rPr>
        <w:t>level</w:t>
      </w:r>
      <w:r>
        <w:rPr>
          <w:i/>
          <w:spacing w:val="26"/>
          <w:sz w:val="20"/>
        </w:rPr>
        <w:t> </w:t>
      </w:r>
      <w:r>
        <w:rPr>
          <w:i/>
          <w:sz w:val="20"/>
        </w:rPr>
        <w:t>of</w:t>
      </w:r>
      <w:r>
        <w:rPr>
          <w:i/>
          <w:spacing w:val="26"/>
          <w:sz w:val="20"/>
        </w:rPr>
        <w:t> </w:t>
      </w:r>
      <w:r>
        <w:rPr>
          <w:i/>
          <w:sz w:val="20"/>
        </w:rPr>
        <w:t>Importance</w:t>
      </w:r>
      <w:r>
        <w:rPr>
          <w:i/>
          <w:spacing w:val="33"/>
          <w:sz w:val="20"/>
        </w:rPr>
        <w:t> </w:t>
      </w:r>
      <w:r>
        <w:rPr>
          <w:i/>
          <w:sz w:val="20"/>
        </w:rPr>
        <w:t>&amp;</w:t>
      </w:r>
      <w:r>
        <w:rPr>
          <w:i/>
          <w:spacing w:val="22"/>
          <w:sz w:val="20"/>
        </w:rPr>
        <w:t> </w:t>
      </w:r>
      <w:r>
        <w:rPr>
          <w:i/>
          <w:sz w:val="20"/>
        </w:rPr>
        <w:t>satisfaction</w:t>
      </w:r>
      <w:r>
        <w:rPr>
          <w:i/>
          <w:spacing w:val="28"/>
          <w:sz w:val="20"/>
        </w:rPr>
        <w:t> </w:t>
      </w:r>
      <w:r>
        <w:rPr>
          <w:i/>
          <w:sz w:val="20"/>
        </w:rPr>
        <w:t>regarding the services provided by the Project Management Consultancy with respective all stakeholders viz Client, Consultant, contractors, etc.</w:t>
      </w:r>
    </w:p>
    <w:p>
      <w:pPr>
        <w:spacing w:before="0"/>
        <w:ind w:left="320" w:right="340" w:firstLine="0"/>
        <w:jc w:val="both"/>
        <w:rPr>
          <w:i/>
          <w:sz w:val="20"/>
        </w:rPr>
      </w:pPr>
      <w:r>
        <w:rPr/>
        <w:pict>
          <v:rect style="position:absolute;margin-left:70.584pt;margin-top:25.269459pt;width:454.270007pt;height:.480078pt;mso-position-horizontal-relative:page;mso-position-vertical-relative:paragraph;z-index:-15727616;mso-wrap-distance-left:0;mso-wrap-distance-right:0" id="docshape6" filled="true" fillcolor="#000000" stroked="false">
            <v:fill type="solid"/>
            <w10:wrap type="topAndBottom"/>
          </v:rect>
        </w:pict>
      </w:r>
      <w:r>
        <w:rPr>
          <w:b/>
          <w:i/>
          <w:sz w:val="22"/>
        </w:rPr>
        <w:t>Keywords: </w:t>
      </w:r>
      <w:r>
        <w:rPr>
          <w:i/>
          <w:sz w:val="20"/>
        </w:rPr>
        <w:t>Importance &amp; Satisfaction of PMC’s Services, Knowledge, Project Management Consultancy</w:t>
      </w:r>
      <w:r>
        <w:rPr>
          <w:i/>
          <w:sz w:val="20"/>
        </w:rPr>
        <w:t> (PMC), Role &amp;Services of PMC, Standard Operating Processes.</w:t>
      </w:r>
    </w:p>
    <w:p>
      <w:pPr>
        <w:pStyle w:val="BodyText"/>
        <w:spacing w:before="3"/>
        <w:rPr>
          <w:i/>
          <w:sz w:val="14"/>
        </w:rPr>
      </w:pPr>
    </w:p>
    <w:p>
      <w:pPr>
        <w:pStyle w:val="Heading1"/>
        <w:numPr>
          <w:ilvl w:val="0"/>
          <w:numId w:val="1"/>
        </w:numPr>
        <w:tabs>
          <w:tab w:pos="4429" w:val="left" w:leader="none"/>
          <w:tab w:pos="4430" w:val="left" w:leader="none"/>
        </w:tabs>
        <w:spacing w:line="250" w:lineRule="exact" w:before="65" w:after="0"/>
        <w:ind w:left="4429" w:right="0" w:hanging="862"/>
        <w:jc w:val="left"/>
      </w:pPr>
      <w:r>
        <w:rPr>
          <w:smallCaps/>
          <w:spacing w:val="-2"/>
        </w:rPr>
        <w:t>I</w:t>
      </w:r>
      <w:r>
        <w:rPr>
          <w:smallCaps/>
          <w:spacing w:val="-2"/>
        </w:rPr>
        <w:t>nt</w:t>
      </w:r>
      <w:r>
        <w:rPr>
          <w:smallCaps/>
          <w:spacing w:val="-2"/>
        </w:rPr>
        <w:t>r</w:t>
      </w:r>
      <w:r>
        <w:rPr>
          <w:smallCaps/>
          <w:spacing w:val="-2"/>
        </w:rPr>
        <w:t>o</w:t>
      </w:r>
      <w:r>
        <w:rPr>
          <w:smallCaps/>
          <w:spacing w:val="-2"/>
        </w:rPr>
        <w:t>d</w:t>
      </w:r>
      <w:r>
        <w:rPr>
          <w:smallCaps/>
          <w:spacing w:val="-2"/>
        </w:rPr>
        <w:t>u</w:t>
      </w:r>
      <w:r>
        <w:rPr>
          <w:smallCaps/>
          <w:spacing w:val="-2"/>
        </w:rPr>
        <w:t>ct</w:t>
      </w:r>
      <w:r>
        <w:rPr>
          <w:smallCaps/>
          <w:spacing w:val="-2"/>
        </w:rPr>
        <w:t>i</w:t>
      </w:r>
      <w:r>
        <w:rPr>
          <w:smallCaps/>
          <w:spacing w:val="-2"/>
        </w:rPr>
        <w:t>o</w:t>
      </w:r>
      <w:r>
        <w:rPr>
          <w:smallCaps/>
          <w:spacing w:val="-2"/>
        </w:rPr>
        <w:t>n</w:t>
      </w:r>
      <w:r>
        <w:rPr>
          <w:smallCaps/>
          <w:spacing w:val="-2"/>
        </w:rPr>
        <w:t>:</w:t>
      </w:r>
    </w:p>
    <w:p>
      <w:pPr>
        <w:pStyle w:val="BodyText"/>
        <w:ind w:left="320" w:right="342" w:firstLine="360"/>
        <w:jc w:val="both"/>
      </w:pPr>
      <w:r>
        <w:rPr/>
        <w:t>The</w:t>
      </w:r>
      <w:r>
        <w:rPr>
          <w:spacing w:val="21"/>
        </w:rPr>
        <w:t> </w:t>
      </w:r>
      <w:r>
        <w:rPr/>
        <w:t>construction</w:t>
      </w:r>
      <w:r>
        <w:rPr>
          <w:spacing w:val="22"/>
        </w:rPr>
        <w:t> </w:t>
      </w:r>
      <w:r>
        <w:rPr/>
        <w:t>industry in</w:t>
      </w:r>
      <w:r>
        <w:rPr>
          <w:spacing w:val="22"/>
        </w:rPr>
        <w:t> </w:t>
      </w:r>
      <w:r>
        <w:rPr/>
        <w:t>India</w:t>
      </w:r>
      <w:r>
        <w:rPr>
          <w:spacing w:val="21"/>
        </w:rPr>
        <w:t> </w:t>
      </w:r>
      <w:r>
        <w:rPr/>
        <w:t>has</w:t>
      </w:r>
      <w:r>
        <w:rPr>
          <w:spacing w:val="32"/>
        </w:rPr>
        <w:t> </w:t>
      </w:r>
      <w:r>
        <w:rPr/>
        <w:t>expanded</w:t>
      </w:r>
      <w:r>
        <w:rPr>
          <w:spacing w:val="25"/>
        </w:rPr>
        <w:t> </w:t>
      </w:r>
      <w:r>
        <w:rPr/>
        <w:t>very</w:t>
      </w:r>
      <w:r>
        <w:rPr>
          <w:spacing w:val="20"/>
        </w:rPr>
        <w:t> </w:t>
      </w:r>
      <w:r>
        <w:rPr/>
        <w:t>fast</w:t>
      </w:r>
      <w:r>
        <w:rPr>
          <w:spacing w:val="29"/>
        </w:rPr>
        <w:t> </w:t>
      </w:r>
      <w:r>
        <w:rPr/>
        <w:t>with</w:t>
      </w:r>
      <w:r>
        <w:rPr>
          <w:spacing w:val="22"/>
        </w:rPr>
        <w:t> </w:t>
      </w:r>
      <w:r>
        <w:rPr/>
        <w:t>the</w:t>
      </w:r>
      <w:r>
        <w:rPr>
          <w:spacing w:val="21"/>
        </w:rPr>
        <w:t> </w:t>
      </w:r>
      <w:r>
        <w:rPr/>
        <w:t>construction</w:t>
      </w:r>
      <w:r>
        <w:rPr>
          <w:spacing w:val="22"/>
        </w:rPr>
        <w:t> </w:t>
      </w:r>
      <w:r>
        <w:rPr/>
        <w:t>of</w:t>
      </w:r>
      <w:r>
        <w:rPr>
          <w:spacing w:val="19"/>
        </w:rPr>
        <w:t> </w:t>
      </w:r>
      <w:r>
        <w:rPr/>
        <w:t>new</w:t>
      </w:r>
      <w:r>
        <w:rPr>
          <w:spacing w:val="21"/>
        </w:rPr>
        <w:t> </w:t>
      </w:r>
      <w:r>
        <w:rPr/>
        <w:t>projects.</w:t>
      </w:r>
      <w:r>
        <w:rPr>
          <w:spacing w:val="21"/>
        </w:rPr>
        <w:t> </w:t>
      </w:r>
      <w:r>
        <w:rPr/>
        <w:t>Due</w:t>
      </w:r>
      <w:r>
        <w:rPr>
          <w:spacing w:val="25"/>
        </w:rPr>
        <w:t> </w:t>
      </w:r>
      <w:r>
        <w:rPr/>
        <w:t>to the</w:t>
      </w:r>
      <w:r>
        <w:rPr>
          <w:spacing w:val="21"/>
        </w:rPr>
        <w:t> </w:t>
      </w:r>
      <w:r>
        <w:rPr/>
        <w:t>rapid</w:t>
      </w:r>
      <w:r>
        <w:rPr>
          <w:spacing w:val="22"/>
        </w:rPr>
        <w:t> </w:t>
      </w:r>
      <w:r>
        <w:rPr/>
        <w:t>growth</w:t>
      </w:r>
      <w:r>
        <w:rPr>
          <w:spacing w:val="22"/>
        </w:rPr>
        <w:t> </w:t>
      </w:r>
      <w:r>
        <w:rPr/>
        <w:t>in</w:t>
      </w:r>
      <w:r>
        <w:rPr>
          <w:spacing w:val="18"/>
        </w:rPr>
        <w:t> </w:t>
      </w:r>
      <w:r>
        <w:rPr/>
        <w:t>the</w:t>
      </w:r>
      <w:r>
        <w:rPr>
          <w:spacing w:val="23"/>
        </w:rPr>
        <w:t> </w:t>
      </w:r>
      <w:r>
        <w:rPr/>
        <w:t>construction</w:t>
      </w:r>
      <w:r>
        <w:rPr>
          <w:spacing w:val="22"/>
        </w:rPr>
        <w:t> </w:t>
      </w:r>
      <w:r>
        <w:rPr/>
        <w:t>industry,</w:t>
      </w:r>
      <w:r>
        <w:rPr>
          <w:spacing w:val="21"/>
        </w:rPr>
        <w:t> </w:t>
      </w:r>
      <w:r>
        <w:rPr/>
        <w:t>the</w:t>
      </w:r>
      <w:r>
        <w:rPr>
          <w:spacing w:val="23"/>
        </w:rPr>
        <w:t> </w:t>
      </w:r>
      <w:r>
        <w:rPr/>
        <w:t>services</w:t>
      </w:r>
      <w:r>
        <w:rPr>
          <w:spacing w:val="22"/>
        </w:rPr>
        <w:t> </w:t>
      </w:r>
      <w:r>
        <w:rPr/>
        <w:t>provided</w:t>
      </w:r>
      <w:r>
        <w:rPr>
          <w:spacing w:val="24"/>
        </w:rPr>
        <w:t> </w:t>
      </w:r>
      <w:r>
        <w:rPr/>
        <w:t>by</w:t>
      </w:r>
      <w:r>
        <w:rPr>
          <w:spacing w:val="16"/>
        </w:rPr>
        <w:t> </w:t>
      </w:r>
      <w:r>
        <w:rPr/>
        <w:t>the</w:t>
      </w:r>
      <w:r>
        <w:rPr>
          <w:spacing w:val="23"/>
        </w:rPr>
        <w:t> </w:t>
      </w:r>
      <w:r>
        <w:rPr/>
        <w:t>Consultancy</w:t>
      </w:r>
      <w:r>
        <w:rPr>
          <w:spacing w:val="22"/>
        </w:rPr>
        <w:t> </w:t>
      </w:r>
      <w:r>
        <w:rPr/>
        <w:t>need</w:t>
      </w:r>
      <w:r>
        <w:rPr>
          <w:spacing w:val="22"/>
        </w:rPr>
        <w:t> </w:t>
      </w:r>
      <w:r>
        <w:rPr/>
        <w:t>to</w:t>
      </w:r>
      <w:r>
        <w:rPr>
          <w:spacing w:val="22"/>
        </w:rPr>
        <w:t> </w:t>
      </w:r>
      <w:r>
        <w:rPr/>
        <w:t>be</w:t>
      </w:r>
      <w:r>
        <w:rPr>
          <w:spacing w:val="21"/>
        </w:rPr>
        <w:t> </w:t>
      </w:r>
      <w:r>
        <w:rPr/>
        <w:t>enhanced in terms of performance and excellence of work to meet the construction project goals and objective and also</w:t>
      </w:r>
      <w:r>
        <w:rPr>
          <w:spacing w:val="80"/>
        </w:rPr>
        <w:t> </w:t>
      </w:r>
      <w:r>
        <w:rPr/>
        <w:t>the Participant (stakeholder) satisfaction. Efficiency in Management is needed to gain a higher level in competitiveness The Project Management Consultancy has a ample variety of roles to perform during the construction process therefore it is significant to fully figure out Project Management Consultancy and</w:t>
      </w:r>
      <w:r>
        <w:rPr>
          <w:spacing w:val="80"/>
        </w:rPr>
        <w:t> </w:t>
      </w:r>
      <w:r>
        <w:rPr/>
        <w:t>influence through their services in terms of importance and satisfaction of the same.</w:t>
      </w:r>
    </w:p>
    <w:p>
      <w:pPr>
        <w:pStyle w:val="BodyText"/>
        <w:ind w:left="320" w:right="337" w:firstLine="719"/>
        <w:jc w:val="both"/>
      </w:pPr>
      <w:r>
        <w:rPr/>
        <w:t>The</w:t>
      </w:r>
      <w:r>
        <w:rPr>
          <w:spacing w:val="24"/>
        </w:rPr>
        <w:t> </w:t>
      </w:r>
      <w:r>
        <w:rPr/>
        <w:t>paper</w:t>
      </w:r>
      <w:r>
        <w:rPr>
          <w:spacing w:val="24"/>
        </w:rPr>
        <w:t> </w:t>
      </w:r>
      <w:r>
        <w:rPr/>
        <w:t>focuses</w:t>
      </w:r>
      <w:r>
        <w:rPr>
          <w:spacing w:val="21"/>
        </w:rPr>
        <w:t> </w:t>
      </w:r>
      <w:r>
        <w:rPr/>
        <w:t>on</w:t>
      </w:r>
      <w:r>
        <w:rPr>
          <w:spacing w:val="21"/>
        </w:rPr>
        <w:t> </w:t>
      </w:r>
      <w:r>
        <w:rPr/>
        <w:t>research</w:t>
      </w:r>
      <w:r>
        <w:rPr>
          <w:spacing w:val="21"/>
        </w:rPr>
        <w:t> </w:t>
      </w:r>
      <w:r>
        <w:rPr/>
        <w:t>dealing</w:t>
      </w:r>
      <w:r>
        <w:rPr>
          <w:spacing w:val="24"/>
        </w:rPr>
        <w:t> </w:t>
      </w:r>
      <w:r>
        <w:rPr/>
        <w:t>with</w:t>
      </w:r>
      <w:r>
        <w:rPr>
          <w:spacing w:val="21"/>
        </w:rPr>
        <w:t> </w:t>
      </w:r>
      <w:r>
        <w:rPr/>
        <w:t>study</w:t>
      </w:r>
      <w:r>
        <w:rPr>
          <w:spacing w:val="18"/>
        </w:rPr>
        <w:t> </w:t>
      </w:r>
      <w:r>
        <w:rPr/>
        <w:t>of</w:t>
      </w:r>
      <w:r>
        <w:rPr>
          <w:spacing w:val="20"/>
        </w:rPr>
        <w:t> </w:t>
      </w:r>
      <w:r>
        <w:rPr/>
        <w:t>PMC</w:t>
      </w:r>
      <w:r>
        <w:rPr>
          <w:spacing w:val="24"/>
        </w:rPr>
        <w:t> </w:t>
      </w:r>
      <w:r>
        <w:rPr/>
        <w:t>services</w:t>
      </w:r>
      <w:r>
        <w:rPr>
          <w:spacing w:val="21"/>
        </w:rPr>
        <w:t> </w:t>
      </w:r>
      <w:r>
        <w:rPr/>
        <w:t>and</w:t>
      </w:r>
      <w:r>
        <w:rPr>
          <w:spacing w:val="26"/>
        </w:rPr>
        <w:t> </w:t>
      </w:r>
      <w:r>
        <w:rPr/>
        <w:t>measures</w:t>
      </w:r>
      <w:r>
        <w:rPr>
          <w:spacing w:val="40"/>
        </w:rPr>
        <w:t> </w:t>
      </w:r>
      <w:r>
        <w:rPr/>
        <w:t>their</w:t>
      </w:r>
      <w:r>
        <w:rPr>
          <w:spacing w:val="20"/>
        </w:rPr>
        <w:t> </w:t>
      </w:r>
      <w:r>
        <w:rPr/>
        <w:t>performance in terms of importance &amp; satisfaction along with their audit processes. A number of questionnaires were circulated to the respondents comprising of Project Engineers, Project Managers, Architect and client’s representatives. Clients Interview was also conducted. The collected information / data is analyzed using the method of average index. From the study, it was observed that the scope of services provided by PMC is categorized in three</w:t>
      </w:r>
      <w:r>
        <w:rPr>
          <w:spacing w:val="35"/>
        </w:rPr>
        <w:t> </w:t>
      </w:r>
      <w:r>
        <w:rPr/>
        <w:t>stages namely the pre-construction, construction</w:t>
      </w:r>
      <w:r>
        <w:rPr>
          <w:spacing w:val="31"/>
        </w:rPr>
        <w:t> </w:t>
      </w:r>
      <w:r>
        <w:rPr/>
        <w:t>stage and the post-construction</w:t>
      </w:r>
      <w:r>
        <w:rPr>
          <w:spacing w:val="31"/>
        </w:rPr>
        <w:t> </w:t>
      </w:r>
      <w:r>
        <w:rPr/>
        <w:t>stage.</w:t>
      </w:r>
    </w:p>
    <w:p>
      <w:pPr>
        <w:pStyle w:val="BodyText"/>
        <w:ind w:left="320" w:right="341" w:firstLine="360"/>
        <w:jc w:val="both"/>
      </w:pPr>
      <w:r>
        <w:rPr/>
        <w:t>Paper also broadly highlights the case study for research of dealing the Mega Industrial Projects by PMC through</w:t>
      </w:r>
      <w:r>
        <w:rPr>
          <w:spacing w:val="40"/>
        </w:rPr>
        <w:t> </w:t>
      </w:r>
      <w:r>
        <w:rPr/>
        <w:t>their</w:t>
      </w:r>
      <w:r>
        <w:rPr>
          <w:spacing w:val="40"/>
        </w:rPr>
        <w:t> </w:t>
      </w:r>
      <w:r>
        <w:rPr/>
        <w:t>role</w:t>
      </w:r>
      <w:r>
        <w:rPr>
          <w:spacing w:val="40"/>
        </w:rPr>
        <w:t> </w:t>
      </w:r>
      <w:r>
        <w:rPr/>
        <w:t>and</w:t>
      </w:r>
      <w:r>
        <w:rPr>
          <w:spacing w:val="40"/>
        </w:rPr>
        <w:t> </w:t>
      </w:r>
      <w:r>
        <w:rPr/>
        <w:t>responsibility</w:t>
      </w:r>
      <w:r>
        <w:rPr>
          <w:spacing w:val="40"/>
        </w:rPr>
        <w:t> </w:t>
      </w:r>
      <w:r>
        <w:rPr/>
        <w:t>during</w:t>
      </w:r>
      <w:r>
        <w:rPr>
          <w:spacing w:val="40"/>
        </w:rPr>
        <w:t> </w:t>
      </w:r>
      <w:r>
        <w:rPr/>
        <w:t>project</w:t>
      </w:r>
      <w:r>
        <w:rPr>
          <w:spacing w:val="40"/>
        </w:rPr>
        <w:t> </w:t>
      </w:r>
      <w:r>
        <w:rPr/>
        <w:t>life</w:t>
      </w:r>
      <w:r>
        <w:rPr>
          <w:spacing w:val="40"/>
        </w:rPr>
        <w:t> </w:t>
      </w:r>
      <w:r>
        <w:rPr/>
        <w:t>cycle</w:t>
      </w:r>
      <w:r>
        <w:rPr>
          <w:spacing w:val="40"/>
        </w:rPr>
        <w:t> </w:t>
      </w:r>
      <w:r>
        <w:rPr/>
        <w:t>from</w:t>
      </w:r>
      <w:r>
        <w:rPr>
          <w:spacing w:val="40"/>
        </w:rPr>
        <w:t> </w:t>
      </w:r>
      <w:r>
        <w:rPr/>
        <w:t>Project</w:t>
      </w:r>
      <w:r>
        <w:rPr>
          <w:spacing w:val="40"/>
        </w:rPr>
        <w:t> </w:t>
      </w:r>
      <w:r>
        <w:rPr/>
        <w:t>Concept</w:t>
      </w:r>
      <w:r>
        <w:rPr>
          <w:spacing w:val="40"/>
        </w:rPr>
        <w:t> </w:t>
      </w:r>
      <w:r>
        <w:rPr/>
        <w:t>Phase</w:t>
      </w:r>
      <w:r>
        <w:rPr>
          <w:spacing w:val="40"/>
        </w:rPr>
        <w:t> </w:t>
      </w:r>
      <w:r>
        <w:rPr/>
        <w:t>–Development Phase-Execution Phase- Transfer Phase. In all phases PMC manage the project by various services like </w:t>
      </w:r>
      <w:r>
        <w:rPr>
          <w:color w:val="3F3F3F"/>
        </w:rPr>
        <w:t>Conceptual &amp; Feasibility Study</w:t>
      </w:r>
      <w:r>
        <w:rPr/>
        <w:t>, </w:t>
      </w:r>
      <w:r>
        <w:rPr>
          <w:color w:val="3F3F3F"/>
        </w:rPr>
        <w:t>Planning &amp;Scheduling, Managing the Meetings</w:t>
      </w:r>
      <w:r>
        <w:rPr/>
        <w:t>, </w:t>
      </w:r>
      <w:r>
        <w:rPr>
          <w:color w:val="3F3F3F"/>
        </w:rPr>
        <w:t>Tendering &amp;Procurement</w:t>
      </w:r>
      <w:r>
        <w:rPr/>
        <w:t>, </w:t>
      </w:r>
      <w:r>
        <w:rPr>
          <w:color w:val="3F3F3F"/>
        </w:rPr>
        <w:t>Estimating and Budgeting</w:t>
      </w:r>
      <w:r>
        <w:rPr/>
        <w:t>, Contract and legal considerations, </w:t>
      </w:r>
      <w:r>
        <w:rPr>
          <w:color w:val="3F3F3F"/>
        </w:rPr>
        <w:t>Monitor and Controlling</w:t>
      </w:r>
      <w:r>
        <w:rPr/>
        <w:t>, </w:t>
      </w:r>
      <w:r>
        <w:rPr>
          <w:color w:val="3F3F3F"/>
        </w:rPr>
        <w:t>Regular Status Reporting</w:t>
      </w:r>
      <w:r>
        <w:rPr/>
        <w:t>, </w:t>
      </w:r>
      <w:r>
        <w:rPr>
          <w:color w:val="3F3F3F"/>
        </w:rPr>
        <w:t>Change order &amp;Cost Control</w:t>
      </w:r>
      <w:r>
        <w:rPr/>
        <w:t>, </w:t>
      </w:r>
      <w:r>
        <w:rPr>
          <w:color w:val="3F3F3F"/>
        </w:rPr>
        <w:t>Invoicing &amp;Payment Certification</w:t>
      </w:r>
      <w:r>
        <w:rPr/>
        <w:t>, </w:t>
      </w:r>
      <w:r>
        <w:rPr>
          <w:color w:val="3F3F3F"/>
        </w:rPr>
        <w:t>Quality Assurance &amp;Control</w:t>
      </w:r>
      <w:r>
        <w:rPr/>
        <w:t>, </w:t>
      </w:r>
      <w:r>
        <w:rPr>
          <w:color w:val="3F3F3F"/>
        </w:rPr>
        <w:t>Directing &amp;Expediting</w:t>
      </w:r>
      <w:r>
        <w:rPr/>
        <w:t>, </w:t>
      </w:r>
      <w:r>
        <w:rPr>
          <w:color w:val="3F3F3F"/>
        </w:rPr>
        <w:t>Testing</w:t>
      </w:r>
      <w:r>
        <w:rPr>
          <w:color w:val="3F3F3F"/>
          <w:spacing w:val="40"/>
        </w:rPr>
        <w:t> </w:t>
      </w:r>
      <w:r>
        <w:rPr>
          <w:color w:val="3F3F3F"/>
        </w:rPr>
        <w:t>&amp;Commissioning </w:t>
      </w:r>
      <w:r>
        <w:rPr/>
        <w:t>,</w:t>
      </w:r>
      <w:r>
        <w:rPr>
          <w:color w:val="3F3F3F"/>
        </w:rPr>
        <w:t>Punch Listing &amp; Handing</w:t>
      </w:r>
      <w:r>
        <w:rPr>
          <w:color w:val="3F3F3F"/>
          <w:spacing w:val="40"/>
        </w:rPr>
        <w:t> </w:t>
      </w:r>
      <w:r>
        <w:rPr>
          <w:color w:val="3F3F3F"/>
        </w:rPr>
        <w:t>Over, </w:t>
      </w:r>
      <w:r>
        <w:rPr/>
        <w:t>etc.</w:t>
      </w:r>
    </w:p>
    <w:p>
      <w:pPr>
        <w:pStyle w:val="BodyText"/>
        <w:ind w:left="320" w:right="336" w:firstLine="719"/>
        <w:jc w:val="both"/>
      </w:pPr>
      <w:r>
        <w:rPr/>
        <w:t>PMC is selected mainly through previous work performed in past projects, reputation of firms, and Calling for tenders. The problems faced by the PMC are Ambiguous project statement by Clients, Slow decisions by owner, unclear work procedure, and unrealistic imposed duration. The level of stakeholders satisfaction regarding PMC services are contract &amp; Legal considerations, Planning &amp;Scheduling (Time Management),</w:t>
      </w:r>
      <w:r>
        <w:rPr>
          <w:spacing w:val="40"/>
        </w:rPr>
        <w:t> </w:t>
      </w:r>
      <w:r>
        <w:rPr/>
        <w:t>managing</w:t>
      </w:r>
      <w:r>
        <w:rPr>
          <w:spacing w:val="37"/>
        </w:rPr>
        <w:t> </w:t>
      </w:r>
      <w:r>
        <w:rPr/>
        <w:t>the</w:t>
      </w:r>
      <w:r>
        <w:rPr>
          <w:spacing w:val="40"/>
        </w:rPr>
        <w:t> </w:t>
      </w:r>
      <w:r>
        <w:rPr/>
        <w:t>meetings</w:t>
      </w:r>
      <w:r>
        <w:rPr>
          <w:spacing w:val="37"/>
        </w:rPr>
        <w:t> </w:t>
      </w:r>
      <w:r>
        <w:rPr/>
        <w:t>shows</w:t>
      </w:r>
      <w:r>
        <w:rPr>
          <w:spacing w:val="40"/>
        </w:rPr>
        <w:t> </w:t>
      </w:r>
      <w:r>
        <w:rPr/>
        <w:t>Satisfied</w:t>
      </w:r>
      <w:r>
        <w:rPr>
          <w:spacing w:val="40"/>
        </w:rPr>
        <w:t> </w:t>
      </w:r>
      <w:r>
        <w:rPr/>
        <w:t>.Project</w:t>
      </w:r>
      <w:r>
        <w:rPr>
          <w:spacing w:val="39"/>
        </w:rPr>
        <w:t> </w:t>
      </w:r>
      <w:r>
        <w:rPr/>
        <w:t>Management</w:t>
      </w:r>
      <w:r>
        <w:rPr>
          <w:spacing w:val="39"/>
        </w:rPr>
        <w:t> </w:t>
      </w:r>
      <w:r>
        <w:rPr/>
        <w:t>Consultancy</w:t>
      </w:r>
      <w:r>
        <w:rPr>
          <w:spacing w:val="34"/>
        </w:rPr>
        <w:t> </w:t>
      </w:r>
      <w:r>
        <w:rPr/>
        <w:t>(PMC)</w:t>
      </w:r>
      <w:r>
        <w:rPr>
          <w:spacing w:val="40"/>
        </w:rPr>
        <w:t> </w:t>
      </w:r>
      <w:r>
        <w:rPr/>
        <w:t>is</w:t>
      </w:r>
      <w:r>
        <w:rPr>
          <w:spacing w:val="35"/>
        </w:rPr>
        <w:t> </w:t>
      </w:r>
      <w:r>
        <w:rPr/>
        <w:t>one</w:t>
      </w:r>
      <w:r>
        <w:rPr>
          <w:spacing w:val="39"/>
        </w:rPr>
        <w:t> </w:t>
      </w:r>
      <w:r>
        <w:rPr/>
        <w:t>of the Management Solutions to</w:t>
      </w:r>
      <w:r>
        <w:rPr>
          <w:spacing w:val="23"/>
        </w:rPr>
        <w:t> </w:t>
      </w:r>
      <w:r>
        <w:rPr/>
        <w:t>develop the effectiveness of a project in construction. The use of these services</w:t>
      </w:r>
      <w:r>
        <w:rPr>
          <w:spacing w:val="40"/>
        </w:rPr>
        <w:t> </w:t>
      </w:r>
      <w:r>
        <w:rPr/>
        <w:t>has been increased construction industry around the world. This consultancy plays a comprehensive and cohesive</w:t>
      </w:r>
      <w:r>
        <w:rPr>
          <w:spacing w:val="26"/>
        </w:rPr>
        <w:t> </w:t>
      </w:r>
      <w:r>
        <w:rPr/>
        <w:t>part</w:t>
      </w:r>
      <w:r>
        <w:rPr>
          <w:spacing w:val="23"/>
        </w:rPr>
        <w:t> </w:t>
      </w:r>
      <w:r>
        <w:rPr/>
        <w:t>in</w:t>
      </w:r>
      <w:r>
        <w:rPr>
          <w:spacing w:val="24"/>
        </w:rPr>
        <w:t> </w:t>
      </w:r>
      <w:r>
        <w:rPr/>
        <w:t>the</w:t>
      </w:r>
      <w:r>
        <w:rPr>
          <w:spacing w:val="26"/>
        </w:rPr>
        <w:t> </w:t>
      </w:r>
      <w:r>
        <w:rPr/>
        <w:t>construction</w:t>
      </w:r>
      <w:r>
        <w:rPr>
          <w:spacing w:val="24"/>
        </w:rPr>
        <w:t> </w:t>
      </w:r>
      <w:r>
        <w:rPr/>
        <w:t>project,</w:t>
      </w:r>
      <w:r>
        <w:rPr>
          <w:spacing w:val="23"/>
        </w:rPr>
        <w:t> </w:t>
      </w:r>
      <w:r>
        <w:rPr/>
        <w:t>and</w:t>
      </w:r>
      <w:r>
        <w:rPr>
          <w:spacing w:val="26"/>
        </w:rPr>
        <w:t> </w:t>
      </w:r>
      <w:r>
        <w:rPr/>
        <w:t>is</w:t>
      </w:r>
      <w:r>
        <w:rPr>
          <w:spacing w:val="25"/>
        </w:rPr>
        <w:t> </w:t>
      </w:r>
      <w:r>
        <w:rPr/>
        <w:t>usually</w:t>
      </w:r>
      <w:r>
        <w:rPr>
          <w:spacing w:val="22"/>
        </w:rPr>
        <w:t> </w:t>
      </w:r>
      <w:r>
        <w:rPr/>
        <w:t>involved</w:t>
      </w:r>
      <w:r>
        <w:rPr>
          <w:spacing w:val="26"/>
        </w:rPr>
        <w:t> </w:t>
      </w:r>
      <w:r>
        <w:rPr/>
        <w:t>in</w:t>
      </w:r>
      <w:r>
        <w:rPr>
          <w:spacing w:val="22"/>
        </w:rPr>
        <w:t> </w:t>
      </w:r>
      <w:r>
        <w:rPr/>
        <w:t>the</w:t>
      </w:r>
      <w:r>
        <w:rPr>
          <w:spacing w:val="26"/>
        </w:rPr>
        <w:t> </w:t>
      </w:r>
      <w:r>
        <w:rPr/>
        <w:t>project</w:t>
      </w:r>
      <w:r>
        <w:rPr>
          <w:spacing w:val="23"/>
        </w:rPr>
        <w:t> </w:t>
      </w:r>
      <w:r>
        <w:rPr/>
        <w:t>from</w:t>
      </w:r>
      <w:r>
        <w:rPr>
          <w:spacing w:val="22"/>
        </w:rPr>
        <w:t> </w:t>
      </w:r>
      <w:r>
        <w:rPr/>
        <w:t>the</w:t>
      </w:r>
      <w:r>
        <w:rPr>
          <w:spacing w:val="24"/>
        </w:rPr>
        <w:t> </w:t>
      </w:r>
      <w:r>
        <w:rPr/>
        <w:t>project’s</w:t>
      </w:r>
      <w:r>
        <w:rPr>
          <w:spacing w:val="29"/>
        </w:rPr>
        <w:t> </w:t>
      </w:r>
      <w:r>
        <w:rPr/>
        <w:t>beginning to its end.</w:t>
      </w:r>
    </w:p>
    <w:p>
      <w:pPr>
        <w:spacing w:after="0"/>
        <w:jc w:val="both"/>
        <w:sectPr>
          <w:footerReference w:type="default" r:id="rId5"/>
          <w:type w:val="continuous"/>
          <w:pgSz w:w="11910" w:h="16850"/>
          <w:pgMar w:footer="1117" w:header="0" w:top="1080" w:bottom="1300" w:left="1120" w:right="1100"/>
          <w:pgNumType w:start="1"/>
        </w:sectPr>
      </w:pPr>
    </w:p>
    <w:p>
      <w:pPr>
        <w:pStyle w:val="BodyText"/>
        <w:spacing w:before="6"/>
        <w:rPr>
          <w:sz w:val="11"/>
        </w:rPr>
      </w:pPr>
    </w:p>
    <w:p>
      <w:pPr>
        <w:pStyle w:val="Heading1"/>
        <w:numPr>
          <w:ilvl w:val="0"/>
          <w:numId w:val="1"/>
        </w:numPr>
        <w:tabs>
          <w:tab w:pos="3188" w:val="left" w:leader="none"/>
          <w:tab w:pos="3189" w:val="left" w:leader="none"/>
        </w:tabs>
        <w:spacing w:line="251" w:lineRule="exact" w:before="65" w:after="0"/>
        <w:ind w:left="3189" w:right="0" w:hanging="947"/>
        <w:jc w:val="left"/>
      </w:pPr>
      <w:r>
        <w:rPr>
          <w:smallCaps/>
        </w:rPr>
        <w:t>O</w:t>
      </w:r>
      <w:r>
        <w:rPr>
          <w:smallCaps/>
        </w:rPr>
        <w:t>v</w:t>
      </w:r>
      <w:r>
        <w:rPr>
          <w:smallCaps/>
        </w:rPr>
        <w:t>er</w:t>
      </w:r>
      <w:r>
        <w:rPr>
          <w:smallCaps/>
          <w:spacing w:val="-5"/>
        </w:rPr>
        <w:t> </w:t>
      </w:r>
      <w:r>
        <w:rPr>
          <w:smallCaps/>
        </w:rPr>
        <w:t>v</w:t>
      </w:r>
      <w:r>
        <w:rPr>
          <w:smallCaps/>
        </w:rPr>
        <w:t>i</w:t>
      </w:r>
      <w:r>
        <w:rPr>
          <w:smallCaps/>
        </w:rPr>
        <w:t>e</w:t>
      </w:r>
      <w:r>
        <w:rPr>
          <w:smallCaps/>
        </w:rPr>
        <w:t>w</w:t>
      </w:r>
      <w:r>
        <w:rPr>
          <w:smallCaps/>
          <w:spacing w:val="-9"/>
        </w:rPr>
        <w:t> </w:t>
      </w:r>
      <w:r>
        <w:rPr>
          <w:smallCaps/>
        </w:rPr>
        <w:t>o</w:t>
      </w:r>
      <w:r>
        <w:rPr>
          <w:smallCaps/>
        </w:rPr>
        <w:t>f</w:t>
      </w:r>
      <w:r>
        <w:rPr>
          <w:smallCaps/>
          <w:spacing w:val="-5"/>
        </w:rPr>
        <w:t> </w:t>
      </w:r>
      <w:r>
        <w:rPr>
          <w:smallCaps/>
        </w:rPr>
        <w:t>C</w:t>
      </w:r>
      <w:r>
        <w:rPr>
          <w:smallCaps/>
        </w:rPr>
        <w:t>o</w:t>
      </w:r>
      <w:r>
        <w:rPr>
          <w:smallCaps/>
        </w:rPr>
        <w:t>nstr</w:t>
      </w:r>
      <w:r>
        <w:rPr>
          <w:smallCaps/>
        </w:rPr>
        <w:t>u</w:t>
      </w:r>
      <w:r>
        <w:rPr>
          <w:smallCaps/>
        </w:rPr>
        <w:t>ct</w:t>
      </w:r>
      <w:r>
        <w:rPr>
          <w:smallCaps/>
        </w:rPr>
        <w:t>i</w:t>
      </w:r>
      <w:r>
        <w:rPr>
          <w:smallCaps/>
        </w:rPr>
        <w:t>o</w:t>
      </w:r>
      <w:r>
        <w:rPr>
          <w:smallCaps/>
        </w:rPr>
        <w:t>n</w:t>
      </w:r>
      <w:r>
        <w:rPr>
          <w:smallCaps/>
          <w:spacing w:val="-6"/>
        </w:rPr>
        <w:t> </w:t>
      </w:r>
      <w:r>
        <w:rPr>
          <w:smallCaps/>
          <w:spacing w:val="-2"/>
        </w:rPr>
        <w:t>I</w:t>
      </w:r>
      <w:r>
        <w:rPr>
          <w:smallCaps/>
          <w:spacing w:val="-2"/>
        </w:rPr>
        <w:t>n</w:t>
      </w:r>
      <w:r>
        <w:rPr>
          <w:smallCaps/>
          <w:spacing w:val="-2"/>
        </w:rPr>
        <w:t>d</w:t>
      </w:r>
      <w:r>
        <w:rPr>
          <w:smallCaps/>
          <w:spacing w:val="-2"/>
        </w:rPr>
        <w:t>ustr</w:t>
      </w:r>
      <w:r>
        <w:rPr>
          <w:smallCaps/>
          <w:spacing w:val="-2"/>
        </w:rPr>
        <w:t>y</w:t>
      </w:r>
      <w:r>
        <w:rPr>
          <w:smallCaps/>
          <w:spacing w:val="-2"/>
        </w:rPr>
        <w:t>:</w:t>
      </w:r>
    </w:p>
    <w:p>
      <w:pPr>
        <w:pStyle w:val="BodyText"/>
        <w:ind w:left="320" w:right="343" w:firstLine="719"/>
        <w:jc w:val="both"/>
      </w:pPr>
      <w:r>
        <w:rPr/>
        <w:t>Today,</w:t>
      </w:r>
      <w:r>
        <w:rPr>
          <w:spacing w:val="26"/>
        </w:rPr>
        <w:t> </w:t>
      </w:r>
      <w:r>
        <w:rPr/>
        <w:t>India</w:t>
      </w:r>
      <w:r>
        <w:rPr>
          <w:spacing w:val="26"/>
        </w:rPr>
        <w:t> </w:t>
      </w:r>
      <w:r>
        <w:rPr/>
        <w:t>is</w:t>
      </w:r>
      <w:r>
        <w:rPr>
          <w:spacing w:val="25"/>
        </w:rPr>
        <w:t> </w:t>
      </w:r>
      <w:r>
        <w:rPr/>
        <w:t>the</w:t>
      </w:r>
      <w:r>
        <w:rPr>
          <w:spacing w:val="28"/>
        </w:rPr>
        <w:t> </w:t>
      </w:r>
      <w:r>
        <w:rPr/>
        <w:t>second</w:t>
      </w:r>
      <w:r>
        <w:rPr>
          <w:spacing w:val="29"/>
        </w:rPr>
        <w:t> </w:t>
      </w:r>
      <w:r>
        <w:rPr/>
        <w:t>fastest</w:t>
      </w:r>
      <w:r>
        <w:rPr>
          <w:spacing w:val="25"/>
        </w:rPr>
        <w:t> </w:t>
      </w:r>
      <w:r>
        <w:rPr/>
        <w:t>growing</w:t>
      </w:r>
      <w:r>
        <w:rPr>
          <w:spacing w:val="26"/>
        </w:rPr>
        <w:t> </w:t>
      </w:r>
      <w:r>
        <w:rPr/>
        <w:t>economy</w:t>
      </w:r>
      <w:r>
        <w:rPr>
          <w:spacing w:val="24"/>
        </w:rPr>
        <w:t> </w:t>
      </w:r>
      <w:r>
        <w:rPr/>
        <w:t>in</w:t>
      </w:r>
      <w:r>
        <w:rPr>
          <w:spacing w:val="24"/>
        </w:rPr>
        <w:t> </w:t>
      </w:r>
      <w:r>
        <w:rPr/>
        <w:t>the</w:t>
      </w:r>
      <w:r>
        <w:rPr>
          <w:spacing w:val="28"/>
        </w:rPr>
        <w:t> </w:t>
      </w:r>
      <w:r>
        <w:rPr/>
        <w:t>world.</w:t>
      </w:r>
      <w:r>
        <w:rPr>
          <w:spacing w:val="23"/>
        </w:rPr>
        <w:t> </w:t>
      </w:r>
      <w:r>
        <w:rPr/>
        <w:t>The</w:t>
      </w:r>
      <w:r>
        <w:rPr>
          <w:spacing w:val="28"/>
        </w:rPr>
        <w:t> </w:t>
      </w:r>
      <w:r>
        <w:rPr/>
        <w:t>Indian</w:t>
      </w:r>
      <w:r>
        <w:rPr>
          <w:spacing w:val="26"/>
        </w:rPr>
        <w:t> </w:t>
      </w:r>
      <w:r>
        <w:rPr/>
        <w:t>construction</w:t>
      </w:r>
      <w:r>
        <w:rPr>
          <w:spacing w:val="24"/>
        </w:rPr>
        <w:t> </w:t>
      </w:r>
      <w:r>
        <w:rPr/>
        <w:t>industry is</w:t>
      </w:r>
      <w:r>
        <w:rPr>
          <w:spacing w:val="40"/>
        </w:rPr>
        <w:t> </w:t>
      </w:r>
      <w:r>
        <w:rPr/>
        <w:t>an</w:t>
      </w:r>
      <w:r>
        <w:rPr>
          <w:spacing w:val="40"/>
        </w:rPr>
        <w:t> </w:t>
      </w:r>
      <w:r>
        <w:rPr/>
        <w:t>integral</w:t>
      </w:r>
      <w:r>
        <w:rPr>
          <w:spacing w:val="40"/>
        </w:rPr>
        <w:t> </w:t>
      </w:r>
      <w:r>
        <w:rPr/>
        <w:t>part</w:t>
      </w:r>
      <w:r>
        <w:rPr>
          <w:spacing w:val="40"/>
        </w:rPr>
        <w:t> </w:t>
      </w:r>
      <w:r>
        <w:rPr/>
        <w:t>of</w:t>
      </w:r>
      <w:r>
        <w:rPr>
          <w:spacing w:val="40"/>
        </w:rPr>
        <w:t> </w:t>
      </w:r>
      <w:r>
        <w:rPr/>
        <w:t>the</w:t>
      </w:r>
      <w:r>
        <w:rPr>
          <w:spacing w:val="40"/>
        </w:rPr>
        <w:t> </w:t>
      </w:r>
      <w:r>
        <w:rPr/>
        <w:t>economy</w:t>
      </w:r>
      <w:r>
        <w:rPr>
          <w:spacing w:val="40"/>
        </w:rPr>
        <w:t> </w:t>
      </w:r>
      <w:r>
        <w:rPr/>
        <w:t>and</w:t>
      </w:r>
      <w:r>
        <w:rPr>
          <w:spacing w:val="40"/>
        </w:rPr>
        <w:t> </w:t>
      </w:r>
      <w:r>
        <w:rPr/>
        <w:t>a</w:t>
      </w:r>
      <w:r>
        <w:rPr>
          <w:spacing w:val="40"/>
        </w:rPr>
        <w:t> </w:t>
      </w:r>
      <w:r>
        <w:rPr/>
        <w:t>conduit</w:t>
      </w:r>
      <w:r>
        <w:rPr>
          <w:spacing w:val="40"/>
        </w:rPr>
        <w:t> </w:t>
      </w:r>
      <w:r>
        <w:rPr/>
        <w:t>for</w:t>
      </w:r>
      <w:r>
        <w:rPr>
          <w:spacing w:val="40"/>
        </w:rPr>
        <w:t> </w:t>
      </w:r>
      <w:r>
        <w:rPr/>
        <w:t>a</w:t>
      </w:r>
      <w:r>
        <w:rPr>
          <w:spacing w:val="40"/>
        </w:rPr>
        <w:t> </w:t>
      </w:r>
      <w:r>
        <w:rPr/>
        <w:t>substantial</w:t>
      </w:r>
      <w:r>
        <w:rPr>
          <w:spacing w:val="40"/>
        </w:rPr>
        <w:t> </w:t>
      </w:r>
      <w:r>
        <w:rPr/>
        <w:t>part</w:t>
      </w:r>
      <w:r>
        <w:rPr>
          <w:spacing w:val="40"/>
        </w:rPr>
        <w:t> </w:t>
      </w:r>
      <w:r>
        <w:rPr/>
        <w:t>of</w:t>
      </w:r>
      <w:r>
        <w:rPr>
          <w:spacing w:val="40"/>
        </w:rPr>
        <w:t> </w:t>
      </w:r>
      <w:r>
        <w:rPr/>
        <w:t>its</w:t>
      </w:r>
      <w:r>
        <w:rPr>
          <w:spacing w:val="40"/>
        </w:rPr>
        <w:t> </w:t>
      </w:r>
      <w:r>
        <w:rPr/>
        <w:t>development</w:t>
      </w:r>
      <w:r>
        <w:rPr>
          <w:spacing w:val="40"/>
        </w:rPr>
        <w:t> </w:t>
      </w:r>
      <w:r>
        <w:rPr/>
        <w:t>investment,</w:t>
      </w:r>
      <w:r>
        <w:rPr>
          <w:spacing w:val="40"/>
        </w:rPr>
        <w:t> </w:t>
      </w:r>
      <w:r>
        <w:rPr/>
        <w:t>is poised for growth on account of industrialization, urbanization, economic development and people's rising expectations</w:t>
      </w:r>
      <w:r>
        <w:rPr>
          <w:spacing w:val="40"/>
        </w:rPr>
        <w:t> </w:t>
      </w:r>
      <w:r>
        <w:rPr/>
        <w:t>for</w:t>
      </w:r>
      <w:r>
        <w:rPr>
          <w:spacing w:val="39"/>
        </w:rPr>
        <w:t> </w:t>
      </w:r>
      <w:r>
        <w:rPr/>
        <w:t>improved</w:t>
      </w:r>
      <w:r>
        <w:rPr>
          <w:spacing w:val="40"/>
        </w:rPr>
        <w:t> </w:t>
      </w:r>
      <w:r>
        <w:rPr/>
        <w:t>quality</w:t>
      </w:r>
      <w:r>
        <w:rPr>
          <w:spacing w:val="40"/>
        </w:rPr>
        <w:t> </w:t>
      </w:r>
      <w:r>
        <w:rPr/>
        <w:t>of</w:t>
      </w:r>
      <w:r>
        <w:rPr>
          <w:spacing w:val="39"/>
        </w:rPr>
        <w:t> </w:t>
      </w:r>
      <w:r>
        <w:rPr/>
        <w:t>living.</w:t>
      </w:r>
      <w:r>
        <w:rPr>
          <w:spacing w:val="40"/>
        </w:rPr>
        <w:t> </w:t>
      </w:r>
      <w:r>
        <w:rPr/>
        <w:t>In</w:t>
      </w:r>
      <w:r>
        <w:rPr>
          <w:spacing w:val="40"/>
        </w:rPr>
        <w:t> </w:t>
      </w:r>
      <w:r>
        <w:rPr/>
        <w:t>India,</w:t>
      </w:r>
      <w:r>
        <w:rPr>
          <w:spacing w:val="40"/>
        </w:rPr>
        <w:t> </w:t>
      </w:r>
      <w:r>
        <w:rPr/>
        <w:t>construction</w:t>
      </w:r>
      <w:r>
        <w:rPr>
          <w:spacing w:val="40"/>
        </w:rPr>
        <w:t> </w:t>
      </w:r>
      <w:r>
        <w:rPr/>
        <w:t>is</w:t>
      </w:r>
      <w:r>
        <w:rPr>
          <w:spacing w:val="40"/>
        </w:rPr>
        <w:t> </w:t>
      </w:r>
      <w:r>
        <w:rPr/>
        <w:t>the</w:t>
      </w:r>
      <w:r>
        <w:rPr>
          <w:spacing w:val="40"/>
        </w:rPr>
        <w:t> </w:t>
      </w:r>
      <w:r>
        <w:rPr/>
        <w:t>second</w:t>
      </w:r>
      <w:r>
        <w:rPr>
          <w:spacing w:val="40"/>
        </w:rPr>
        <w:t> </w:t>
      </w:r>
      <w:r>
        <w:rPr/>
        <w:t>largest</w:t>
      </w:r>
      <w:r>
        <w:rPr>
          <w:spacing w:val="40"/>
        </w:rPr>
        <w:t> </w:t>
      </w:r>
      <w:r>
        <w:rPr/>
        <w:t>economic</w:t>
      </w:r>
      <w:r>
        <w:rPr>
          <w:spacing w:val="40"/>
        </w:rPr>
        <w:t> </w:t>
      </w:r>
      <w:r>
        <w:rPr/>
        <w:t>activity after agriculture.</w:t>
      </w:r>
    </w:p>
    <w:p>
      <w:pPr>
        <w:pStyle w:val="BodyText"/>
        <w:spacing w:before="4"/>
      </w:pPr>
    </w:p>
    <w:p>
      <w:pPr>
        <w:pStyle w:val="Heading1"/>
        <w:numPr>
          <w:ilvl w:val="0"/>
          <w:numId w:val="1"/>
        </w:numPr>
        <w:tabs>
          <w:tab w:pos="1820" w:val="left" w:leader="none"/>
          <w:tab w:pos="1821" w:val="left" w:leader="none"/>
        </w:tabs>
        <w:spacing w:line="250" w:lineRule="exact" w:before="0" w:after="0"/>
        <w:ind w:left="1820" w:right="0" w:hanging="1079"/>
        <w:jc w:val="left"/>
      </w:pPr>
      <w:r>
        <w:rPr>
          <w:smallCaps/>
        </w:rPr>
        <w:t>C</w:t>
      </w:r>
      <w:r>
        <w:rPr>
          <w:smallCaps/>
        </w:rPr>
        <w:t>o</w:t>
      </w:r>
      <w:r>
        <w:rPr>
          <w:smallCaps/>
        </w:rPr>
        <w:t>nstru</w:t>
      </w:r>
      <w:r>
        <w:rPr>
          <w:smallCaps/>
        </w:rPr>
        <w:t>c</w:t>
      </w:r>
      <w:r>
        <w:rPr>
          <w:smallCaps/>
        </w:rPr>
        <w:t>ti</w:t>
      </w:r>
      <w:r>
        <w:rPr>
          <w:smallCaps/>
        </w:rPr>
        <w:t>o</w:t>
      </w:r>
      <w:r>
        <w:rPr>
          <w:smallCaps/>
        </w:rPr>
        <w:t>n</w:t>
      </w:r>
      <w:r>
        <w:rPr>
          <w:smallCaps/>
          <w:spacing w:val="-12"/>
        </w:rPr>
        <w:t> </w:t>
      </w:r>
      <w:r>
        <w:rPr>
          <w:smallCaps/>
        </w:rPr>
        <w:t>I</w:t>
      </w:r>
      <w:r>
        <w:rPr>
          <w:smallCaps/>
        </w:rPr>
        <w:t>n</w:t>
      </w:r>
      <w:r>
        <w:rPr>
          <w:smallCaps/>
        </w:rPr>
        <w:t>d</w:t>
      </w:r>
      <w:r>
        <w:rPr>
          <w:smallCaps/>
        </w:rPr>
        <w:t>ust</w:t>
      </w:r>
      <w:r>
        <w:rPr>
          <w:smallCaps/>
        </w:rPr>
        <w:t>r</w:t>
      </w:r>
      <w:r>
        <w:rPr>
          <w:smallCaps/>
        </w:rPr>
        <w:t>y</w:t>
      </w:r>
      <w:r>
        <w:rPr>
          <w:smallCaps/>
          <w:spacing w:val="-8"/>
        </w:rPr>
        <w:t> </w:t>
      </w:r>
      <w:r>
        <w:rPr>
          <w:smallCaps/>
        </w:rPr>
        <w:t>S</w:t>
      </w:r>
      <w:r>
        <w:rPr>
          <w:smallCaps/>
        </w:rPr>
        <w:t>e</w:t>
      </w:r>
      <w:r>
        <w:rPr>
          <w:smallCaps/>
        </w:rPr>
        <w:t>g</w:t>
      </w:r>
      <w:r>
        <w:rPr>
          <w:smallCaps/>
        </w:rPr>
        <w:t>m</w:t>
      </w:r>
      <w:r>
        <w:rPr>
          <w:smallCaps/>
        </w:rPr>
        <w:t>ents</w:t>
      </w:r>
      <w:r>
        <w:rPr>
          <w:smallCaps/>
          <w:spacing w:val="-9"/>
        </w:rPr>
        <w:t> </w:t>
      </w:r>
      <w:r>
        <w:rPr>
          <w:smallCaps/>
        </w:rPr>
        <w:t>&amp;</w:t>
      </w:r>
      <w:r>
        <w:rPr>
          <w:smallCaps/>
          <w:spacing w:val="-11"/>
        </w:rPr>
        <w:t> </w:t>
      </w:r>
      <w:r>
        <w:rPr>
          <w:smallCaps/>
        </w:rPr>
        <w:t>I</w:t>
      </w:r>
      <w:r>
        <w:rPr>
          <w:smallCaps/>
        </w:rPr>
        <w:t>ndia</w:t>
      </w:r>
      <w:r>
        <w:rPr>
          <w:smallCaps/>
        </w:rPr>
        <w:t>’</w:t>
      </w:r>
      <w:r>
        <w:rPr>
          <w:smallCaps/>
        </w:rPr>
        <w:t>s</w:t>
      </w:r>
      <w:r>
        <w:rPr>
          <w:smallCaps/>
          <w:spacing w:val="-8"/>
        </w:rPr>
        <w:t> </w:t>
      </w:r>
      <w:r>
        <w:rPr>
          <w:smallCaps/>
        </w:rPr>
        <w:t>e</w:t>
      </w:r>
      <w:r>
        <w:rPr>
          <w:smallCaps/>
        </w:rPr>
        <w:t>c</w:t>
      </w:r>
      <w:r>
        <w:rPr>
          <w:smallCaps/>
        </w:rPr>
        <w:t>o</w:t>
      </w:r>
      <w:r>
        <w:rPr>
          <w:smallCaps/>
        </w:rPr>
        <w:t>n</w:t>
      </w:r>
      <w:r>
        <w:rPr>
          <w:smallCaps/>
        </w:rPr>
        <w:t>o</w:t>
      </w:r>
      <w:r>
        <w:rPr>
          <w:smallCaps/>
        </w:rPr>
        <w:t>m</w:t>
      </w:r>
      <w:r>
        <w:rPr>
          <w:smallCaps/>
        </w:rPr>
        <w:t>ic</w:t>
      </w:r>
      <w:r>
        <w:rPr>
          <w:smallCaps/>
          <w:spacing w:val="-8"/>
        </w:rPr>
        <w:t> </w:t>
      </w:r>
      <w:r>
        <w:rPr>
          <w:smallCaps/>
          <w:spacing w:val="-2"/>
        </w:rPr>
        <w:t>G</w:t>
      </w:r>
      <w:r>
        <w:rPr>
          <w:smallCaps/>
          <w:spacing w:val="-2"/>
        </w:rPr>
        <w:t>R</w:t>
      </w:r>
      <w:r>
        <w:rPr>
          <w:smallCaps/>
          <w:spacing w:val="-2"/>
        </w:rPr>
        <w:t>O</w:t>
      </w:r>
      <w:r>
        <w:rPr>
          <w:smallCaps/>
          <w:spacing w:val="-2"/>
        </w:rPr>
        <w:t>W</w:t>
      </w:r>
      <w:r>
        <w:rPr>
          <w:smallCaps/>
          <w:spacing w:val="-2"/>
        </w:rPr>
        <w:t>T</w:t>
      </w:r>
      <w:r>
        <w:rPr>
          <w:smallCaps/>
          <w:spacing w:val="-2"/>
        </w:rPr>
        <w:t>H</w:t>
      </w:r>
      <w:r>
        <w:rPr>
          <w:smallCaps/>
          <w:spacing w:val="-2"/>
        </w:rPr>
        <w:t>:</w:t>
      </w:r>
    </w:p>
    <w:p>
      <w:pPr>
        <w:pStyle w:val="BodyText"/>
        <w:ind w:left="320" w:right="339" w:firstLine="719"/>
        <w:jc w:val="both"/>
      </w:pPr>
      <w:r>
        <w:rPr/>
        <w:t>If</w:t>
      </w:r>
      <w:r>
        <w:rPr>
          <w:spacing w:val="40"/>
        </w:rPr>
        <w:t> </w:t>
      </w:r>
      <w:r>
        <w:rPr/>
        <w:t>we</w:t>
      </w:r>
      <w:r>
        <w:rPr>
          <w:spacing w:val="40"/>
        </w:rPr>
        <w:t> </w:t>
      </w:r>
      <w:r>
        <w:rPr/>
        <w:t>study</w:t>
      </w:r>
      <w:r>
        <w:rPr>
          <w:spacing w:val="40"/>
        </w:rPr>
        <w:t> </w:t>
      </w:r>
      <w:r>
        <w:rPr/>
        <w:t>the</w:t>
      </w:r>
      <w:r>
        <w:rPr>
          <w:spacing w:val="40"/>
        </w:rPr>
        <w:t> </w:t>
      </w:r>
      <w:r>
        <w:rPr/>
        <w:t>India’s</w:t>
      </w:r>
      <w:r>
        <w:rPr>
          <w:spacing w:val="40"/>
        </w:rPr>
        <w:t> </w:t>
      </w:r>
      <w:r>
        <w:rPr/>
        <w:t>economic</w:t>
      </w:r>
      <w:r>
        <w:rPr>
          <w:spacing w:val="40"/>
        </w:rPr>
        <w:t> </w:t>
      </w:r>
      <w:r>
        <w:rPr/>
        <w:t>growth,</w:t>
      </w:r>
      <w:r>
        <w:rPr>
          <w:spacing w:val="40"/>
        </w:rPr>
        <w:t> </w:t>
      </w:r>
      <w:r>
        <w:rPr/>
        <w:t>10-15</w:t>
      </w:r>
      <w:r>
        <w:rPr>
          <w:spacing w:val="40"/>
        </w:rPr>
        <w:t> </w:t>
      </w:r>
      <w:r>
        <w:rPr/>
        <w:t>%</w:t>
      </w:r>
      <w:r>
        <w:rPr>
          <w:spacing w:val="40"/>
        </w:rPr>
        <w:t> </w:t>
      </w:r>
      <w:r>
        <w:rPr/>
        <w:t>of</w:t>
      </w:r>
      <w:r>
        <w:rPr>
          <w:spacing w:val="40"/>
        </w:rPr>
        <w:t> </w:t>
      </w:r>
      <w:r>
        <w:rPr/>
        <w:t>GDP</w:t>
      </w:r>
      <w:r>
        <w:rPr>
          <w:spacing w:val="40"/>
        </w:rPr>
        <w:t> </w:t>
      </w:r>
      <w:r>
        <w:rPr/>
        <w:t>share</w:t>
      </w:r>
      <w:r>
        <w:rPr>
          <w:spacing w:val="40"/>
        </w:rPr>
        <w:t> </w:t>
      </w:r>
      <w:r>
        <w:rPr/>
        <w:t>is</w:t>
      </w:r>
      <w:r>
        <w:rPr>
          <w:spacing w:val="40"/>
        </w:rPr>
        <w:t> </w:t>
      </w:r>
      <w:r>
        <w:rPr/>
        <w:t>belonging</w:t>
      </w:r>
      <w:r>
        <w:rPr>
          <w:spacing w:val="40"/>
        </w:rPr>
        <w:t> </w:t>
      </w:r>
      <w:r>
        <w:rPr/>
        <w:t>to</w:t>
      </w:r>
      <w:r>
        <w:rPr>
          <w:spacing w:val="40"/>
        </w:rPr>
        <w:t> </w:t>
      </w:r>
      <w:r>
        <w:rPr/>
        <w:t>construction industry</w:t>
      </w:r>
      <w:r>
        <w:rPr>
          <w:spacing w:val="26"/>
        </w:rPr>
        <w:t> </w:t>
      </w:r>
      <w:r>
        <w:rPr/>
        <w:t>and</w:t>
      </w:r>
      <w:r>
        <w:rPr>
          <w:spacing w:val="29"/>
        </w:rPr>
        <w:t> </w:t>
      </w:r>
      <w:r>
        <w:rPr/>
        <w:t>over</w:t>
      </w:r>
      <w:r>
        <w:rPr>
          <w:spacing w:val="29"/>
        </w:rPr>
        <w:t> </w:t>
      </w:r>
      <w:r>
        <w:rPr/>
        <w:t>all</w:t>
      </w:r>
      <w:r>
        <w:rPr>
          <w:spacing w:val="26"/>
        </w:rPr>
        <w:t> </w:t>
      </w:r>
      <w:r>
        <w:rPr/>
        <w:t>GDP</w:t>
      </w:r>
      <w:r>
        <w:rPr>
          <w:spacing w:val="30"/>
        </w:rPr>
        <w:t> </w:t>
      </w:r>
      <w:r>
        <w:rPr/>
        <w:t>growth</w:t>
      </w:r>
      <w:r>
        <w:rPr>
          <w:spacing w:val="27"/>
        </w:rPr>
        <w:t> </w:t>
      </w:r>
      <w:r>
        <w:rPr/>
        <w:t>increasing</w:t>
      </w:r>
      <w:r>
        <w:rPr>
          <w:spacing w:val="27"/>
        </w:rPr>
        <w:t> </w:t>
      </w:r>
      <w:r>
        <w:rPr/>
        <w:t>by</w:t>
      </w:r>
      <w:r>
        <w:rPr>
          <w:spacing w:val="25"/>
        </w:rPr>
        <w:t> </w:t>
      </w:r>
      <w:r>
        <w:rPr/>
        <w:t>8%</w:t>
      </w:r>
      <w:r>
        <w:rPr>
          <w:spacing w:val="28"/>
        </w:rPr>
        <w:t> </w:t>
      </w:r>
      <w:r>
        <w:rPr/>
        <w:t>and</w:t>
      </w:r>
      <w:r>
        <w:rPr>
          <w:spacing w:val="29"/>
        </w:rPr>
        <w:t> </w:t>
      </w:r>
      <w:r>
        <w:rPr/>
        <w:t>expected</w:t>
      </w:r>
      <w:r>
        <w:rPr>
          <w:spacing w:val="29"/>
        </w:rPr>
        <w:t> </w:t>
      </w:r>
      <w:r>
        <w:rPr/>
        <w:t>growth</w:t>
      </w:r>
      <w:r>
        <w:rPr>
          <w:spacing w:val="27"/>
        </w:rPr>
        <w:t> </w:t>
      </w:r>
      <w:r>
        <w:rPr/>
        <w:t>in</w:t>
      </w:r>
      <w:r>
        <w:rPr>
          <w:spacing w:val="27"/>
        </w:rPr>
        <w:t> </w:t>
      </w:r>
      <w:r>
        <w:rPr/>
        <w:t>next</w:t>
      </w:r>
      <w:r>
        <w:rPr>
          <w:spacing w:val="30"/>
        </w:rPr>
        <w:t> </w:t>
      </w:r>
      <w:r>
        <w:rPr/>
        <w:t>year</w:t>
      </w:r>
      <w:r>
        <w:rPr>
          <w:spacing w:val="26"/>
        </w:rPr>
        <w:t> </w:t>
      </w:r>
      <w:r>
        <w:rPr/>
        <w:t>is</w:t>
      </w:r>
      <w:r>
        <w:rPr>
          <w:spacing w:val="27"/>
        </w:rPr>
        <w:t> </w:t>
      </w:r>
      <w:r>
        <w:rPr/>
        <w:t>11%</w:t>
      </w:r>
      <w:r>
        <w:rPr>
          <w:spacing w:val="28"/>
        </w:rPr>
        <w:t> </w:t>
      </w:r>
      <w:r>
        <w:rPr/>
        <w:t>as</w:t>
      </w:r>
      <w:r>
        <w:rPr>
          <w:spacing w:val="27"/>
        </w:rPr>
        <w:t> </w:t>
      </w:r>
      <w:r>
        <w:rPr/>
        <w:t>shown</w:t>
      </w:r>
      <w:r>
        <w:rPr>
          <w:spacing w:val="29"/>
        </w:rPr>
        <w:t> </w:t>
      </w:r>
      <w:r>
        <w:rPr/>
        <w:t>in fig-01.Construction</w:t>
      </w:r>
      <w:r>
        <w:rPr>
          <w:spacing w:val="40"/>
        </w:rPr>
        <w:t> </w:t>
      </w:r>
      <w:r>
        <w:rPr/>
        <w:t>segments</w:t>
      </w:r>
      <w:r>
        <w:rPr>
          <w:spacing w:val="40"/>
        </w:rPr>
        <w:t> </w:t>
      </w:r>
      <w:r>
        <w:rPr/>
        <w:t>both</w:t>
      </w:r>
      <w:r>
        <w:rPr>
          <w:spacing w:val="40"/>
        </w:rPr>
        <w:t> </w:t>
      </w:r>
      <w:r>
        <w:rPr/>
        <w:t>real</w:t>
      </w:r>
      <w:r>
        <w:rPr>
          <w:spacing w:val="40"/>
        </w:rPr>
        <w:t> </w:t>
      </w:r>
      <w:r>
        <w:rPr/>
        <w:t>estate</w:t>
      </w:r>
      <w:r>
        <w:rPr>
          <w:spacing w:val="40"/>
        </w:rPr>
        <w:t> </w:t>
      </w:r>
      <w:r>
        <w:rPr/>
        <w:t>as</w:t>
      </w:r>
      <w:r>
        <w:rPr>
          <w:spacing w:val="40"/>
        </w:rPr>
        <w:t> </w:t>
      </w:r>
      <w:r>
        <w:rPr/>
        <w:t>well</w:t>
      </w:r>
      <w:r>
        <w:rPr>
          <w:spacing w:val="40"/>
        </w:rPr>
        <w:t> </w:t>
      </w:r>
      <w:r>
        <w:rPr/>
        <w:t>as</w:t>
      </w:r>
      <w:r>
        <w:rPr>
          <w:spacing w:val="40"/>
        </w:rPr>
        <w:t> </w:t>
      </w:r>
      <w:r>
        <w:rPr/>
        <w:t>infrastructure,</w:t>
      </w:r>
      <w:r>
        <w:rPr>
          <w:spacing w:val="40"/>
        </w:rPr>
        <w:t> </w:t>
      </w:r>
      <w:r>
        <w:rPr/>
        <w:t>the</w:t>
      </w:r>
      <w:r>
        <w:rPr>
          <w:spacing w:val="40"/>
        </w:rPr>
        <w:t> </w:t>
      </w:r>
      <w:r>
        <w:rPr/>
        <w:t>Project</w:t>
      </w:r>
      <w:r>
        <w:rPr>
          <w:spacing w:val="40"/>
        </w:rPr>
        <w:t> </w:t>
      </w:r>
      <w:r>
        <w:rPr/>
        <w:t>Management Consultancy’s involvement is being introduced as younger generation.</w:t>
      </w:r>
    </w:p>
    <w:p>
      <w:pPr>
        <w:pStyle w:val="BodyText"/>
      </w:pPr>
    </w:p>
    <w:p>
      <w:pPr>
        <w:pStyle w:val="BodyText"/>
        <w:spacing w:before="6"/>
        <w:rPr>
          <w:sz w:val="22"/>
        </w:rPr>
      </w:pPr>
      <w:r>
        <w:rPr/>
        <w:drawing>
          <wp:anchor distT="0" distB="0" distL="0" distR="0" allowOverlap="1" layoutInCell="1" locked="0" behindDoc="0" simplePos="0" relativeHeight="3">
            <wp:simplePos x="0" y="0"/>
            <wp:positionH relativeFrom="page">
              <wp:posOffset>2066035</wp:posOffset>
            </wp:positionH>
            <wp:positionV relativeFrom="paragraph">
              <wp:posOffset>180261</wp:posOffset>
            </wp:positionV>
            <wp:extent cx="3668050" cy="1849945"/>
            <wp:effectExtent l="0" t="0" r="0" b="0"/>
            <wp:wrapTopAndBottom/>
            <wp:docPr id="1" name="image1.jpeg"/>
            <wp:cNvGraphicFramePr>
              <a:graphicFrameLocks noChangeAspect="1"/>
            </wp:cNvGraphicFramePr>
            <a:graphic>
              <a:graphicData uri="http://schemas.openxmlformats.org/drawingml/2006/picture">
                <pic:pic>
                  <pic:nvPicPr>
                    <pic:cNvPr id="2" name="image1.jpeg"/>
                    <pic:cNvPicPr/>
                  </pic:nvPicPr>
                  <pic:blipFill>
                    <a:blip r:embed="rId9" cstate="print"/>
                    <a:stretch>
                      <a:fillRect/>
                    </a:stretch>
                  </pic:blipFill>
                  <pic:spPr>
                    <a:xfrm>
                      <a:off x="0" y="0"/>
                      <a:ext cx="3668050" cy="1849945"/>
                    </a:xfrm>
                    <a:prstGeom prst="rect">
                      <a:avLst/>
                    </a:prstGeom>
                  </pic:spPr>
                </pic:pic>
              </a:graphicData>
            </a:graphic>
          </wp:anchor>
        </w:drawing>
      </w:r>
    </w:p>
    <w:p>
      <w:pPr>
        <w:pStyle w:val="BodyText"/>
        <w:spacing w:before="160"/>
        <w:ind w:left="1027" w:right="1049"/>
        <w:jc w:val="center"/>
      </w:pPr>
      <w:r>
        <w:rPr/>
        <w:t>Fig-01</w:t>
      </w:r>
      <w:r>
        <w:rPr>
          <w:spacing w:val="-6"/>
        </w:rPr>
        <w:t> </w:t>
      </w:r>
      <w:r>
        <w:rPr/>
        <w:t>India</w:t>
      </w:r>
      <w:r>
        <w:rPr>
          <w:spacing w:val="-7"/>
        </w:rPr>
        <w:t> </w:t>
      </w:r>
      <w:r>
        <w:rPr/>
        <w:t>Economy</w:t>
      </w:r>
      <w:r>
        <w:rPr>
          <w:spacing w:val="-8"/>
        </w:rPr>
        <w:t> </w:t>
      </w:r>
      <w:r>
        <w:rPr>
          <w:spacing w:val="-2"/>
        </w:rPr>
        <w:t>Growth</w:t>
      </w:r>
    </w:p>
    <w:p>
      <w:pPr>
        <w:pStyle w:val="BodyText"/>
        <w:spacing w:before="6"/>
      </w:pPr>
    </w:p>
    <w:p>
      <w:pPr>
        <w:pStyle w:val="Heading1"/>
        <w:numPr>
          <w:ilvl w:val="0"/>
          <w:numId w:val="1"/>
        </w:numPr>
        <w:tabs>
          <w:tab w:pos="4134" w:val="left" w:leader="none"/>
          <w:tab w:pos="4135" w:val="left" w:leader="none"/>
        </w:tabs>
        <w:spacing w:line="250" w:lineRule="exact" w:before="0" w:after="0"/>
        <w:ind w:left="4134" w:right="0" w:hanging="1021"/>
        <w:jc w:val="left"/>
      </w:pPr>
      <w:r>
        <w:rPr>
          <w:smallCaps/>
        </w:rPr>
        <w:t>O</w:t>
      </w:r>
      <w:r>
        <w:rPr>
          <w:smallCaps/>
        </w:rPr>
        <w:t>b</w:t>
      </w:r>
      <w:r>
        <w:rPr>
          <w:smallCaps/>
        </w:rPr>
        <w:t>j</w:t>
      </w:r>
      <w:r>
        <w:rPr>
          <w:smallCaps/>
        </w:rPr>
        <w:t>ect</w:t>
      </w:r>
      <w:r>
        <w:rPr>
          <w:smallCaps/>
        </w:rPr>
        <w:t>i</w:t>
      </w:r>
      <w:r>
        <w:rPr>
          <w:smallCaps/>
        </w:rPr>
        <w:t>v</w:t>
      </w:r>
      <w:r>
        <w:rPr>
          <w:smallCaps/>
        </w:rPr>
        <w:t>e</w:t>
      </w:r>
      <w:r>
        <w:rPr>
          <w:smallCaps/>
          <w:spacing w:val="-5"/>
        </w:rPr>
        <w:t> </w:t>
      </w:r>
      <w:r>
        <w:rPr>
          <w:smallCaps/>
        </w:rPr>
        <w:t>o</w:t>
      </w:r>
      <w:r>
        <w:rPr>
          <w:smallCaps/>
        </w:rPr>
        <w:t>f</w:t>
      </w:r>
      <w:r>
        <w:rPr>
          <w:smallCaps/>
          <w:spacing w:val="-4"/>
        </w:rPr>
        <w:t> </w:t>
      </w:r>
      <w:r>
        <w:rPr>
          <w:smallCaps/>
          <w:spacing w:val="-2"/>
        </w:rPr>
        <w:t>S</w:t>
      </w:r>
      <w:r>
        <w:rPr>
          <w:smallCaps/>
          <w:spacing w:val="-2"/>
        </w:rPr>
        <w:t>tu</w:t>
      </w:r>
      <w:r>
        <w:rPr>
          <w:smallCaps/>
          <w:spacing w:val="-2"/>
        </w:rPr>
        <w:t>d</w:t>
      </w:r>
      <w:r>
        <w:rPr>
          <w:smallCaps/>
          <w:spacing w:val="-2"/>
        </w:rPr>
        <w:t>y</w:t>
      </w:r>
      <w:r>
        <w:rPr>
          <w:smallCaps/>
          <w:spacing w:val="-2"/>
        </w:rPr>
        <w:t>:</w:t>
      </w:r>
    </w:p>
    <w:p>
      <w:pPr>
        <w:pStyle w:val="BodyText"/>
        <w:ind w:left="680" w:right="357" w:hanging="360"/>
        <w:jc w:val="both"/>
      </w:pPr>
      <w:r>
        <w:rPr>
          <w:rFonts w:ascii="Symbol" w:hAnsi="Symbol"/>
        </w:rPr>
        <w:t></w:t>
      </w:r>
      <w:r>
        <w:rPr>
          <w:spacing w:val="80"/>
          <w:w w:val="150"/>
        </w:rPr>
        <w:t> </w:t>
      </w:r>
      <w:r>
        <w:rPr/>
        <w:t>To</w:t>
      </w:r>
      <w:r>
        <w:rPr>
          <w:spacing w:val="40"/>
        </w:rPr>
        <w:t> </w:t>
      </w:r>
      <w:r>
        <w:rPr/>
        <w:t>identify</w:t>
      </w:r>
      <w:r>
        <w:rPr>
          <w:spacing w:val="40"/>
        </w:rPr>
        <w:t> </w:t>
      </w:r>
      <w:r>
        <w:rPr/>
        <w:t>the</w:t>
      </w:r>
      <w:r>
        <w:rPr>
          <w:spacing w:val="40"/>
        </w:rPr>
        <w:t> </w:t>
      </w:r>
      <w:r>
        <w:rPr/>
        <w:t>different</w:t>
      </w:r>
      <w:r>
        <w:rPr>
          <w:spacing w:val="40"/>
        </w:rPr>
        <w:t> </w:t>
      </w:r>
      <w:r>
        <w:rPr/>
        <w:t>roles</w:t>
      </w:r>
      <w:r>
        <w:rPr>
          <w:spacing w:val="40"/>
        </w:rPr>
        <w:t> </w:t>
      </w:r>
      <w:r>
        <w:rPr/>
        <w:t>and</w:t>
      </w:r>
      <w:r>
        <w:rPr>
          <w:spacing w:val="40"/>
        </w:rPr>
        <w:t> </w:t>
      </w:r>
      <w:r>
        <w:rPr/>
        <w:t>responsibilities</w:t>
      </w:r>
      <w:r>
        <w:rPr>
          <w:spacing w:val="40"/>
        </w:rPr>
        <w:t> </w:t>
      </w:r>
      <w:r>
        <w:rPr/>
        <w:t>of</w:t>
      </w:r>
      <w:r>
        <w:rPr>
          <w:spacing w:val="40"/>
        </w:rPr>
        <w:t> </w:t>
      </w:r>
      <w:r>
        <w:rPr/>
        <w:t>PMC</w:t>
      </w:r>
      <w:r>
        <w:rPr>
          <w:spacing w:val="40"/>
        </w:rPr>
        <w:t> </w:t>
      </w:r>
      <w:r>
        <w:rPr/>
        <w:t>and</w:t>
      </w:r>
      <w:r>
        <w:rPr>
          <w:spacing w:val="40"/>
        </w:rPr>
        <w:t> </w:t>
      </w:r>
      <w:r>
        <w:rPr/>
        <w:t>to</w:t>
      </w:r>
      <w:r>
        <w:rPr>
          <w:spacing w:val="40"/>
        </w:rPr>
        <w:t> </w:t>
      </w:r>
      <w:r>
        <w:rPr/>
        <w:t>study</w:t>
      </w:r>
      <w:r>
        <w:rPr>
          <w:spacing w:val="40"/>
        </w:rPr>
        <w:t> </w:t>
      </w:r>
      <w:r>
        <w:rPr/>
        <w:t>the</w:t>
      </w:r>
      <w:r>
        <w:rPr>
          <w:spacing w:val="40"/>
        </w:rPr>
        <w:t> </w:t>
      </w:r>
      <w:r>
        <w:rPr/>
        <w:t>various</w:t>
      </w:r>
      <w:r>
        <w:rPr>
          <w:spacing w:val="40"/>
        </w:rPr>
        <w:t> </w:t>
      </w:r>
      <w:r>
        <w:rPr/>
        <w:t>services</w:t>
      </w:r>
      <w:r>
        <w:rPr>
          <w:spacing w:val="40"/>
        </w:rPr>
        <w:t> </w:t>
      </w:r>
      <w:r>
        <w:rPr/>
        <w:t>they provides for project management.</w:t>
      </w:r>
    </w:p>
    <w:p>
      <w:pPr>
        <w:pStyle w:val="BodyText"/>
        <w:ind w:left="680" w:right="340" w:hanging="360"/>
        <w:jc w:val="both"/>
      </w:pPr>
      <w:r>
        <w:rPr>
          <w:rFonts w:ascii="Symbol" w:hAnsi="Symbol"/>
        </w:rPr>
        <w:t></w:t>
      </w:r>
      <w:r>
        <w:rPr>
          <w:spacing w:val="80"/>
          <w:w w:val="150"/>
        </w:rPr>
        <w:t> </w:t>
      </w:r>
      <w:r>
        <w:rPr/>
        <w:t>To</w:t>
      </w:r>
      <w:r>
        <w:rPr>
          <w:spacing w:val="40"/>
        </w:rPr>
        <w:t> </w:t>
      </w:r>
      <w:r>
        <w:rPr/>
        <w:t>identify</w:t>
      </w:r>
      <w:r>
        <w:rPr>
          <w:spacing w:val="40"/>
        </w:rPr>
        <w:t> </w:t>
      </w:r>
      <w:r>
        <w:rPr/>
        <w:t>the</w:t>
      </w:r>
      <w:r>
        <w:rPr>
          <w:spacing w:val="40"/>
        </w:rPr>
        <w:t> </w:t>
      </w:r>
      <w:r>
        <w:rPr/>
        <w:t>problems</w:t>
      </w:r>
      <w:r>
        <w:rPr>
          <w:spacing w:val="40"/>
        </w:rPr>
        <w:t> </w:t>
      </w:r>
      <w:r>
        <w:rPr/>
        <w:t>faced</w:t>
      </w:r>
      <w:r>
        <w:rPr>
          <w:spacing w:val="40"/>
        </w:rPr>
        <w:t> </w:t>
      </w:r>
      <w:r>
        <w:rPr/>
        <w:t>by</w:t>
      </w:r>
      <w:r>
        <w:rPr>
          <w:spacing w:val="40"/>
        </w:rPr>
        <w:t> </w:t>
      </w:r>
      <w:r>
        <w:rPr/>
        <w:t>Project</w:t>
      </w:r>
      <w:r>
        <w:rPr>
          <w:spacing w:val="40"/>
        </w:rPr>
        <w:t> </w:t>
      </w:r>
      <w:r>
        <w:rPr/>
        <w:t>Management</w:t>
      </w:r>
      <w:r>
        <w:rPr>
          <w:spacing w:val="40"/>
        </w:rPr>
        <w:t> </w:t>
      </w:r>
      <w:r>
        <w:rPr/>
        <w:t>Consultants</w:t>
      </w:r>
      <w:r>
        <w:rPr>
          <w:spacing w:val="40"/>
        </w:rPr>
        <w:t> </w:t>
      </w:r>
      <w:r>
        <w:rPr/>
        <w:t>in</w:t>
      </w:r>
      <w:r>
        <w:rPr>
          <w:spacing w:val="40"/>
        </w:rPr>
        <w:t> </w:t>
      </w:r>
      <w:r>
        <w:rPr/>
        <w:t>project</w:t>
      </w:r>
      <w:r>
        <w:rPr>
          <w:spacing w:val="40"/>
        </w:rPr>
        <w:t> </w:t>
      </w:r>
      <w:r>
        <w:rPr/>
        <w:t>implementation</w:t>
      </w:r>
      <w:r>
        <w:rPr>
          <w:spacing w:val="40"/>
        </w:rPr>
        <w:t> </w:t>
      </w:r>
      <w:r>
        <w:rPr/>
        <w:t>of industrial construction and recommendation solutions.</w:t>
      </w:r>
    </w:p>
    <w:p>
      <w:pPr>
        <w:pStyle w:val="BodyText"/>
        <w:spacing w:line="237" w:lineRule="auto"/>
        <w:ind w:left="680" w:right="358" w:hanging="360"/>
        <w:jc w:val="both"/>
      </w:pPr>
      <w:r>
        <w:rPr>
          <w:rFonts w:ascii="Symbol" w:hAnsi="Symbol"/>
        </w:rPr>
        <w:t></w:t>
      </w:r>
      <w:r>
        <w:rPr>
          <w:spacing w:val="80"/>
          <w:w w:val="150"/>
        </w:rPr>
        <w:t> </w:t>
      </w:r>
      <w:r>
        <w:rPr/>
        <w:t>To</w:t>
      </w:r>
      <w:r>
        <w:rPr>
          <w:spacing w:val="40"/>
        </w:rPr>
        <w:t> </w:t>
      </w:r>
      <w:r>
        <w:rPr/>
        <w:t>examine</w:t>
      </w:r>
      <w:r>
        <w:rPr>
          <w:spacing w:val="40"/>
        </w:rPr>
        <w:t> </w:t>
      </w:r>
      <w:r>
        <w:rPr/>
        <w:t>the</w:t>
      </w:r>
      <w:r>
        <w:rPr>
          <w:spacing w:val="40"/>
        </w:rPr>
        <w:t> </w:t>
      </w:r>
      <w:r>
        <w:rPr/>
        <w:t>Standard</w:t>
      </w:r>
      <w:r>
        <w:rPr>
          <w:spacing w:val="40"/>
        </w:rPr>
        <w:t> </w:t>
      </w:r>
      <w:r>
        <w:rPr/>
        <w:t>Operating</w:t>
      </w:r>
      <w:r>
        <w:rPr>
          <w:spacing w:val="40"/>
        </w:rPr>
        <w:t> </w:t>
      </w:r>
      <w:r>
        <w:rPr/>
        <w:t>Processes</w:t>
      </w:r>
      <w:r>
        <w:rPr>
          <w:spacing w:val="40"/>
        </w:rPr>
        <w:t> </w:t>
      </w:r>
      <w:r>
        <w:rPr/>
        <w:t>adopted</w:t>
      </w:r>
      <w:r>
        <w:rPr>
          <w:spacing w:val="40"/>
        </w:rPr>
        <w:t> </w:t>
      </w:r>
      <w:r>
        <w:rPr/>
        <w:t>by</w:t>
      </w:r>
      <w:r>
        <w:rPr>
          <w:spacing w:val="40"/>
        </w:rPr>
        <w:t> </w:t>
      </w:r>
      <w:r>
        <w:rPr/>
        <w:t>a</w:t>
      </w:r>
      <w:r>
        <w:rPr>
          <w:spacing w:val="40"/>
        </w:rPr>
        <w:t> </w:t>
      </w:r>
      <w:r>
        <w:rPr/>
        <w:t>Project</w:t>
      </w:r>
      <w:r>
        <w:rPr>
          <w:spacing w:val="40"/>
        </w:rPr>
        <w:t> </w:t>
      </w:r>
      <w:r>
        <w:rPr/>
        <w:t>Management</w:t>
      </w:r>
      <w:r>
        <w:rPr>
          <w:spacing w:val="40"/>
        </w:rPr>
        <w:t> </w:t>
      </w:r>
      <w:r>
        <w:rPr/>
        <w:t>Consultancy</w:t>
      </w:r>
      <w:r>
        <w:rPr>
          <w:spacing w:val="40"/>
        </w:rPr>
        <w:t> </w:t>
      </w:r>
      <w:r>
        <w:rPr/>
        <w:t>firm working in industrial construction domain for</w:t>
      </w:r>
      <w:r>
        <w:rPr>
          <w:spacing w:val="18"/>
        </w:rPr>
        <w:t> </w:t>
      </w:r>
      <w:r>
        <w:rPr/>
        <w:t>more</w:t>
      </w:r>
      <w:r>
        <w:rPr>
          <w:spacing w:val="16"/>
        </w:rPr>
        <w:t> </w:t>
      </w:r>
      <w:r>
        <w:rPr/>
        <w:t>than 40</w:t>
      </w:r>
      <w:r>
        <w:rPr>
          <w:spacing w:val="16"/>
        </w:rPr>
        <w:t> </w:t>
      </w:r>
      <w:r>
        <w:rPr/>
        <w:t>years and</w:t>
      </w:r>
      <w:r>
        <w:rPr>
          <w:spacing w:val="16"/>
        </w:rPr>
        <w:t> </w:t>
      </w:r>
      <w:r>
        <w:rPr/>
        <w:t>study the</w:t>
      </w:r>
      <w:r>
        <w:rPr>
          <w:spacing w:val="16"/>
        </w:rPr>
        <w:t> </w:t>
      </w:r>
      <w:r>
        <w:rPr/>
        <w:t>process of internal audit.</w:t>
      </w:r>
    </w:p>
    <w:p>
      <w:pPr>
        <w:pStyle w:val="BodyText"/>
        <w:ind w:left="680" w:right="351" w:hanging="360"/>
        <w:jc w:val="both"/>
      </w:pPr>
      <w:r>
        <w:rPr>
          <w:rFonts w:ascii="Symbol" w:hAnsi="Symbol"/>
        </w:rPr>
        <w:t></w:t>
      </w:r>
      <w:r>
        <w:rPr>
          <w:spacing w:val="80"/>
        </w:rPr>
        <w:t> </w:t>
      </w:r>
      <w:r>
        <w:rPr/>
        <w:t>To measure the performance of PMC Services by a weighted point score average rating system devised particularly</w:t>
      </w:r>
      <w:r>
        <w:rPr>
          <w:spacing w:val="39"/>
        </w:rPr>
        <w:t> </w:t>
      </w:r>
      <w:r>
        <w:rPr/>
        <w:t>offered</w:t>
      </w:r>
      <w:r>
        <w:rPr>
          <w:spacing w:val="40"/>
        </w:rPr>
        <w:t> </w:t>
      </w:r>
      <w:r>
        <w:rPr/>
        <w:t>in</w:t>
      </w:r>
      <w:r>
        <w:rPr>
          <w:spacing w:val="40"/>
        </w:rPr>
        <w:t> </w:t>
      </w:r>
      <w:r>
        <w:rPr/>
        <w:t>industrial</w:t>
      </w:r>
      <w:r>
        <w:rPr>
          <w:spacing w:val="40"/>
        </w:rPr>
        <w:t> </w:t>
      </w:r>
      <w:r>
        <w:rPr/>
        <w:t>construction</w:t>
      </w:r>
      <w:r>
        <w:rPr>
          <w:spacing w:val="40"/>
        </w:rPr>
        <w:t> </w:t>
      </w:r>
      <w:r>
        <w:rPr/>
        <w:t>for</w:t>
      </w:r>
      <w:r>
        <w:rPr>
          <w:spacing w:val="40"/>
        </w:rPr>
        <w:t> </w:t>
      </w:r>
      <w:r>
        <w:rPr/>
        <w:t>project</w:t>
      </w:r>
      <w:r>
        <w:rPr>
          <w:spacing w:val="40"/>
        </w:rPr>
        <w:t> </w:t>
      </w:r>
      <w:r>
        <w:rPr/>
        <w:t>management</w:t>
      </w:r>
      <w:r>
        <w:rPr>
          <w:spacing w:val="40"/>
        </w:rPr>
        <w:t> </w:t>
      </w:r>
      <w:r>
        <w:rPr/>
        <w:t>Consultancy.(</w:t>
      </w:r>
      <w:r>
        <w:rPr>
          <w:spacing w:val="40"/>
        </w:rPr>
        <w:t> </w:t>
      </w:r>
      <w:r>
        <w:rPr/>
        <w:t>To</w:t>
      </w:r>
      <w:r>
        <w:rPr>
          <w:spacing w:val="40"/>
        </w:rPr>
        <w:t> </w:t>
      </w:r>
      <w:r>
        <w:rPr/>
        <w:t>determine</w:t>
      </w:r>
      <w:r>
        <w:rPr>
          <w:spacing w:val="40"/>
        </w:rPr>
        <w:t> </w:t>
      </w:r>
      <w:r>
        <w:rPr/>
        <w:t>the level of Importance&amp; satisfaction of all regarding the services provided by the Project Management </w:t>
      </w:r>
      <w:r>
        <w:rPr>
          <w:spacing w:val="-2"/>
        </w:rPr>
        <w:t>Consultant)</w:t>
      </w:r>
    </w:p>
    <w:p>
      <w:pPr>
        <w:pStyle w:val="BodyText"/>
        <w:spacing w:before="4"/>
      </w:pPr>
    </w:p>
    <w:p>
      <w:pPr>
        <w:pStyle w:val="Heading1"/>
        <w:numPr>
          <w:ilvl w:val="0"/>
          <w:numId w:val="1"/>
        </w:numPr>
        <w:tabs>
          <w:tab w:pos="4360" w:val="left" w:leader="none"/>
          <w:tab w:pos="4361" w:val="left" w:leader="none"/>
        </w:tabs>
        <w:spacing w:line="251" w:lineRule="exact" w:before="0" w:after="0"/>
        <w:ind w:left="4360" w:right="0" w:hanging="935"/>
        <w:jc w:val="left"/>
      </w:pPr>
      <w:r>
        <w:rPr>
          <w:smallCaps/>
        </w:rPr>
        <w:t>S</w:t>
      </w:r>
      <w:r>
        <w:rPr>
          <w:smallCaps/>
        </w:rPr>
        <w:t>c</w:t>
      </w:r>
      <w:r>
        <w:rPr>
          <w:smallCaps/>
        </w:rPr>
        <w:t>o</w:t>
      </w:r>
      <w:r>
        <w:rPr>
          <w:smallCaps/>
        </w:rPr>
        <w:t>pe</w:t>
      </w:r>
      <w:r>
        <w:rPr>
          <w:smallCaps/>
          <w:spacing w:val="-2"/>
        </w:rPr>
        <w:t> </w:t>
      </w:r>
      <w:r>
        <w:rPr>
          <w:smallCaps/>
        </w:rPr>
        <w:t>o</w:t>
      </w:r>
      <w:r>
        <w:rPr>
          <w:smallCaps/>
        </w:rPr>
        <w:t>f</w:t>
      </w:r>
      <w:r>
        <w:rPr>
          <w:smallCaps/>
          <w:spacing w:val="-1"/>
        </w:rPr>
        <w:t> </w:t>
      </w:r>
      <w:r>
        <w:rPr>
          <w:smallCaps/>
          <w:spacing w:val="-2"/>
        </w:rPr>
        <w:t>S</w:t>
      </w:r>
      <w:r>
        <w:rPr>
          <w:smallCaps/>
          <w:spacing w:val="-2"/>
        </w:rPr>
        <w:t>tu</w:t>
      </w:r>
      <w:r>
        <w:rPr>
          <w:smallCaps/>
          <w:spacing w:val="-2"/>
        </w:rPr>
        <w:t>d</w:t>
      </w:r>
      <w:r>
        <w:rPr>
          <w:smallCaps/>
          <w:spacing w:val="-2"/>
        </w:rPr>
        <w:t>y</w:t>
      </w:r>
      <w:r>
        <w:rPr>
          <w:smallCaps/>
          <w:spacing w:val="-2"/>
        </w:rPr>
        <w:t>:</w:t>
      </w:r>
    </w:p>
    <w:p>
      <w:pPr>
        <w:pStyle w:val="BodyText"/>
        <w:ind w:left="320" w:right="340" w:firstLine="719"/>
        <w:jc w:val="both"/>
      </w:pPr>
      <w:r>
        <w:rPr/>
        <w:t>The study is limited to project management of construction projects, mainly industrial projects undertaken</w:t>
      </w:r>
      <w:r>
        <w:rPr>
          <w:spacing w:val="40"/>
        </w:rPr>
        <w:t> </w:t>
      </w:r>
      <w:r>
        <w:rPr/>
        <w:t>by</w:t>
      </w:r>
      <w:r>
        <w:rPr>
          <w:spacing w:val="40"/>
        </w:rPr>
        <w:t> </w:t>
      </w:r>
      <w:r>
        <w:rPr/>
        <w:t>Project</w:t>
      </w:r>
      <w:r>
        <w:rPr>
          <w:spacing w:val="40"/>
        </w:rPr>
        <w:t> </w:t>
      </w:r>
      <w:r>
        <w:rPr/>
        <w:t>Management</w:t>
      </w:r>
      <w:r>
        <w:rPr>
          <w:spacing w:val="40"/>
        </w:rPr>
        <w:t> </w:t>
      </w:r>
      <w:r>
        <w:rPr/>
        <w:t>Consultants</w:t>
      </w:r>
      <w:r>
        <w:rPr>
          <w:spacing w:val="40"/>
        </w:rPr>
        <w:t> </w:t>
      </w:r>
      <w:r>
        <w:rPr/>
        <w:t>in</w:t>
      </w:r>
      <w:r>
        <w:rPr>
          <w:spacing w:val="40"/>
        </w:rPr>
        <w:t> </w:t>
      </w:r>
      <w:r>
        <w:rPr/>
        <w:t>India.</w:t>
      </w:r>
      <w:r>
        <w:rPr>
          <w:spacing w:val="40"/>
        </w:rPr>
        <w:t> </w:t>
      </w:r>
      <w:r>
        <w:rPr/>
        <w:t>This</w:t>
      </w:r>
      <w:r>
        <w:rPr>
          <w:spacing w:val="40"/>
        </w:rPr>
        <w:t> </w:t>
      </w:r>
      <w:r>
        <w:rPr/>
        <w:t>research</w:t>
      </w:r>
      <w:r>
        <w:rPr>
          <w:spacing w:val="40"/>
        </w:rPr>
        <w:t> </w:t>
      </w:r>
      <w:r>
        <w:rPr/>
        <w:t>was</w:t>
      </w:r>
      <w:r>
        <w:rPr>
          <w:spacing w:val="40"/>
        </w:rPr>
        <w:t> </w:t>
      </w:r>
      <w:r>
        <w:rPr/>
        <w:t>carried</w:t>
      </w:r>
      <w:r>
        <w:rPr>
          <w:spacing w:val="40"/>
        </w:rPr>
        <w:t> </w:t>
      </w:r>
      <w:r>
        <w:rPr/>
        <w:t>out</w:t>
      </w:r>
      <w:r>
        <w:rPr>
          <w:spacing w:val="40"/>
        </w:rPr>
        <w:t> </w:t>
      </w:r>
      <w:r>
        <w:rPr/>
        <w:t>based</w:t>
      </w:r>
      <w:r>
        <w:rPr>
          <w:spacing w:val="40"/>
        </w:rPr>
        <w:t> </w:t>
      </w:r>
      <w:r>
        <w:rPr/>
        <w:t>on</w:t>
      </w:r>
      <w:r>
        <w:rPr>
          <w:spacing w:val="40"/>
        </w:rPr>
        <w:t> </w:t>
      </w:r>
      <w:r>
        <w:rPr/>
        <w:t>data collected from the questionnaires. The research focuses on the projectsusing Project Management Consultant (PMC) services.</w:t>
      </w:r>
      <w:r>
        <w:rPr>
          <w:spacing w:val="26"/>
        </w:rPr>
        <w:t> </w:t>
      </w:r>
      <w:r>
        <w:rPr/>
        <w:t>It focused on</w:t>
      </w:r>
      <w:r>
        <w:rPr>
          <w:spacing w:val="24"/>
        </w:rPr>
        <w:t> </w:t>
      </w:r>
      <w:r>
        <w:rPr/>
        <w:t>types of services provided by Project Management Consultants of the project.</w:t>
      </w:r>
    </w:p>
    <w:p>
      <w:pPr>
        <w:pStyle w:val="BodyText"/>
        <w:spacing w:before="4"/>
      </w:pPr>
    </w:p>
    <w:p>
      <w:pPr>
        <w:pStyle w:val="Heading1"/>
        <w:numPr>
          <w:ilvl w:val="0"/>
          <w:numId w:val="1"/>
        </w:numPr>
        <w:tabs>
          <w:tab w:pos="4136" w:val="left" w:leader="none"/>
          <w:tab w:pos="4137" w:val="left" w:leader="none"/>
        </w:tabs>
        <w:spacing w:line="250" w:lineRule="exact" w:before="0" w:after="0"/>
        <w:ind w:left="4137" w:right="0" w:hanging="1021"/>
        <w:jc w:val="left"/>
      </w:pPr>
      <w:r>
        <w:rPr>
          <w:smallCaps/>
          <w:spacing w:val="-2"/>
        </w:rPr>
        <w:t>L</w:t>
      </w:r>
      <w:r>
        <w:rPr>
          <w:smallCaps/>
          <w:spacing w:val="-2"/>
        </w:rPr>
        <w:t>it</w:t>
      </w:r>
      <w:r>
        <w:rPr>
          <w:smallCaps/>
          <w:spacing w:val="-2"/>
        </w:rPr>
        <w:t>e</w:t>
      </w:r>
      <w:r>
        <w:rPr>
          <w:smallCaps/>
          <w:spacing w:val="-2"/>
        </w:rPr>
        <w:t>r</w:t>
      </w:r>
      <w:r>
        <w:rPr>
          <w:smallCaps/>
          <w:spacing w:val="-2"/>
        </w:rPr>
        <w:t>a</w:t>
      </w:r>
      <w:r>
        <w:rPr>
          <w:smallCaps/>
          <w:spacing w:val="-2"/>
        </w:rPr>
        <w:t>tu</w:t>
      </w:r>
      <w:r>
        <w:rPr>
          <w:smallCaps/>
          <w:spacing w:val="-2"/>
        </w:rPr>
        <w:t>r</w:t>
      </w:r>
      <w:r>
        <w:rPr>
          <w:smallCaps/>
          <w:spacing w:val="-2"/>
        </w:rPr>
        <w:t>e</w:t>
      </w:r>
      <w:r>
        <w:rPr>
          <w:smallCaps/>
          <w:spacing w:val="6"/>
        </w:rPr>
        <w:t> </w:t>
      </w:r>
      <w:r>
        <w:rPr>
          <w:smallCaps/>
          <w:spacing w:val="-2"/>
        </w:rPr>
        <w:t>R</w:t>
      </w:r>
      <w:r>
        <w:rPr>
          <w:smallCaps/>
          <w:spacing w:val="-2"/>
        </w:rPr>
        <w:t>e</w:t>
      </w:r>
      <w:r>
        <w:rPr>
          <w:smallCaps/>
          <w:spacing w:val="-2"/>
        </w:rPr>
        <w:t>v</w:t>
      </w:r>
      <w:r>
        <w:rPr>
          <w:smallCaps/>
          <w:spacing w:val="-2"/>
        </w:rPr>
        <w:t>i</w:t>
      </w:r>
      <w:r>
        <w:rPr>
          <w:smallCaps/>
          <w:spacing w:val="-2"/>
        </w:rPr>
        <w:t>e</w:t>
      </w:r>
      <w:r>
        <w:rPr>
          <w:smallCaps/>
          <w:spacing w:val="-2"/>
        </w:rPr>
        <w:t>w</w:t>
      </w:r>
      <w:r>
        <w:rPr>
          <w:smallCaps/>
          <w:spacing w:val="-2"/>
        </w:rPr>
        <w:t>:</w:t>
      </w:r>
    </w:p>
    <w:p>
      <w:pPr>
        <w:pStyle w:val="BodyText"/>
        <w:ind w:left="320" w:right="349" w:firstLine="719"/>
        <w:jc w:val="both"/>
      </w:pPr>
      <w:r>
        <w:rPr/>
        <w:t>Project management consultancy services are not a substitute for top managements own reporting structure.</w:t>
      </w:r>
      <w:r>
        <w:rPr>
          <w:spacing w:val="17"/>
        </w:rPr>
        <w:t> </w:t>
      </w:r>
      <w:r>
        <w:rPr/>
        <w:t>They</w:t>
      </w:r>
      <w:r>
        <w:rPr>
          <w:spacing w:val="14"/>
        </w:rPr>
        <w:t> </w:t>
      </w:r>
      <w:r>
        <w:rPr/>
        <w:t>are</w:t>
      </w:r>
      <w:r>
        <w:rPr>
          <w:spacing w:val="17"/>
        </w:rPr>
        <w:t> </w:t>
      </w:r>
      <w:r>
        <w:rPr/>
        <w:t>the</w:t>
      </w:r>
      <w:r>
        <w:rPr>
          <w:spacing w:val="17"/>
        </w:rPr>
        <w:t> </w:t>
      </w:r>
      <w:r>
        <w:rPr/>
        <w:t>independent</w:t>
      </w:r>
      <w:r>
        <w:rPr>
          <w:spacing w:val="15"/>
        </w:rPr>
        <w:t> </w:t>
      </w:r>
      <w:r>
        <w:rPr/>
        <w:t>sources</w:t>
      </w:r>
      <w:r>
        <w:rPr>
          <w:spacing w:val="15"/>
        </w:rPr>
        <w:t> </w:t>
      </w:r>
      <w:r>
        <w:rPr/>
        <w:t>of</w:t>
      </w:r>
      <w:r>
        <w:rPr>
          <w:spacing w:val="25"/>
        </w:rPr>
        <w:t> </w:t>
      </w:r>
      <w:r>
        <w:rPr/>
        <w:t>objective</w:t>
      </w:r>
      <w:r>
        <w:rPr>
          <w:spacing w:val="17"/>
        </w:rPr>
        <w:t> </w:t>
      </w:r>
      <w:r>
        <w:rPr/>
        <w:t>information</w:t>
      </w:r>
      <w:r>
        <w:rPr>
          <w:spacing w:val="14"/>
        </w:rPr>
        <w:t> </w:t>
      </w:r>
      <w:r>
        <w:rPr/>
        <w:t>that</w:t>
      </w:r>
      <w:r>
        <w:rPr>
          <w:spacing w:val="18"/>
        </w:rPr>
        <w:t> </w:t>
      </w:r>
      <w:r>
        <w:rPr/>
        <w:t>prudent</w:t>
      </w:r>
      <w:r>
        <w:rPr>
          <w:spacing w:val="21"/>
        </w:rPr>
        <w:t> </w:t>
      </w:r>
      <w:r>
        <w:rPr/>
        <w:t>management</w:t>
      </w:r>
      <w:r>
        <w:rPr>
          <w:spacing w:val="15"/>
        </w:rPr>
        <w:t> </w:t>
      </w:r>
      <w:r>
        <w:rPr/>
        <w:t>demands</w:t>
      </w:r>
      <w:r>
        <w:rPr>
          <w:spacing w:val="18"/>
        </w:rPr>
        <w:t> </w:t>
      </w:r>
      <w:r>
        <w:rPr/>
        <w:t>from a situation involving risk (Philip, 2000).</w:t>
      </w:r>
    </w:p>
    <w:p>
      <w:pPr>
        <w:pStyle w:val="BodyText"/>
        <w:ind w:left="320" w:right="349" w:firstLine="719"/>
        <w:jc w:val="both"/>
      </w:pPr>
      <w:r>
        <w:rPr/>
        <w:t>The</w:t>
      </w:r>
      <w:r>
        <w:rPr>
          <w:spacing w:val="80"/>
        </w:rPr>
        <w:t>   </w:t>
      </w:r>
      <w:r>
        <w:rPr/>
        <w:t>Alexander</w:t>
      </w:r>
      <w:r>
        <w:rPr>
          <w:spacing w:val="80"/>
        </w:rPr>
        <w:t>   </w:t>
      </w:r>
      <w:r>
        <w:rPr/>
        <w:t>Hamilton</w:t>
      </w:r>
      <w:r>
        <w:rPr>
          <w:spacing w:val="80"/>
        </w:rPr>
        <w:t>   </w:t>
      </w:r>
      <w:r>
        <w:rPr/>
        <w:t>Institute</w:t>
      </w:r>
      <w:r>
        <w:rPr>
          <w:spacing w:val="80"/>
        </w:rPr>
        <w:t>   </w:t>
      </w:r>
      <w:r>
        <w:rPr/>
        <w:t>(1984)</w:t>
      </w:r>
      <w:r>
        <w:rPr>
          <w:spacing w:val="80"/>
        </w:rPr>
        <w:t>   </w:t>
      </w:r>
      <w:r>
        <w:rPr/>
        <w:t>had</w:t>
      </w:r>
      <w:r>
        <w:rPr>
          <w:spacing w:val="80"/>
        </w:rPr>
        <w:t>   </w:t>
      </w:r>
      <w:r>
        <w:rPr/>
        <w:t>realized</w:t>
      </w:r>
      <w:r>
        <w:rPr>
          <w:spacing w:val="80"/>
        </w:rPr>
        <w:t>   </w:t>
      </w:r>
      <w:r>
        <w:rPr/>
        <w:t>the</w:t>
      </w:r>
      <w:r>
        <w:rPr>
          <w:spacing w:val="80"/>
        </w:rPr>
        <w:t>   </w:t>
      </w:r>
      <w:r>
        <w:rPr/>
        <w:t>necessity</w:t>
      </w:r>
      <w:r>
        <w:rPr>
          <w:spacing w:val="40"/>
        </w:rPr>
        <w:t> </w:t>
      </w:r>
      <w:r>
        <w:rPr/>
        <w:t>of</w:t>
      </w:r>
      <w:r>
        <w:rPr>
          <w:spacing w:val="40"/>
        </w:rPr>
        <w:t> </w:t>
      </w:r>
      <w:r>
        <w:rPr/>
        <w:t>consultancy</w:t>
      </w:r>
      <w:r>
        <w:rPr>
          <w:spacing w:val="40"/>
        </w:rPr>
        <w:t> </w:t>
      </w:r>
      <w:r>
        <w:rPr/>
        <w:t>to</w:t>
      </w:r>
      <w:r>
        <w:rPr>
          <w:spacing w:val="40"/>
        </w:rPr>
        <w:t> </w:t>
      </w:r>
      <w:r>
        <w:rPr/>
        <w:t>be</w:t>
      </w:r>
      <w:r>
        <w:rPr>
          <w:spacing w:val="40"/>
        </w:rPr>
        <w:t> </w:t>
      </w:r>
      <w:r>
        <w:rPr/>
        <w:t>applied</w:t>
      </w:r>
      <w:r>
        <w:rPr>
          <w:spacing w:val="40"/>
        </w:rPr>
        <w:t> </w:t>
      </w:r>
      <w:r>
        <w:rPr/>
        <w:t>in</w:t>
      </w:r>
      <w:r>
        <w:rPr>
          <w:spacing w:val="40"/>
        </w:rPr>
        <w:t> </w:t>
      </w:r>
      <w:r>
        <w:rPr/>
        <w:t>construction</w:t>
      </w:r>
      <w:r>
        <w:rPr>
          <w:spacing w:val="40"/>
        </w:rPr>
        <w:t> </w:t>
      </w:r>
      <w:r>
        <w:rPr/>
        <w:t>industry.</w:t>
      </w:r>
      <w:r>
        <w:rPr>
          <w:spacing w:val="80"/>
        </w:rPr>
        <w:t> </w:t>
      </w:r>
      <w:r>
        <w:rPr/>
        <w:t>Many</w:t>
      </w:r>
      <w:r>
        <w:rPr>
          <w:spacing w:val="40"/>
        </w:rPr>
        <w:t> </w:t>
      </w:r>
      <w:r>
        <w:rPr/>
        <w:t>projects</w:t>
      </w:r>
      <w:r>
        <w:rPr>
          <w:spacing w:val="40"/>
        </w:rPr>
        <w:t> </w:t>
      </w:r>
      <w:r>
        <w:rPr/>
        <w:t>are</w:t>
      </w:r>
      <w:r>
        <w:rPr>
          <w:spacing w:val="40"/>
        </w:rPr>
        <w:t> </w:t>
      </w:r>
      <w:r>
        <w:rPr/>
        <w:t>completed</w:t>
      </w:r>
      <w:r>
        <w:rPr>
          <w:spacing w:val="40"/>
        </w:rPr>
        <w:t> </w:t>
      </w:r>
      <w:r>
        <w:rPr/>
        <w:t>without</w:t>
      </w:r>
      <w:r>
        <w:rPr>
          <w:spacing w:val="40"/>
        </w:rPr>
        <w:t> </w:t>
      </w:r>
      <w:r>
        <w:rPr/>
        <w:t>any</w:t>
      </w:r>
      <w:r>
        <w:rPr>
          <w:spacing w:val="40"/>
        </w:rPr>
        <w:t> </w:t>
      </w:r>
      <w:r>
        <w:rPr/>
        <w:t>formal project</w:t>
      </w:r>
      <w:r>
        <w:rPr>
          <w:spacing w:val="34"/>
        </w:rPr>
        <w:t> </w:t>
      </w:r>
      <w:r>
        <w:rPr/>
        <w:t>consultancy</w:t>
      </w:r>
      <w:r>
        <w:rPr>
          <w:spacing w:val="33"/>
        </w:rPr>
        <w:t> </w:t>
      </w:r>
      <w:r>
        <w:rPr/>
        <w:t>practices.</w:t>
      </w:r>
      <w:r>
        <w:rPr>
          <w:spacing w:val="80"/>
        </w:rPr>
        <w:t> </w:t>
      </w:r>
      <w:r>
        <w:rPr/>
        <w:t>These</w:t>
      </w:r>
      <w:r>
        <w:rPr>
          <w:spacing w:val="38"/>
        </w:rPr>
        <w:t> </w:t>
      </w:r>
      <w:r>
        <w:rPr/>
        <w:t>projects</w:t>
      </w:r>
      <w:r>
        <w:rPr>
          <w:spacing w:val="34"/>
        </w:rPr>
        <w:t> </w:t>
      </w:r>
      <w:r>
        <w:rPr/>
        <w:t>are</w:t>
      </w:r>
      <w:r>
        <w:rPr>
          <w:spacing w:val="34"/>
        </w:rPr>
        <w:t> </w:t>
      </w:r>
      <w:r>
        <w:rPr/>
        <w:t>often</w:t>
      </w:r>
      <w:r>
        <w:rPr>
          <w:spacing w:val="35"/>
        </w:rPr>
        <w:t> </w:t>
      </w:r>
      <w:r>
        <w:rPr/>
        <w:t>plagued</w:t>
      </w:r>
      <w:r>
        <w:rPr>
          <w:spacing w:val="40"/>
        </w:rPr>
        <w:t> </w:t>
      </w:r>
      <w:r>
        <w:rPr/>
        <w:t>with</w:t>
      </w:r>
      <w:r>
        <w:rPr>
          <w:spacing w:val="35"/>
        </w:rPr>
        <w:t> </w:t>
      </w:r>
      <w:r>
        <w:rPr/>
        <w:t>delays</w:t>
      </w:r>
      <w:r>
        <w:rPr>
          <w:spacing w:val="36"/>
        </w:rPr>
        <w:t> </w:t>
      </w:r>
      <w:r>
        <w:rPr/>
        <w:t>and</w:t>
      </w:r>
      <w:r>
        <w:rPr>
          <w:spacing w:val="39"/>
        </w:rPr>
        <w:t> </w:t>
      </w:r>
      <w:r>
        <w:rPr/>
        <w:t>cost</w:t>
      </w:r>
      <w:r>
        <w:rPr>
          <w:spacing w:val="34"/>
        </w:rPr>
        <w:t> </w:t>
      </w:r>
      <w:r>
        <w:rPr/>
        <w:t>overruns.</w:t>
      </w:r>
      <w:r>
        <w:rPr>
          <w:spacing w:val="80"/>
        </w:rPr>
        <w:t> </w:t>
      </w:r>
      <w:r>
        <w:rPr/>
        <w:t>The</w:t>
      </w:r>
      <w:r>
        <w:rPr>
          <w:spacing w:val="40"/>
        </w:rPr>
        <w:t> </w:t>
      </w:r>
      <w:r>
        <w:rPr/>
        <w:t>main point is</w:t>
      </w:r>
      <w:r>
        <w:rPr>
          <w:spacing w:val="40"/>
        </w:rPr>
        <w:t> </w:t>
      </w:r>
      <w:r>
        <w:rPr/>
        <w:t>not just</w:t>
      </w:r>
      <w:r>
        <w:rPr>
          <w:spacing w:val="40"/>
        </w:rPr>
        <w:t> </w:t>
      </w:r>
      <w:r>
        <w:rPr/>
        <w:t>completing a project, but completing it correctly.</w:t>
      </w:r>
      <w:r>
        <w:rPr>
          <w:spacing w:val="80"/>
        </w:rPr>
        <w:t> </w:t>
      </w:r>
      <w:r>
        <w:rPr/>
        <w:t>If the</w:t>
      </w:r>
      <w:r>
        <w:rPr>
          <w:spacing w:val="40"/>
        </w:rPr>
        <w:t> </w:t>
      </w:r>
      <w:r>
        <w:rPr/>
        <w:t>projects end</w:t>
      </w:r>
      <w:r>
        <w:rPr>
          <w:spacing w:val="40"/>
        </w:rPr>
        <w:t> </w:t>
      </w:r>
      <w:r>
        <w:rPr/>
        <w:t>with</w:t>
      </w:r>
      <w:r>
        <w:rPr>
          <w:spacing w:val="40"/>
        </w:rPr>
        <w:t> </w:t>
      </w:r>
      <w:r>
        <w:rPr/>
        <w:t>massive</w:t>
      </w:r>
      <w:r>
        <w:rPr>
          <w:spacing w:val="40"/>
        </w:rPr>
        <w:t> </w:t>
      </w:r>
      <w:r>
        <w:rPr/>
        <w:t>cost overruns</w:t>
      </w:r>
      <w:r>
        <w:rPr>
          <w:spacing w:val="40"/>
        </w:rPr>
        <w:t> </w:t>
      </w:r>
      <w:r>
        <w:rPr/>
        <w:t>or</w:t>
      </w:r>
      <w:r>
        <w:rPr>
          <w:spacing w:val="40"/>
        </w:rPr>
        <w:t> </w:t>
      </w:r>
      <w:r>
        <w:rPr/>
        <w:t>constant</w:t>
      </w:r>
      <w:r>
        <w:rPr>
          <w:spacing w:val="40"/>
        </w:rPr>
        <w:t> </w:t>
      </w:r>
      <w:r>
        <w:rPr/>
        <w:t>delays,</w:t>
      </w:r>
      <w:r>
        <w:rPr>
          <w:spacing w:val="40"/>
        </w:rPr>
        <w:t> </w:t>
      </w:r>
      <w:r>
        <w:rPr/>
        <w:t>you</w:t>
      </w:r>
      <w:r>
        <w:rPr>
          <w:spacing w:val="40"/>
        </w:rPr>
        <w:t> </w:t>
      </w:r>
      <w:r>
        <w:rPr/>
        <w:t>are</w:t>
      </w:r>
      <w:r>
        <w:rPr>
          <w:spacing w:val="40"/>
        </w:rPr>
        <w:t> </w:t>
      </w:r>
      <w:r>
        <w:rPr/>
        <w:t>probably</w:t>
      </w:r>
      <w:r>
        <w:rPr>
          <w:spacing w:val="40"/>
        </w:rPr>
        <w:t> </w:t>
      </w:r>
      <w:r>
        <w:rPr/>
        <w:t>not</w:t>
      </w:r>
      <w:r>
        <w:rPr>
          <w:spacing w:val="40"/>
        </w:rPr>
        <w:t> </w:t>
      </w:r>
      <w:r>
        <w:rPr/>
        <w:t>getting</w:t>
      </w:r>
      <w:r>
        <w:rPr>
          <w:spacing w:val="40"/>
        </w:rPr>
        <w:t> </w:t>
      </w:r>
      <w:r>
        <w:rPr/>
        <w:t>a</w:t>
      </w:r>
      <w:r>
        <w:rPr>
          <w:spacing w:val="40"/>
        </w:rPr>
        <w:t> </w:t>
      </w:r>
      <w:r>
        <w:rPr/>
        <w:t>maximum</w:t>
      </w:r>
      <w:r>
        <w:rPr>
          <w:spacing w:val="40"/>
        </w:rPr>
        <w:t> </w:t>
      </w:r>
      <w:r>
        <w:rPr/>
        <w:t>return</w:t>
      </w:r>
      <w:r>
        <w:rPr>
          <w:spacing w:val="40"/>
        </w:rPr>
        <w:t> </w:t>
      </w:r>
      <w:r>
        <w:rPr/>
        <w:t>on</w:t>
      </w:r>
      <w:r>
        <w:rPr>
          <w:spacing w:val="40"/>
        </w:rPr>
        <w:t> </w:t>
      </w:r>
      <w:r>
        <w:rPr/>
        <w:t>investment</w:t>
      </w:r>
      <w:r>
        <w:rPr>
          <w:spacing w:val="40"/>
        </w:rPr>
        <w:t> </w:t>
      </w:r>
      <w:r>
        <w:rPr/>
        <w:t>from</w:t>
      </w:r>
      <w:r>
        <w:rPr>
          <w:spacing w:val="40"/>
        </w:rPr>
        <w:t> </w:t>
      </w:r>
      <w:r>
        <w:rPr/>
        <w:t>all</w:t>
      </w:r>
      <w:r>
        <w:rPr>
          <w:spacing w:val="40"/>
        </w:rPr>
        <w:t> </w:t>
      </w:r>
      <w:r>
        <w:rPr/>
        <w:t>the time</w:t>
      </w:r>
      <w:r>
        <w:rPr>
          <w:spacing w:val="31"/>
        </w:rPr>
        <w:t> </w:t>
      </w:r>
      <w:r>
        <w:rPr/>
        <w:t>and</w:t>
      </w:r>
      <w:r>
        <w:rPr>
          <w:spacing w:val="34"/>
        </w:rPr>
        <w:t> </w:t>
      </w:r>
      <w:r>
        <w:rPr/>
        <w:t>effort</w:t>
      </w:r>
      <w:r>
        <w:rPr>
          <w:spacing w:val="33"/>
        </w:rPr>
        <w:t> </w:t>
      </w:r>
      <w:r>
        <w:rPr/>
        <w:t>you</w:t>
      </w:r>
      <w:r>
        <w:rPr>
          <w:spacing w:val="32"/>
        </w:rPr>
        <w:t> </w:t>
      </w:r>
      <w:r>
        <w:rPr/>
        <w:t>and</w:t>
      </w:r>
      <w:r>
        <w:rPr>
          <w:spacing w:val="34"/>
        </w:rPr>
        <w:t> </w:t>
      </w:r>
      <w:r>
        <w:rPr/>
        <w:t>your</w:t>
      </w:r>
      <w:r>
        <w:rPr>
          <w:spacing w:val="31"/>
        </w:rPr>
        <w:t> </w:t>
      </w:r>
      <w:r>
        <w:rPr/>
        <w:t>firm</w:t>
      </w:r>
      <w:r>
        <w:rPr>
          <w:spacing w:val="29"/>
        </w:rPr>
        <w:t> </w:t>
      </w:r>
      <w:r>
        <w:rPr/>
        <w:t>expended.</w:t>
      </w:r>
      <w:r>
        <w:rPr>
          <w:spacing w:val="80"/>
        </w:rPr>
        <w:t> </w:t>
      </w:r>
      <w:r>
        <w:rPr/>
        <w:t>Thus,</w:t>
      </w:r>
      <w:r>
        <w:rPr>
          <w:spacing w:val="31"/>
        </w:rPr>
        <w:t> </w:t>
      </w:r>
      <w:r>
        <w:rPr/>
        <w:t>in</w:t>
      </w:r>
      <w:r>
        <w:rPr>
          <w:spacing w:val="32"/>
        </w:rPr>
        <w:t> </w:t>
      </w:r>
      <w:r>
        <w:rPr/>
        <w:t>order</w:t>
      </w:r>
      <w:r>
        <w:rPr>
          <w:spacing w:val="31"/>
        </w:rPr>
        <w:t> </w:t>
      </w:r>
      <w:r>
        <w:rPr/>
        <w:t>to</w:t>
      </w:r>
      <w:r>
        <w:rPr>
          <w:spacing w:val="32"/>
        </w:rPr>
        <w:t> </w:t>
      </w:r>
      <w:r>
        <w:rPr/>
        <w:t>understand</w:t>
      </w:r>
      <w:r>
        <w:rPr>
          <w:spacing w:val="32"/>
        </w:rPr>
        <w:t> </w:t>
      </w:r>
      <w:r>
        <w:rPr/>
        <w:t>project</w:t>
      </w:r>
      <w:r>
        <w:rPr>
          <w:spacing w:val="33"/>
        </w:rPr>
        <w:t> </w:t>
      </w:r>
      <w:r>
        <w:rPr/>
        <w:t>management,</w:t>
      </w:r>
      <w:r>
        <w:rPr>
          <w:spacing w:val="34"/>
        </w:rPr>
        <w:t> </w:t>
      </w:r>
      <w:r>
        <w:rPr/>
        <w:t>you</w:t>
      </w:r>
      <w:r>
        <w:rPr>
          <w:spacing w:val="34"/>
        </w:rPr>
        <w:t> </w:t>
      </w:r>
      <w:r>
        <w:rPr/>
        <w:t>must first recognize what a project is (Harold, 2004).</w:t>
      </w:r>
    </w:p>
    <w:p>
      <w:pPr>
        <w:spacing w:after="0"/>
        <w:jc w:val="both"/>
        <w:sectPr>
          <w:headerReference w:type="default" r:id="rId7"/>
          <w:footerReference w:type="default" r:id="rId8"/>
          <w:pgSz w:w="11910" w:h="16850"/>
          <w:pgMar w:header="1170" w:footer="1117" w:top="1420" w:bottom="1300" w:left="1120" w:right="1100"/>
          <w:pgNumType w:start="23"/>
        </w:sectPr>
      </w:pPr>
    </w:p>
    <w:p>
      <w:pPr>
        <w:pStyle w:val="BodyText"/>
      </w:pPr>
    </w:p>
    <w:p>
      <w:pPr>
        <w:pStyle w:val="BodyText"/>
        <w:spacing w:before="3"/>
        <w:rPr>
          <w:sz w:val="17"/>
        </w:rPr>
      </w:pPr>
    </w:p>
    <w:p>
      <w:pPr>
        <w:pStyle w:val="Heading1"/>
        <w:numPr>
          <w:ilvl w:val="0"/>
          <w:numId w:val="1"/>
        </w:numPr>
        <w:tabs>
          <w:tab w:pos="1103" w:val="left" w:leader="none"/>
          <w:tab w:pos="2678" w:val="left" w:leader="none"/>
        </w:tabs>
        <w:spacing w:line="240" w:lineRule="auto" w:before="0" w:after="0"/>
        <w:ind w:left="2677" w:right="398" w:hanging="2678"/>
        <w:jc w:val="left"/>
      </w:pPr>
      <w:r>
        <w:rPr>
          <w:smallCaps/>
        </w:rPr>
        <w:t>D</w:t>
      </w:r>
      <w:r>
        <w:rPr>
          <w:smallCaps/>
        </w:rPr>
        <w:t>efin</w:t>
      </w:r>
      <w:r>
        <w:rPr>
          <w:smallCaps/>
        </w:rPr>
        <w:t>i</w:t>
      </w:r>
      <w:r>
        <w:rPr>
          <w:smallCaps/>
        </w:rPr>
        <w:t>ti</w:t>
      </w:r>
      <w:r>
        <w:rPr>
          <w:smallCaps/>
        </w:rPr>
        <w:t>o</w:t>
      </w:r>
      <w:r>
        <w:rPr>
          <w:smallCaps/>
        </w:rPr>
        <w:t>n</w:t>
      </w:r>
      <w:r>
        <w:rPr>
          <w:smallCaps/>
          <w:spacing w:val="-7"/>
        </w:rPr>
        <w:t> </w:t>
      </w:r>
      <w:r>
        <w:rPr>
          <w:smallCaps/>
        </w:rPr>
        <w:t>o</w:t>
      </w:r>
      <w:r>
        <w:rPr>
          <w:smallCaps/>
        </w:rPr>
        <w:t>f</w:t>
      </w:r>
      <w:r>
        <w:rPr>
          <w:smallCaps/>
          <w:spacing w:val="-4"/>
        </w:rPr>
        <w:t> </w:t>
      </w:r>
      <w:r>
        <w:rPr>
          <w:smallCaps/>
        </w:rPr>
        <w:t>P</w:t>
      </w:r>
      <w:r>
        <w:rPr>
          <w:smallCaps/>
        </w:rPr>
        <w:t>r</w:t>
      </w:r>
      <w:r>
        <w:rPr>
          <w:smallCaps/>
        </w:rPr>
        <w:t>o</w:t>
      </w:r>
      <w:r>
        <w:rPr>
          <w:smallCaps/>
        </w:rPr>
        <w:t>j</w:t>
      </w:r>
      <w:r>
        <w:rPr>
          <w:smallCaps/>
        </w:rPr>
        <w:t>ect</w:t>
      </w:r>
      <w:r>
        <w:rPr>
          <w:smallCaps/>
          <w:spacing w:val="-4"/>
        </w:rPr>
        <w:t> </w:t>
      </w:r>
      <w:r>
        <w:rPr>
          <w:smallCaps/>
        </w:rPr>
        <w:t>M</w:t>
      </w:r>
      <w:r>
        <w:rPr>
          <w:smallCaps/>
        </w:rPr>
        <w:t>a</w:t>
      </w:r>
      <w:r>
        <w:rPr>
          <w:smallCaps/>
        </w:rPr>
        <w:t>n</w:t>
      </w:r>
      <w:r>
        <w:rPr>
          <w:smallCaps/>
        </w:rPr>
        <w:t>a</w:t>
      </w:r>
      <w:r>
        <w:rPr>
          <w:smallCaps/>
        </w:rPr>
        <w:t>g</w:t>
      </w:r>
      <w:r>
        <w:rPr>
          <w:smallCaps/>
        </w:rPr>
        <w:t>e</w:t>
      </w:r>
      <w:r>
        <w:rPr>
          <w:smallCaps/>
        </w:rPr>
        <w:t>m</w:t>
      </w:r>
      <w:r>
        <w:rPr>
          <w:smallCaps/>
        </w:rPr>
        <w:t>ent</w:t>
      </w:r>
      <w:r>
        <w:rPr>
          <w:smallCaps/>
        </w:rPr>
        <w:t>&amp;</w:t>
      </w:r>
      <w:r>
        <w:rPr>
          <w:smallCaps/>
          <w:spacing w:val="-11"/>
        </w:rPr>
        <w:t> </w:t>
      </w:r>
      <w:r>
        <w:rPr>
          <w:smallCaps/>
          <w:spacing w:val="-2"/>
        </w:rPr>
        <w:t>P</w:t>
      </w:r>
      <w:r>
        <w:rPr>
          <w:smallCaps/>
          <w:spacing w:val="-2"/>
        </w:rPr>
        <w:t>r</w:t>
      </w:r>
      <w:r>
        <w:rPr>
          <w:smallCaps/>
          <w:spacing w:val="-2"/>
        </w:rPr>
        <w:t>o</w:t>
      </w:r>
      <w:r>
        <w:rPr>
          <w:smallCaps/>
          <w:spacing w:val="-2"/>
        </w:rPr>
        <w:t>j</w:t>
      </w:r>
      <w:r>
        <w:rPr>
          <w:smallCaps/>
          <w:spacing w:val="-2"/>
        </w:rPr>
        <w:t>e</w:t>
      </w:r>
      <w:r>
        <w:rPr>
          <w:smallCaps/>
          <w:spacing w:val="-2"/>
        </w:rPr>
        <w:t>c</w:t>
      </w:r>
      <w:r>
        <w:rPr>
          <w:smallCaps/>
          <w:spacing w:val="-2"/>
        </w:rPr>
        <w:t>ts</w:t>
      </w:r>
      <w:r>
        <w:rPr>
          <w:smallCaps/>
          <w:spacing w:val="-2"/>
        </w:rPr>
        <w:t>:</w:t>
      </w:r>
    </w:p>
    <w:p>
      <w:pPr>
        <w:spacing w:line="227" w:lineRule="exact" w:before="1"/>
        <w:ind w:left="320" w:right="0" w:firstLine="0"/>
        <w:jc w:val="both"/>
        <w:rPr>
          <w:b/>
          <w:sz w:val="20"/>
        </w:rPr>
      </w:pPr>
      <w:r>
        <w:rPr>
          <w:b/>
          <w:sz w:val="20"/>
        </w:rPr>
        <w:t>What</w:t>
      </w:r>
      <w:r>
        <w:rPr>
          <w:b/>
          <w:spacing w:val="9"/>
          <w:sz w:val="20"/>
        </w:rPr>
        <w:t> </w:t>
      </w:r>
      <w:r>
        <w:rPr>
          <w:b/>
          <w:sz w:val="20"/>
        </w:rPr>
        <w:t>is</w:t>
      </w:r>
      <w:r>
        <w:rPr>
          <w:b/>
          <w:spacing w:val="10"/>
          <w:sz w:val="20"/>
        </w:rPr>
        <w:t> </w:t>
      </w:r>
      <w:r>
        <w:rPr>
          <w:b/>
          <w:sz w:val="20"/>
        </w:rPr>
        <w:t>Project</w:t>
      </w:r>
      <w:r>
        <w:rPr>
          <w:b/>
          <w:spacing w:val="11"/>
          <w:sz w:val="20"/>
        </w:rPr>
        <w:t> </w:t>
      </w:r>
      <w:r>
        <w:rPr>
          <w:b/>
          <w:spacing w:val="-2"/>
          <w:sz w:val="20"/>
        </w:rPr>
        <w:t>Management?</w:t>
      </w:r>
    </w:p>
    <w:p>
      <w:pPr>
        <w:pStyle w:val="BodyText"/>
        <w:ind w:left="1040" w:right="362"/>
        <w:jc w:val="both"/>
      </w:pPr>
      <w:r>
        <w:rPr/>
        <w:t>In the view of the Project Management Institute ("PMI"), the definition of </w:t>
      </w:r>
      <w:r>
        <w:rPr>
          <w:b/>
        </w:rPr>
        <w:t>Project Management </w:t>
      </w:r>
      <w:r>
        <w:rPr/>
        <w:t>is: "The</w:t>
      </w:r>
      <w:r>
        <w:rPr>
          <w:spacing w:val="17"/>
        </w:rPr>
        <w:t> </w:t>
      </w:r>
      <w:r>
        <w:rPr/>
        <w:t>art</w:t>
      </w:r>
      <w:r>
        <w:rPr>
          <w:spacing w:val="16"/>
        </w:rPr>
        <w:t> </w:t>
      </w:r>
      <w:r>
        <w:rPr/>
        <w:t>of</w:t>
      </w:r>
      <w:r>
        <w:rPr>
          <w:spacing w:val="15"/>
        </w:rPr>
        <w:t> </w:t>
      </w:r>
      <w:r>
        <w:rPr/>
        <w:t>directing</w:t>
      </w:r>
      <w:r>
        <w:rPr>
          <w:spacing w:val="23"/>
        </w:rPr>
        <w:t> </w:t>
      </w:r>
      <w:r>
        <w:rPr/>
        <w:t>and</w:t>
      </w:r>
      <w:r>
        <w:rPr>
          <w:spacing w:val="20"/>
        </w:rPr>
        <w:t> </w:t>
      </w:r>
      <w:r>
        <w:rPr/>
        <w:t>coordinating</w:t>
      </w:r>
      <w:r>
        <w:rPr>
          <w:spacing w:val="17"/>
        </w:rPr>
        <w:t> </w:t>
      </w:r>
      <w:r>
        <w:rPr/>
        <w:t>human</w:t>
      </w:r>
      <w:r>
        <w:rPr>
          <w:spacing w:val="17"/>
        </w:rPr>
        <w:t> </w:t>
      </w:r>
      <w:r>
        <w:rPr/>
        <w:t>and</w:t>
      </w:r>
      <w:r>
        <w:rPr>
          <w:spacing w:val="23"/>
        </w:rPr>
        <w:t> </w:t>
      </w:r>
      <w:r>
        <w:rPr/>
        <w:t>material</w:t>
      </w:r>
      <w:r>
        <w:rPr>
          <w:spacing w:val="16"/>
        </w:rPr>
        <w:t> </w:t>
      </w:r>
      <w:r>
        <w:rPr/>
        <w:t>resources</w:t>
      </w:r>
      <w:r>
        <w:rPr>
          <w:spacing w:val="18"/>
        </w:rPr>
        <w:t> </w:t>
      </w:r>
      <w:r>
        <w:rPr/>
        <w:t>throughout</w:t>
      </w:r>
      <w:r>
        <w:rPr>
          <w:spacing w:val="18"/>
        </w:rPr>
        <w:t> </w:t>
      </w:r>
      <w:r>
        <w:rPr/>
        <w:t>the</w:t>
      </w:r>
      <w:r>
        <w:rPr>
          <w:spacing w:val="19"/>
        </w:rPr>
        <w:t> </w:t>
      </w:r>
      <w:r>
        <w:rPr/>
        <w:t>life</w:t>
      </w:r>
      <w:r>
        <w:rPr>
          <w:spacing w:val="16"/>
        </w:rPr>
        <w:t> </w:t>
      </w:r>
      <w:r>
        <w:rPr/>
        <w:t>of</w:t>
      </w:r>
      <w:r>
        <w:rPr>
          <w:spacing w:val="15"/>
        </w:rPr>
        <w:t> </w:t>
      </w:r>
      <w:r>
        <w:rPr/>
        <w:t>a</w:t>
      </w:r>
      <w:r>
        <w:rPr>
          <w:spacing w:val="17"/>
        </w:rPr>
        <w:t> </w:t>
      </w:r>
      <w:r>
        <w:rPr/>
        <w:t>project</w:t>
      </w:r>
    </w:p>
    <w:p>
      <w:pPr>
        <w:pStyle w:val="BodyText"/>
        <w:ind w:left="320" w:right="365"/>
        <w:jc w:val="both"/>
      </w:pPr>
      <w:r>
        <w:rPr/>
        <w:t>by</w:t>
      </w:r>
      <w:r>
        <w:rPr>
          <w:spacing w:val="32"/>
        </w:rPr>
        <w:t> </w:t>
      </w:r>
      <w:r>
        <w:rPr/>
        <w:t>using</w:t>
      </w:r>
      <w:r>
        <w:rPr>
          <w:spacing w:val="38"/>
        </w:rPr>
        <w:t> </w:t>
      </w:r>
      <w:r>
        <w:rPr/>
        <w:t>modern</w:t>
      </w:r>
      <w:r>
        <w:rPr>
          <w:spacing w:val="38"/>
        </w:rPr>
        <w:t> </w:t>
      </w:r>
      <w:r>
        <w:rPr/>
        <w:t>management</w:t>
      </w:r>
      <w:r>
        <w:rPr>
          <w:spacing w:val="34"/>
        </w:rPr>
        <w:t> </w:t>
      </w:r>
      <w:r>
        <w:rPr/>
        <w:t>techniques</w:t>
      </w:r>
      <w:r>
        <w:rPr>
          <w:spacing w:val="35"/>
        </w:rPr>
        <w:t> </w:t>
      </w:r>
      <w:r>
        <w:rPr/>
        <w:t>to</w:t>
      </w:r>
      <w:r>
        <w:rPr>
          <w:spacing w:val="35"/>
        </w:rPr>
        <w:t> </w:t>
      </w:r>
      <w:r>
        <w:rPr/>
        <w:t>achieve</w:t>
      </w:r>
      <w:r>
        <w:rPr>
          <w:spacing w:val="34"/>
        </w:rPr>
        <w:t> </w:t>
      </w:r>
      <w:r>
        <w:rPr/>
        <w:t>predetermined</w:t>
      </w:r>
      <w:r>
        <w:rPr>
          <w:spacing w:val="38"/>
        </w:rPr>
        <w:t> </w:t>
      </w:r>
      <w:r>
        <w:rPr/>
        <w:t>objectives</w:t>
      </w:r>
      <w:r>
        <w:rPr>
          <w:spacing w:val="33"/>
        </w:rPr>
        <w:t> </w:t>
      </w:r>
      <w:r>
        <w:rPr/>
        <w:t>of</w:t>
      </w:r>
      <w:r>
        <w:rPr>
          <w:spacing w:val="32"/>
        </w:rPr>
        <w:t> </w:t>
      </w:r>
      <w:r>
        <w:rPr/>
        <w:t>scope,</w:t>
      </w:r>
      <w:r>
        <w:rPr>
          <w:spacing w:val="34"/>
        </w:rPr>
        <w:t> </w:t>
      </w:r>
      <w:r>
        <w:rPr/>
        <w:t>cost,</w:t>
      </w:r>
      <w:r>
        <w:rPr>
          <w:spacing w:val="32"/>
        </w:rPr>
        <w:t> </w:t>
      </w:r>
      <w:r>
        <w:rPr/>
        <w:t>time,</w:t>
      </w:r>
      <w:r>
        <w:rPr>
          <w:spacing w:val="34"/>
        </w:rPr>
        <w:t> </w:t>
      </w:r>
      <w:r>
        <w:rPr/>
        <w:t>quality and participant [stakeholder] satisfaction."</w:t>
      </w:r>
    </w:p>
    <w:p>
      <w:pPr>
        <w:pStyle w:val="BodyText"/>
        <w:ind w:left="320" w:right="357" w:firstLine="719"/>
        <w:jc w:val="both"/>
      </w:pPr>
      <w:r>
        <w:rPr/>
        <w:t>Special</w:t>
      </w:r>
      <w:r>
        <w:rPr>
          <w:spacing w:val="40"/>
        </w:rPr>
        <w:t> </w:t>
      </w:r>
      <w:r>
        <w:rPr/>
        <w:t>attention</w:t>
      </w:r>
      <w:r>
        <w:rPr>
          <w:spacing w:val="40"/>
        </w:rPr>
        <w:t> </w:t>
      </w:r>
      <w:r>
        <w:rPr/>
        <w:t>should</w:t>
      </w:r>
      <w:r>
        <w:rPr>
          <w:spacing w:val="40"/>
        </w:rPr>
        <w:t> </w:t>
      </w:r>
      <w:r>
        <w:rPr/>
        <w:t>be</w:t>
      </w:r>
      <w:r>
        <w:rPr>
          <w:spacing w:val="40"/>
        </w:rPr>
        <w:t> </w:t>
      </w:r>
      <w:r>
        <w:rPr/>
        <w:t>given</w:t>
      </w:r>
      <w:r>
        <w:rPr>
          <w:spacing w:val="40"/>
        </w:rPr>
        <w:t> </w:t>
      </w:r>
      <w:r>
        <w:rPr/>
        <w:t>to</w:t>
      </w:r>
      <w:r>
        <w:rPr>
          <w:spacing w:val="40"/>
        </w:rPr>
        <w:t> </w:t>
      </w:r>
      <w:r>
        <w:rPr/>
        <w:t>the</w:t>
      </w:r>
      <w:r>
        <w:rPr>
          <w:spacing w:val="40"/>
        </w:rPr>
        <w:t> </w:t>
      </w:r>
      <w:r>
        <w:rPr/>
        <w:t>word</w:t>
      </w:r>
      <w:r>
        <w:rPr>
          <w:spacing w:val="40"/>
        </w:rPr>
        <w:t> </w:t>
      </w:r>
      <w:r>
        <w:rPr/>
        <w:t>"satisfaction".</w:t>
      </w:r>
      <w:r>
        <w:rPr>
          <w:spacing w:val="40"/>
        </w:rPr>
        <w:t> </w:t>
      </w:r>
      <w:r>
        <w:rPr/>
        <w:t>PMI</w:t>
      </w:r>
      <w:r>
        <w:rPr>
          <w:spacing w:val="40"/>
        </w:rPr>
        <w:t> </w:t>
      </w:r>
      <w:r>
        <w:rPr/>
        <w:t>believes</w:t>
      </w:r>
      <w:r>
        <w:rPr>
          <w:spacing w:val="40"/>
        </w:rPr>
        <w:t> </w:t>
      </w:r>
      <w:r>
        <w:rPr/>
        <w:t>that</w:t>
      </w:r>
      <w:r>
        <w:rPr>
          <w:spacing w:val="40"/>
        </w:rPr>
        <w:t> </w:t>
      </w:r>
      <w:r>
        <w:rPr/>
        <w:t>this</w:t>
      </w:r>
      <w:r>
        <w:rPr>
          <w:spacing w:val="40"/>
        </w:rPr>
        <w:t> </w:t>
      </w:r>
      <w:r>
        <w:rPr/>
        <w:t>is</w:t>
      </w:r>
      <w:r>
        <w:rPr>
          <w:spacing w:val="40"/>
        </w:rPr>
        <w:t> </w:t>
      </w:r>
      <w:r>
        <w:rPr/>
        <w:t>a</w:t>
      </w:r>
      <w:r>
        <w:rPr>
          <w:spacing w:val="40"/>
        </w:rPr>
        <w:t> </w:t>
      </w:r>
      <w:r>
        <w:rPr/>
        <w:t>key ingredient of successful projects. That is to say, a successful project is one in which all the stakeholders feel equally good about the end results.</w:t>
      </w:r>
    </w:p>
    <w:p>
      <w:pPr>
        <w:pStyle w:val="BodyText"/>
        <w:ind w:left="320" w:right="358" w:firstLine="719"/>
        <w:jc w:val="both"/>
      </w:pPr>
      <w:r>
        <w:rPr/>
        <w:t>Even more basic to the term project management is the word Project itself. As noted earlier, unlike</w:t>
      </w:r>
      <w:r>
        <w:rPr>
          <w:spacing w:val="40"/>
        </w:rPr>
        <w:t> </w:t>
      </w:r>
      <w:r>
        <w:rPr/>
        <w:t>their</w:t>
      </w:r>
      <w:r>
        <w:rPr>
          <w:spacing w:val="40"/>
        </w:rPr>
        <w:t> </w:t>
      </w:r>
      <w:r>
        <w:rPr/>
        <w:t>relatively</w:t>
      </w:r>
      <w:r>
        <w:rPr>
          <w:spacing w:val="40"/>
        </w:rPr>
        <w:t> </w:t>
      </w:r>
      <w:r>
        <w:rPr/>
        <w:t>steady</w:t>
      </w:r>
      <w:r>
        <w:rPr>
          <w:spacing w:val="40"/>
        </w:rPr>
        <w:t> </w:t>
      </w:r>
      <w:r>
        <w:rPr/>
        <w:t>state</w:t>
      </w:r>
      <w:r>
        <w:rPr>
          <w:spacing w:val="40"/>
        </w:rPr>
        <w:t> </w:t>
      </w:r>
      <w:r>
        <w:rPr/>
        <w:t>of</w:t>
      </w:r>
      <w:r>
        <w:rPr>
          <w:spacing w:val="40"/>
        </w:rPr>
        <w:t> </w:t>
      </w:r>
      <w:r>
        <w:rPr/>
        <w:t>an</w:t>
      </w:r>
      <w:r>
        <w:rPr>
          <w:spacing w:val="40"/>
        </w:rPr>
        <w:t> </w:t>
      </w:r>
      <w:r>
        <w:rPr/>
        <w:t>on-going</w:t>
      </w:r>
      <w:r>
        <w:rPr>
          <w:spacing w:val="40"/>
        </w:rPr>
        <w:t> </w:t>
      </w:r>
      <w:r>
        <w:rPr/>
        <w:t>enterprise,</w:t>
      </w:r>
      <w:r>
        <w:rPr>
          <w:spacing w:val="40"/>
        </w:rPr>
        <w:t> </w:t>
      </w:r>
      <w:r>
        <w:rPr/>
        <w:t>a</w:t>
      </w:r>
      <w:r>
        <w:rPr>
          <w:spacing w:val="40"/>
        </w:rPr>
        <w:t> </w:t>
      </w:r>
      <w:r>
        <w:rPr/>
        <w:t>project</w:t>
      </w:r>
      <w:r>
        <w:rPr>
          <w:spacing w:val="40"/>
        </w:rPr>
        <w:t> </w:t>
      </w:r>
      <w:r>
        <w:rPr/>
        <w:t>has</w:t>
      </w:r>
      <w:r>
        <w:rPr>
          <w:spacing w:val="40"/>
        </w:rPr>
        <w:t> </w:t>
      </w:r>
      <w:r>
        <w:rPr/>
        <w:t>some</w:t>
      </w:r>
      <w:r>
        <w:rPr>
          <w:spacing w:val="40"/>
        </w:rPr>
        <w:t> </w:t>
      </w:r>
      <w:r>
        <w:rPr/>
        <w:t>distinctive</w:t>
      </w:r>
      <w:r>
        <w:rPr>
          <w:spacing w:val="40"/>
        </w:rPr>
        <w:t> </w:t>
      </w:r>
      <w:r>
        <w:rPr/>
        <w:t>characteristics</w:t>
      </w:r>
      <w:r>
        <w:rPr>
          <w:spacing w:val="40"/>
        </w:rPr>
        <w:t> </w:t>
      </w:r>
      <w:r>
        <w:rPr/>
        <w:t>of</w:t>
      </w:r>
      <w:r>
        <w:rPr>
          <w:spacing w:val="40"/>
        </w:rPr>
        <w:t> </w:t>
      </w:r>
      <w:r>
        <w:rPr/>
        <w:t>its own.</w:t>
      </w:r>
      <w:r>
        <w:rPr>
          <w:spacing w:val="24"/>
        </w:rPr>
        <w:t> </w:t>
      </w:r>
      <w:r>
        <w:rPr/>
        <w:t>Generically speaking, a project seems to be "Any assignment</w:t>
      </w:r>
      <w:r>
        <w:rPr>
          <w:spacing w:val="25"/>
        </w:rPr>
        <w:t> </w:t>
      </w:r>
      <w:r>
        <w:rPr/>
        <w:t>which</w:t>
      </w:r>
      <w:r>
        <w:rPr>
          <w:spacing w:val="24"/>
        </w:rPr>
        <w:t> </w:t>
      </w:r>
      <w:r>
        <w:rPr/>
        <w:t>will end</w:t>
      </w:r>
      <w:r>
        <w:rPr>
          <w:spacing w:val="24"/>
        </w:rPr>
        <w:t> </w:t>
      </w:r>
      <w:r>
        <w:rPr/>
        <w:t>when</w:t>
      </w:r>
      <w:r>
        <w:rPr>
          <w:spacing w:val="38"/>
        </w:rPr>
        <w:t> </w:t>
      </w:r>
      <w:r>
        <w:rPr/>
        <w:t>a goal is reached."</w:t>
      </w:r>
    </w:p>
    <w:p>
      <w:pPr>
        <w:pStyle w:val="BodyText"/>
        <w:ind w:left="320" w:right="360" w:firstLine="719"/>
        <w:jc w:val="both"/>
      </w:pPr>
      <w:r>
        <w:rPr/>
        <w:t>The point is that a project is not an on-going activity. Rather, it is an undertaking that ends with a specific accomplishment and the product or end result is a distinguishing characteristic.</w:t>
      </w:r>
    </w:p>
    <w:p>
      <w:pPr>
        <w:pStyle w:val="BodyText"/>
        <w:ind w:left="320" w:right="356" w:firstLine="719"/>
        <w:jc w:val="both"/>
      </w:pPr>
      <w:r>
        <w:rPr/>
        <w:t>In</w:t>
      </w:r>
      <w:r>
        <w:rPr>
          <w:spacing w:val="22"/>
        </w:rPr>
        <w:t> </w:t>
      </w:r>
      <w:r>
        <w:rPr/>
        <w:t>practice,</w:t>
      </w:r>
      <w:r>
        <w:rPr>
          <w:spacing w:val="21"/>
        </w:rPr>
        <w:t> </w:t>
      </w:r>
      <w:r>
        <w:rPr/>
        <w:t>the</w:t>
      </w:r>
      <w:r>
        <w:rPr>
          <w:spacing w:val="27"/>
        </w:rPr>
        <w:t> </w:t>
      </w:r>
      <w:r>
        <w:rPr/>
        <w:t>work</w:t>
      </w:r>
      <w:r>
        <w:rPr>
          <w:spacing w:val="22"/>
        </w:rPr>
        <w:t> </w:t>
      </w:r>
      <w:r>
        <w:rPr/>
        <w:t>to</w:t>
      </w:r>
      <w:r>
        <w:rPr>
          <w:spacing w:val="22"/>
        </w:rPr>
        <w:t> </w:t>
      </w:r>
      <w:r>
        <w:rPr/>
        <w:t>be</w:t>
      </w:r>
      <w:r>
        <w:rPr>
          <w:spacing w:val="25"/>
        </w:rPr>
        <w:t> </w:t>
      </w:r>
      <w:r>
        <w:rPr/>
        <w:t>accomplished</w:t>
      </w:r>
      <w:r>
        <w:rPr>
          <w:spacing w:val="25"/>
        </w:rPr>
        <w:t> </w:t>
      </w:r>
      <w:r>
        <w:rPr/>
        <w:t>on</w:t>
      </w:r>
      <w:r>
        <w:rPr>
          <w:spacing w:val="36"/>
        </w:rPr>
        <w:t> </w:t>
      </w:r>
      <w:r>
        <w:rPr/>
        <w:t>most</w:t>
      </w:r>
      <w:r>
        <w:rPr>
          <w:spacing w:val="24"/>
        </w:rPr>
        <w:t> </w:t>
      </w:r>
      <w:r>
        <w:rPr/>
        <w:t>projects</w:t>
      </w:r>
      <w:r>
        <w:rPr>
          <w:spacing w:val="24"/>
        </w:rPr>
        <w:t> </w:t>
      </w:r>
      <w:r>
        <w:rPr/>
        <w:t>is</w:t>
      </w:r>
      <w:r>
        <w:rPr>
          <w:spacing w:val="20"/>
        </w:rPr>
        <w:t> </w:t>
      </w:r>
      <w:r>
        <w:rPr/>
        <w:t>constrained</w:t>
      </w:r>
      <w:r>
        <w:rPr>
          <w:spacing w:val="25"/>
        </w:rPr>
        <w:t> </w:t>
      </w:r>
      <w:r>
        <w:rPr/>
        <w:t>by</w:t>
      </w:r>
      <w:r>
        <w:rPr>
          <w:spacing w:val="20"/>
        </w:rPr>
        <w:t> </w:t>
      </w:r>
      <w:r>
        <w:rPr/>
        <w:t>the</w:t>
      </w:r>
      <w:r>
        <w:rPr>
          <w:spacing w:val="25"/>
        </w:rPr>
        <w:t> </w:t>
      </w:r>
      <w:r>
        <w:rPr/>
        <w:t>limited</w:t>
      </w:r>
      <w:r>
        <w:rPr>
          <w:spacing w:val="22"/>
        </w:rPr>
        <w:t> </w:t>
      </w:r>
      <w:r>
        <w:rPr/>
        <w:t>availability of resources. Therefore, again in PMI's view:</w:t>
      </w:r>
    </w:p>
    <w:p>
      <w:pPr>
        <w:pStyle w:val="BodyText"/>
        <w:ind w:left="320" w:right="345"/>
        <w:jc w:val="both"/>
      </w:pPr>
      <w:r>
        <w:rPr/>
        <w:t>"</w:t>
      </w:r>
      <w:r>
        <w:rPr>
          <w:b/>
        </w:rPr>
        <w:t>A project </w:t>
      </w:r>
      <w:r>
        <w:rPr/>
        <w:t>is any undertaking with a defined starting point and defined objectives by which completion is identified. In practice most projects depend on finite or limited resources by which the objectives are to be </w:t>
      </w:r>
      <w:r>
        <w:rPr>
          <w:spacing w:val="-2"/>
        </w:rPr>
        <w:t>accomplished".</w:t>
      </w:r>
    </w:p>
    <w:p>
      <w:pPr>
        <w:pStyle w:val="BodyText"/>
        <w:spacing w:line="229" w:lineRule="exact"/>
        <w:ind w:left="320"/>
        <w:jc w:val="both"/>
      </w:pPr>
      <w:r>
        <w:rPr/>
        <w:t>The</w:t>
      </w:r>
      <w:r>
        <w:rPr>
          <w:spacing w:val="8"/>
        </w:rPr>
        <w:t> </w:t>
      </w:r>
      <w:r>
        <w:rPr/>
        <w:t>function</w:t>
      </w:r>
      <w:r>
        <w:rPr>
          <w:spacing w:val="7"/>
        </w:rPr>
        <w:t> </w:t>
      </w:r>
      <w:r>
        <w:rPr/>
        <w:t>of</w:t>
      </w:r>
      <w:r>
        <w:rPr>
          <w:spacing w:val="7"/>
        </w:rPr>
        <w:t> </w:t>
      </w:r>
      <w:r>
        <w:rPr/>
        <w:t>project</w:t>
      </w:r>
      <w:r>
        <w:rPr>
          <w:spacing w:val="10"/>
        </w:rPr>
        <w:t> </w:t>
      </w:r>
      <w:r>
        <w:rPr/>
        <w:t>management</w:t>
      </w:r>
      <w:r>
        <w:rPr>
          <w:spacing w:val="8"/>
        </w:rPr>
        <w:t> </w:t>
      </w:r>
      <w:r>
        <w:rPr/>
        <w:t>is,</w:t>
      </w:r>
      <w:r>
        <w:rPr>
          <w:spacing w:val="5"/>
        </w:rPr>
        <w:t> </w:t>
      </w:r>
      <w:r>
        <w:rPr/>
        <w:t>of</w:t>
      </w:r>
      <w:r>
        <w:rPr>
          <w:spacing w:val="7"/>
        </w:rPr>
        <w:t> </w:t>
      </w:r>
      <w:r>
        <w:rPr/>
        <w:t>course,</w:t>
      </w:r>
      <w:r>
        <w:rPr>
          <w:spacing w:val="9"/>
        </w:rPr>
        <w:t> </w:t>
      </w:r>
      <w:r>
        <w:rPr/>
        <w:t>the</w:t>
      </w:r>
      <w:r>
        <w:rPr>
          <w:spacing w:val="11"/>
        </w:rPr>
        <w:t> </w:t>
      </w:r>
      <w:r>
        <w:rPr/>
        <w:t>whole</w:t>
      </w:r>
      <w:r>
        <w:rPr>
          <w:spacing w:val="6"/>
        </w:rPr>
        <w:t> </w:t>
      </w:r>
      <w:r>
        <w:rPr/>
        <w:t>process</w:t>
      </w:r>
      <w:r>
        <w:rPr>
          <w:spacing w:val="8"/>
        </w:rPr>
        <w:t> </w:t>
      </w:r>
      <w:r>
        <w:rPr/>
        <w:t>of</w:t>
      </w:r>
      <w:r>
        <w:rPr>
          <w:spacing w:val="9"/>
        </w:rPr>
        <w:t> </w:t>
      </w:r>
      <w:r>
        <w:rPr/>
        <w:t>managing</w:t>
      </w:r>
      <w:r>
        <w:rPr>
          <w:spacing w:val="6"/>
        </w:rPr>
        <w:t> </w:t>
      </w:r>
      <w:r>
        <w:rPr/>
        <w:t>a</w:t>
      </w:r>
      <w:r>
        <w:rPr>
          <w:spacing w:val="9"/>
        </w:rPr>
        <w:t> </w:t>
      </w:r>
      <w:r>
        <w:rPr>
          <w:spacing w:val="-2"/>
        </w:rPr>
        <w:t>project.</w:t>
      </w:r>
    </w:p>
    <w:p>
      <w:pPr>
        <w:pStyle w:val="BodyText"/>
        <w:spacing w:before="4"/>
      </w:pPr>
    </w:p>
    <w:p>
      <w:pPr>
        <w:pStyle w:val="Heading1"/>
        <w:numPr>
          <w:ilvl w:val="0"/>
          <w:numId w:val="1"/>
        </w:numPr>
        <w:tabs>
          <w:tab w:pos="3373" w:val="left" w:leader="none"/>
          <w:tab w:pos="3374" w:val="left" w:leader="none"/>
        </w:tabs>
        <w:spacing w:line="251" w:lineRule="exact" w:before="0" w:after="0"/>
        <w:ind w:left="3373" w:right="0" w:hanging="1192"/>
        <w:jc w:val="left"/>
      </w:pPr>
      <w:r>
        <w:rPr>
          <w:smallCaps/>
        </w:rPr>
        <w:t>P</w:t>
      </w:r>
      <w:r>
        <w:rPr>
          <w:smallCaps/>
        </w:rPr>
        <w:t>r</w:t>
      </w:r>
      <w:r>
        <w:rPr>
          <w:smallCaps/>
        </w:rPr>
        <w:t>o</w:t>
      </w:r>
      <w:r>
        <w:rPr>
          <w:smallCaps/>
        </w:rPr>
        <w:t>j</w:t>
      </w:r>
      <w:r>
        <w:rPr>
          <w:smallCaps/>
        </w:rPr>
        <w:t>ect</w:t>
      </w:r>
      <w:r>
        <w:rPr>
          <w:smallCaps/>
          <w:spacing w:val="-8"/>
        </w:rPr>
        <w:t> </w:t>
      </w:r>
      <w:r>
        <w:rPr>
          <w:smallCaps/>
        </w:rPr>
        <w:t>m</w:t>
      </w:r>
      <w:r>
        <w:rPr>
          <w:smallCaps/>
        </w:rPr>
        <w:t>a</w:t>
      </w:r>
      <w:r>
        <w:rPr>
          <w:smallCaps/>
        </w:rPr>
        <w:t>n</w:t>
      </w:r>
      <w:r>
        <w:rPr>
          <w:smallCaps/>
        </w:rPr>
        <w:t>a</w:t>
      </w:r>
      <w:r>
        <w:rPr>
          <w:smallCaps/>
        </w:rPr>
        <w:t>g</w:t>
      </w:r>
      <w:r>
        <w:rPr>
          <w:smallCaps/>
        </w:rPr>
        <w:t>e</w:t>
      </w:r>
      <w:r>
        <w:rPr>
          <w:smallCaps/>
        </w:rPr>
        <w:t>m</w:t>
      </w:r>
      <w:r>
        <w:rPr>
          <w:smallCaps/>
        </w:rPr>
        <w:t>ent</w:t>
      </w:r>
      <w:r>
        <w:rPr>
          <w:smallCaps/>
          <w:spacing w:val="-4"/>
        </w:rPr>
        <w:t> </w:t>
      </w:r>
      <w:r>
        <w:rPr>
          <w:smallCaps/>
          <w:spacing w:val="-2"/>
        </w:rPr>
        <w:t>consulta</w:t>
      </w:r>
      <w:r>
        <w:rPr>
          <w:smallCaps/>
          <w:spacing w:val="-2"/>
        </w:rPr>
        <w:t>n</w:t>
      </w:r>
      <w:r>
        <w:rPr>
          <w:smallCaps/>
          <w:spacing w:val="-2"/>
        </w:rPr>
        <w:t>t</w:t>
      </w:r>
      <w:r>
        <w:rPr>
          <w:smallCaps/>
          <w:spacing w:val="-2"/>
        </w:rPr>
        <w:t>:</w:t>
      </w:r>
    </w:p>
    <w:p>
      <w:pPr>
        <w:pStyle w:val="BodyText"/>
        <w:ind w:left="320" w:right="356" w:firstLine="719"/>
        <w:jc w:val="both"/>
      </w:pPr>
      <w:r>
        <w:rPr/>
        <w:t>There is no specific definition of project Consultancy. Most definition described management Consultancy</w:t>
      </w:r>
      <w:r>
        <w:rPr>
          <w:spacing w:val="21"/>
        </w:rPr>
        <w:t> </w:t>
      </w:r>
      <w:r>
        <w:rPr/>
        <w:t>by</w:t>
      </w:r>
      <w:r>
        <w:rPr>
          <w:spacing w:val="21"/>
        </w:rPr>
        <w:t> </w:t>
      </w:r>
      <w:r>
        <w:rPr/>
        <w:t>their</w:t>
      </w:r>
      <w:r>
        <w:rPr>
          <w:spacing w:val="26"/>
        </w:rPr>
        <w:t> </w:t>
      </w:r>
      <w:r>
        <w:rPr/>
        <w:t>roles</w:t>
      </w:r>
      <w:r>
        <w:rPr>
          <w:spacing w:val="25"/>
        </w:rPr>
        <w:t> </w:t>
      </w:r>
      <w:r>
        <w:rPr/>
        <w:t>and</w:t>
      </w:r>
      <w:r>
        <w:rPr>
          <w:spacing w:val="26"/>
        </w:rPr>
        <w:t> </w:t>
      </w:r>
      <w:r>
        <w:rPr/>
        <w:t>responsibility</w:t>
      </w:r>
      <w:r>
        <w:rPr>
          <w:spacing w:val="21"/>
        </w:rPr>
        <w:t> </w:t>
      </w:r>
      <w:r>
        <w:rPr/>
        <w:t>and</w:t>
      </w:r>
      <w:r>
        <w:rPr>
          <w:spacing w:val="26"/>
        </w:rPr>
        <w:t> </w:t>
      </w:r>
      <w:r>
        <w:rPr/>
        <w:t>services</w:t>
      </w:r>
      <w:r>
        <w:rPr>
          <w:spacing w:val="25"/>
        </w:rPr>
        <w:t> </w:t>
      </w:r>
      <w:r>
        <w:rPr/>
        <w:t>that</w:t>
      </w:r>
      <w:r>
        <w:rPr>
          <w:spacing w:val="25"/>
        </w:rPr>
        <w:t> </w:t>
      </w:r>
      <w:r>
        <w:rPr/>
        <w:t>they</w:t>
      </w:r>
      <w:r>
        <w:rPr>
          <w:spacing w:val="21"/>
        </w:rPr>
        <w:t> </w:t>
      </w:r>
      <w:r>
        <w:rPr/>
        <w:t>provide</w:t>
      </w:r>
      <w:r>
        <w:rPr>
          <w:spacing w:val="26"/>
        </w:rPr>
        <w:t> </w:t>
      </w:r>
      <w:r>
        <w:rPr/>
        <w:t>using</w:t>
      </w:r>
      <w:r>
        <w:rPr>
          <w:spacing w:val="24"/>
        </w:rPr>
        <w:t> </w:t>
      </w:r>
      <w:r>
        <w:rPr/>
        <w:t>tools</w:t>
      </w:r>
      <w:r>
        <w:rPr>
          <w:spacing w:val="25"/>
        </w:rPr>
        <w:t> </w:t>
      </w:r>
      <w:r>
        <w:rPr/>
        <w:t>and</w:t>
      </w:r>
      <w:r>
        <w:rPr>
          <w:spacing w:val="26"/>
        </w:rPr>
        <w:t> </w:t>
      </w:r>
      <w:r>
        <w:rPr/>
        <w:t>skills</w:t>
      </w:r>
      <w:r>
        <w:rPr>
          <w:spacing w:val="25"/>
        </w:rPr>
        <w:t> </w:t>
      </w:r>
      <w:r>
        <w:rPr/>
        <w:t>they</w:t>
      </w:r>
      <w:r>
        <w:rPr>
          <w:spacing w:val="26"/>
        </w:rPr>
        <w:t> </w:t>
      </w:r>
      <w:r>
        <w:rPr/>
        <w:t>have in delivering a task assigned by the client or the owner of the project (Dzulkarnaen, 2005). There is some confusion with the terms to describe the word Consultancy.</w:t>
      </w:r>
    </w:p>
    <w:p>
      <w:pPr>
        <w:pStyle w:val="BodyText"/>
        <w:ind w:left="320" w:right="347" w:firstLine="719"/>
        <w:jc w:val="both"/>
      </w:pPr>
      <w:r>
        <w:rPr/>
        <w:t>Some of the contractors do some consulting, and</w:t>
      </w:r>
      <w:r>
        <w:rPr>
          <w:spacing w:val="28"/>
        </w:rPr>
        <w:t> </w:t>
      </w:r>
      <w:r>
        <w:rPr/>
        <w:t>some of the Consultancy also</w:t>
      </w:r>
      <w:r>
        <w:rPr>
          <w:spacing w:val="28"/>
        </w:rPr>
        <w:t> </w:t>
      </w:r>
      <w:r>
        <w:rPr/>
        <w:t>acts as contractors.</w:t>
      </w:r>
      <w:r>
        <w:rPr>
          <w:spacing w:val="40"/>
        </w:rPr>
        <w:t> </w:t>
      </w:r>
      <w:r>
        <w:rPr/>
        <w:t>This happens because the roles and responsibilities of</w:t>
      </w:r>
      <w:r>
        <w:rPr>
          <w:spacing w:val="28"/>
        </w:rPr>
        <w:t> </w:t>
      </w:r>
      <w:r>
        <w:rPr/>
        <w:t>Consultancy’s is very wide and depends on their skills and experiences.</w:t>
      </w:r>
      <w:r>
        <w:rPr>
          <w:spacing w:val="40"/>
        </w:rPr>
        <w:t> </w:t>
      </w:r>
      <w:r>
        <w:rPr/>
        <w:t>Consultation is happening if the clients seek expert knowledge or some opinions on some engineering problems or anything that involves engineering matters. Consultation maybe brief or extended which some involve only few hours of time, with the clients sitting across the desk of the Consultancy. Other consultation</w:t>
      </w:r>
      <w:r>
        <w:rPr>
          <w:spacing w:val="30"/>
        </w:rPr>
        <w:t> </w:t>
      </w:r>
      <w:r>
        <w:rPr/>
        <w:t>may</w:t>
      </w:r>
      <w:r>
        <w:rPr>
          <w:spacing w:val="24"/>
        </w:rPr>
        <w:t> </w:t>
      </w:r>
      <w:r>
        <w:rPr/>
        <w:t>require</w:t>
      </w:r>
      <w:r>
        <w:rPr>
          <w:spacing w:val="27"/>
        </w:rPr>
        <w:t> </w:t>
      </w:r>
      <w:r>
        <w:rPr/>
        <w:t>traveling,</w:t>
      </w:r>
      <w:r>
        <w:rPr>
          <w:spacing w:val="29"/>
        </w:rPr>
        <w:t> </w:t>
      </w:r>
      <w:r>
        <w:rPr/>
        <w:t>some</w:t>
      </w:r>
      <w:r>
        <w:rPr>
          <w:spacing w:val="29"/>
        </w:rPr>
        <w:t> </w:t>
      </w:r>
      <w:r>
        <w:rPr/>
        <w:t>period</w:t>
      </w:r>
      <w:r>
        <w:rPr>
          <w:spacing w:val="27"/>
        </w:rPr>
        <w:t> </w:t>
      </w:r>
      <w:r>
        <w:rPr/>
        <w:t>a</w:t>
      </w:r>
      <w:r>
        <w:rPr>
          <w:spacing w:val="27"/>
        </w:rPr>
        <w:t> </w:t>
      </w:r>
      <w:r>
        <w:rPr/>
        <w:t>substantial</w:t>
      </w:r>
      <w:r>
        <w:rPr>
          <w:spacing w:val="26"/>
        </w:rPr>
        <w:t> </w:t>
      </w:r>
      <w:r>
        <w:rPr/>
        <w:t>portion</w:t>
      </w:r>
      <w:r>
        <w:rPr>
          <w:spacing w:val="27"/>
        </w:rPr>
        <w:t> </w:t>
      </w:r>
      <w:r>
        <w:rPr/>
        <w:t>of</w:t>
      </w:r>
      <w:r>
        <w:rPr>
          <w:spacing w:val="27"/>
        </w:rPr>
        <w:t> </w:t>
      </w:r>
      <w:r>
        <w:rPr/>
        <w:t>a</w:t>
      </w:r>
      <w:r>
        <w:rPr>
          <w:spacing w:val="27"/>
        </w:rPr>
        <w:t> </w:t>
      </w:r>
      <w:r>
        <w:rPr/>
        <w:t>Consultancy’s</w:t>
      </w:r>
      <w:r>
        <w:rPr>
          <w:spacing w:val="28"/>
        </w:rPr>
        <w:t> </w:t>
      </w:r>
      <w:r>
        <w:rPr/>
        <w:t>time</w:t>
      </w:r>
      <w:r>
        <w:rPr>
          <w:spacing w:val="29"/>
        </w:rPr>
        <w:t> </w:t>
      </w:r>
      <w:r>
        <w:rPr/>
        <w:t>over</w:t>
      </w:r>
      <w:r>
        <w:rPr>
          <w:spacing w:val="29"/>
        </w:rPr>
        <w:t> </w:t>
      </w:r>
      <w:r>
        <w:rPr/>
        <w:t>a</w:t>
      </w:r>
      <w:r>
        <w:rPr>
          <w:spacing w:val="27"/>
        </w:rPr>
        <w:t> </w:t>
      </w:r>
      <w:r>
        <w:rPr/>
        <w:t>period of several months, and repeated presentations and discussions with the</w:t>
      </w:r>
      <w:r>
        <w:rPr>
          <w:spacing w:val="40"/>
        </w:rPr>
        <w:t> </w:t>
      </w:r>
      <w:r>
        <w:rPr/>
        <w:t>client (Maxwell, 1982).</w:t>
      </w:r>
    </w:p>
    <w:p>
      <w:pPr>
        <w:pStyle w:val="BodyText"/>
        <w:spacing w:before="2"/>
      </w:pPr>
    </w:p>
    <w:p>
      <w:pPr>
        <w:pStyle w:val="Heading1"/>
        <w:numPr>
          <w:ilvl w:val="0"/>
          <w:numId w:val="1"/>
        </w:numPr>
        <w:tabs>
          <w:tab w:pos="1892" w:val="left" w:leader="none"/>
          <w:tab w:pos="1893" w:val="left" w:leader="none"/>
        </w:tabs>
        <w:spacing w:line="251" w:lineRule="exact" w:before="0" w:after="0"/>
        <w:ind w:left="1892" w:right="0" w:hanging="1021"/>
        <w:jc w:val="left"/>
      </w:pPr>
      <w:r>
        <w:rPr>
          <w:smallCaps/>
        </w:rPr>
        <w:t>R</w:t>
      </w:r>
      <w:r>
        <w:rPr>
          <w:smallCaps/>
        </w:rPr>
        <w:t>o</w:t>
      </w:r>
      <w:r>
        <w:rPr>
          <w:smallCaps/>
        </w:rPr>
        <w:t>les</w:t>
      </w:r>
      <w:r>
        <w:rPr>
          <w:smallCaps/>
          <w:spacing w:val="-5"/>
        </w:rPr>
        <w:t> </w:t>
      </w:r>
      <w:r>
        <w:rPr>
          <w:smallCaps/>
        </w:rPr>
        <w:t>a</w:t>
      </w:r>
      <w:r>
        <w:rPr>
          <w:smallCaps/>
        </w:rPr>
        <w:t>n</w:t>
      </w:r>
      <w:r>
        <w:rPr>
          <w:smallCaps/>
        </w:rPr>
        <w:t>d</w:t>
      </w:r>
      <w:r>
        <w:rPr>
          <w:smallCaps/>
          <w:spacing w:val="-4"/>
        </w:rPr>
        <w:t> </w:t>
      </w:r>
      <w:r>
        <w:rPr>
          <w:smallCaps/>
        </w:rPr>
        <w:t>res</w:t>
      </w:r>
      <w:r>
        <w:rPr>
          <w:smallCaps/>
        </w:rPr>
        <w:t>po</w:t>
      </w:r>
      <w:r>
        <w:rPr>
          <w:smallCaps/>
        </w:rPr>
        <w:t>n</w:t>
      </w:r>
      <w:r>
        <w:rPr>
          <w:smallCaps/>
        </w:rPr>
        <w:t>s</w:t>
      </w:r>
      <w:r>
        <w:rPr>
          <w:smallCaps/>
        </w:rPr>
        <w:t>i</w:t>
      </w:r>
      <w:r>
        <w:rPr>
          <w:smallCaps/>
        </w:rPr>
        <w:t>b</w:t>
      </w:r>
      <w:r>
        <w:rPr>
          <w:smallCaps/>
        </w:rPr>
        <w:t>i</w:t>
      </w:r>
      <w:r>
        <w:rPr>
          <w:smallCaps/>
        </w:rPr>
        <w:t>l</w:t>
      </w:r>
      <w:r>
        <w:rPr>
          <w:smallCaps/>
        </w:rPr>
        <w:t>ity</w:t>
      </w:r>
      <w:r>
        <w:rPr>
          <w:smallCaps/>
          <w:spacing w:val="-5"/>
        </w:rPr>
        <w:t> </w:t>
      </w:r>
      <w:r>
        <w:rPr>
          <w:smallCaps/>
        </w:rPr>
        <w:t>o</w:t>
      </w:r>
      <w:r>
        <w:rPr>
          <w:smallCaps/>
        </w:rPr>
        <w:t>f</w:t>
      </w:r>
      <w:r>
        <w:rPr>
          <w:smallCaps/>
          <w:spacing w:val="-4"/>
        </w:rPr>
        <w:t> </w:t>
      </w:r>
      <w:r>
        <w:rPr>
          <w:smallCaps/>
        </w:rPr>
        <w:t>pr</w:t>
      </w:r>
      <w:r>
        <w:rPr>
          <w:smallCaps/>
        </w:rPr>
        <w:t>o</w:t>
      </w:r>
      <w:r>
        <w:rPr>
          <w:smallCaps/>
        </w:rPr>
        <w:t>j</w:t>
      </w:r>
      <w:r>
        <w:rPr>
          <w:smallCaps/>
        </w:rPr>
        <w:t>ect</w:t>
      </w:r>
      <w:r>
        <w:rPr>
          <w:smallCaps/>
          <w:spacing w:val="-6"/>
        </w:rPr>
        <w:t> </w:t>
      </w:r>
      <w:r>
        <w:rPr>
          <w:smallCaps/>
        </w:rPr>
        <w:t>m</w:t>
      </w:r>
      <w:r>
        <w:rPr>
          <w:smallCaps/>
        </w:rPr>
        <w:t>a</w:t>
      </w:r>
      <w:r>
        <w:rPr>
          <w:smallCaps/>
        </w:rPr>
        <w:t>n</w:t>
      </w:r>
      <w:r>
        <w:rPr>
          <w:smallCaps/>
        </w:rPr>
        <w:t>a</w:t>
      </w:r>
      <w:r>
        <w:rPr>
          <w:smallCaps/>
        </w:rPr>
        <w:t>g</w:t>
      </w:r>
      <w:r>
        <w:rPr>
          <w:smallCaps/>
        </w:rPr>
        <w:t>e</w:t>
      </w:r>
      <w:r>
        <w:rPr>
          <w:smallCaps/>
        </w:rPr>
        <w:t>m</w:t>
      </w:r>
      <w:r>
        <w:rPr>
          <w:smallCaps/>
        </w:rPr>
        <w:t>ent</w:t>
      </w:r>
      <w:r>
        <w:rPr>
          <w:smallCaps/>
          <w:spacing w:val="-4"/>
        </w:rPr>
        <w:t> </w:t>
      </w:r>
      <w:r>
        <w:rPr>
          <w:smallCaps/>
          <w:spacing w:val="-2"/>
        </w:rPr>
        <w:t>c</w:t>
      </w:r>
      <w:r>
        <w:rPr>
          <w:smallCaps/>
          <w:spacing w:val="-2"/>
        </w:rPr>
        <w:t>o</w:t>
      </w:r>
      <w:r>
        <w:rPr>
          <w:smallCaps/>
          <w:spacing w:val="-2"/>
        </w:rPr>
        <w:t>nsulta</w:t>
      </w:r>
      <w:r>
        <w:rPr>
          <w:smallCaps/>
          <w:spacing w:val="-2"/>
        </w:rPr>
        <w:t>n</w:t>
      </w:r>
      <w:r>
        <w:rPr>
          <w:smallCaps/>
          <w:spacing w:val="-2"/>
        </w:rPr>
        <w:t>t</w:t>
      </w:r>
      <w:r>
        <w:rPr>
          <w:smallCaps/>
          <w:spacing w:val="-2"/>
        </w:rPr>
        <w:t>:</w:t>
      </w:r>
    </w:p>
    <w:p>
      <w:pPr>
        <w:pStyle w:val="BodyText"/>
        <w:ind w:left="320" w:right="339" w:firstLine="719"/>
        <w:jc w:val="both"/>
      </w:pPr>
      <w:r>
        <w:rPr/>
        <w:t>Table 01 shows the roles and responsibility for the Project Management Consultant of the project at different stages of construction.</w:t>
      </w:r>
    </w:p>
    <w:p>
      <w:pPr>
        <w:pStyle w:val="BodyText"/>
        <w:spacing w:line="229" w:lineRule="exact" w:after="5"/>
        <w:ind w:left="1650" w:right="1669"/>
        <w:jc w:val="center"/>
      </w:pPr>
      <w:r>
        <w:rPr>
          <w:color w:val="3F3F3F"/>
        </w:rPr>
        <w:t>Table:</w:t>
      </w:r>
      <w:r>
        <w:rPr>
          <w:color w:val="3F3F3F"/>
          <w:spacing w:val="-6"/>
        </w:rPr>
        <w:t> </w:t>
      </w:r>
      <w:r>
        <w:rPr>
          <w:color w:val="3F3F3F"/>
        </w:rPr>
        <w:t>01Role</w:t>
      </w:r>
      <w:r>
        <w:rPr>
          <w:color w:val="3F3F3F"/>
          <w:spacing w:val="-4"/>
        </w:rPr>
        <w:t> </w:t>
      </w:r>
      <w:r>
        <w:rPr>
          <w:color w:val="3F3F3F"/>
        </w:rPr>
        <w:t>in</w:t>
      </w:r>
      <w:r>
        <w:rPr>
          <w:color w:val="3F3F3F"/>
          <w:spacing w:val="-6"/>
        </w:rPr>
        <w:t> </w:t>
      </w:r>
      <w:r>
        <w:rPr>
          <w:color w:val="3F3F3F"/>
        </w:rPr>
        <w:t>Various</w:t>
      </w:r>
      <w:r>
        <w:rPr>
          <w:color w:val="3F3F3F"/>
          <w:spacing w:val="-4"/>
        </w:rPr>
        <w:t> </w:t>
      </w:r>
      <w:r>
        <w:rPr>
          <w:color w:val="3F3F3F"/>
          <w:spacing w:val="-2"/>
        </w:rPr>
        <w:t>Phases</w:t>
      </w:r>
    </w:p>
    <w:tbl>
      <w:tblPr>
        <w:tblW w:w="0" w:type="auto"/>
        <w:jc w:val="left"/>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82"/>
        <w:gridCol w:w="3082"/>
        <w:gridCol w:w="3080"/>
      </w:tblGrid>
      <w:tr>
        <w:trPr>
          <w:trHeight w:val="398" w:hRule="atLeast"/>
        </w:trPr>
        <w:tc>
          <w:tcPr>
            <w:tcW w:w="3082" w:type="dxa"/>
            <w:tcBorders>
              <w:bottom w:val="nil"/>
            </w:tcBorders>
          </w:tcPr>
          <w:p>
            <w:pPr>
              <w:pStyle w:val="TableParagraph"/>
              <w:spacing w:line="183" w:lineRule="exact"/>
              <w:rPr>
                <w:b/>
                <w:sz w:val="16"/>
              </w:rPr>
            </w:pPr>
            <w:r>
              <w:rPr>
                <w:b/>
                <w:color w:val="3F3F3F"/>
                <w:sz w:val="16"/>
              </w:rPr>
              <w:t>1.Pre-Construction</w:t>
            </w:r>
            <w:r>
              <w:rPr>
                <w:b/>
                <w:color w:val="3F3F3F"/>
                <w:spacing w:val="-9"/>
                <w:sz w:val="16"/>
              </w:rPr>
              <w:t> </w:t>
            </w:r>
            <w:r>
              <w:rPr>
                <w:b/>
                <w:color w:val="3F3F3F"/>
                <w:sz w:val="16"/>
              </w:rPr>
              <w:t>Phase</w:t>
            </w:r>
            <w:r>
              <w:rPr>
                <w:b/>
                <w:color w:val="3F3F3F"/>
                <w:spacing w:val="-9"/>
                <w:sz w:val="16"/>
              </w:rPr>
              <w:t> </w:t>
            </w:r>
            <w:r>
              <w:rPr>
                <w:b/>
                <w:color w:val="3F3F3F"/>
                <w:spacing w:val="-10"/>
                <w:sz w:val="16"/>
              </w:rPr>
              <w:t>:</w:t>
            </w:r>
          </w:p>
          <w:p>
            <w:pPr>
              <w:pStyle w:val="TableParagraph"/>
              <w:spacing w:line="240" w:lineRule="auto" w:before="8"/>
              <w:rPr>
                <w:sz w:val="16"/>
              </w:rPr>
            </w:pPr>
            <w:r>
              <w:rPr>
                <w:color w:val="3F3F3F"/>
                <w:sz w:val="16"/>
              </w:rPr>
              <w:t>Project</w:t>
            </w:r>
            <w:r>
              <w:rPr>
                <w:color w:val="3F3F3F"/>
                <w:spacing w:val="-7"/>
                <w:sz w:val="16"/>
              </w:rPr>
              <w:t> </w:t>
            </w:r>
            <w:r>
              <w:rPr>
                <w:color w:val="3F3F3F"/>
                <w:spacing w:val="-2"/>
                <w:sz w:val="16"/>
              </w:rPr>
              <w:t>definition</w:t>
            </w:r>
          </w:p>
        </w:tc>
        <w:tc>
          <w:tcPr>
            <w:tcW w:w="3082" w:type="dxa"/>
            <w:tcBorders>
              <w:bottom w:val="nil"/>
            </w:tcBorders>
          </w:tcPr>
          <w:p>
            <w:pPr>
              <w:pStyle w:val="TableParagraph"/>
              <w:spacing w:line="183" w:lineRule="exact"/>
              <w:rPr>
                <w:b/>
                <w:sz w:val="16"/>
              </w:rPr>
            </w:pPr>
            <w:r>
              <w:rPr>
                <w:b/>
                <w:color w:val="3F3F3F"/>
                <w:sz w:val="16"/>
              </w:rPr>
              <w:t>2.Construction</w:t>
            </w:r>
            <w:r>
              <w:rPr>
                <w:b/>
                <w:color w:val="3F3F3F"/>
                <w:spacing w:val="-10"/>
                <w:sz w:val="16"/>
              </w:rPr>
              <w:t> </w:t>
            </w:r>
            <w:r>
              <w:rPr>
                <w:b/>
                <w:color w:val="3F3F3F"/>
                <w:sz w:val="16"/>
              </w:rPr>
              <w:t>Phase</w:t>
            </w:r>
            <w:r>
              <w:rPr>
                <w:b/>
                <w:color w:val="3F3F3F"/>
                <w:spacing w:val="-7"/>
                <w:sz w:val="16"/>
              </w:rPr>
              <w:t> </w:t>
            </w:r>
            <w:r>
              <w:rPr>
                <w:b/>
                <w:color w:val="3F3F3F"/>
                <w:spacing w:val="-10"/>
                <w:sz w:val="16"/>
              </w:rPr>
              <w:t>:</w:t>
            </w:r>
          </w:p>
          <w:p>
            <w:pPr>
              <w:pStyle w:val="TableParagraph"/>
              <w:spacing w:line="240" w:lineRule="auto" w:before="8"/>
              <w:rPr>
                <w:sz w:val="16"/>
              </w:rPr>
            </w:pPr>
            <w:r>
              <w:rPr>
                <w:color w:val="3F3F3F"/>
                <w:sz w:val="16"/>
              </w:rPr>
              <w:t>Appointment</w:t>
            </w:r>
            <w:r>
              <w:rPr>
                <w:color w:val="3F3F3F"/>
                <w:spacing w:val="-6"/>
                <w:sz w:val="16"/>
              </w:rPr>
              <w:t> </w:t>
            </w:r>
            <w:r>
              <w:rPr>
                <w:color w:val="3F3F3F"/>
                <w:sz w:val="16"/>
              </w:rPr>
              <w:t>of</w:t>
            </w:r>
            <w:r>
              <w:rPr>
                <w:color w:val="3F3F3F"/>
                <w:spacing w:val="-9"/>
                <w:sz w:val="16"/>
              </w:rPr>
              <w:t> </w:t>
            </w:r>
            <w:r>
              <w:rPr>
                <w:color w:val="3F3F3F"/>
                <w:spacing w:val="-2"/>
                <w:sz w:val="16"/>
              </w:rPr>
              <w:t>contractors</w:t>
            </w:r>
          </w:p>
        </w:tc>
        <w:tc>
          <w:tcPr>
            <w:tcW w:w="3080" w:type="dxa"/>
            <w:tcBorders>
              <w:bottom w:val="nil"/>
            </w:tcBorders>
          </w:tcPr>
          <w:p>
            <w:pPr>
              <w:pStyle w:val="TableParagraph"/>
              <w:spacing w:line="183" w:lineRule="exact"/>
              <w:rPr>
                <w:b/>
                <w:sz w:val="16"/>
              </w:rPr>
            </w:pPr>
            <w:r>
              <w:rPr>
                <w:b/>
                <w:color w:val="3F3F3F"/>
                <w:sz w:val="16"/>
              </w:rPr>
              <w:t>3.Post-</w:t>
            </w:r>
            <w:r>
              <w:rPr>
                <w:b/>
                <w:color w:val="3F3F3F"/>
                <w:spacing w:val="-6"/>
                <w:sz w:val="16"/>
              </w:rPr>
              <w:t> </w:t>
            </w:r>
            <w:r>
              <w:rPr>
                <w:b/>
                <w:color w:val="3F3F3F"/>
                <w:sz w:val="16"/>
              </w:rPr>
              <w:t>Construction</w:t>
            </w:r>
            <w:r>
              <w:rPr>
                <w:b/>
                <w:color w:val="3F3F3F"/>
                <w:spacing w:val="-6"/>
                <w:sz w:val="16"/>
              </w:rPr>
              <w:t> </w:t>
            </w:r>
            <w:r>
              <w:rPr>
                <w:b/>
                <w:color w:val="3F3F3F"/>
                <w:sz w:val="16"/>
              </w:rPr>
              <w:t>Phase</w:t>
            </w:r>
            <w:r>
              <w:rPr>
                <w:b/>
                <w:color w:val="3F3F3F"/>
                <w:spacing w:val="-7"/>
                <w:sz w:val="16"/>
              </w:rPr>
              <w:t> </w:t>
            </w:r>
            <w:r>
              <w:rPr>
                <w:b/>
                <w:color w:val="3F3F3F"/>
                <w:spacing w:val="-10"/>
                <w:sz w:val="16"/>
              </w:rPr>
              <w:t>:</w:t>
            </w:r>
          </w:p>
          <w:p>
            <w:pPr>
              <w:pStyle w:val="TableParagraph"/>
              <w:spacing w:line="240" w:lineRule="auto" w:before="8"/>
              <w:rPr>
                <w:sz w:val="16"/>
              </w:rPr>
            </w:pPr>
            <w:r>
              <w:rPr>
                <w:color w:val="3F3F3F"/>
                <w:sz w:val="16"/>
              </w:rPr>
              <w:t>Package</w:t>
            </w:r>
            <w:r>
              <w:rPr>
                <w:color w:val="3F3F3F"/>
                <w:spacing w:val="-7"/>
                <w:sz w:val="16"/>
              </w:rPr>
              <w:t> </w:t>
            </w:r>
            <w:r>
              <w:rPr>
                <w:color w:val="3F3F3F"/>
                <w:sz w:val="16"/>
              </w:rPr>
              <w:t>closure</w:t>
            </w:r>
            <w:r>
              <w:rPr>
                <w:color w:val="3F3F3F"/>
                <w:spacing w:val="-6"/>
                <w:sz w:val="16"/>
              </w:rPr>
              <w:t> </w:t>
            </w:r>
            <w:r>
              <w:rPr>
                <w:color w:val="3F3F3F"/>
                <w:sz w:val="16"/>
              </w:rPr>
              <w:t>–</w:t>
            </w:r>
            <w:r>
              <w:rPr>
                <w:color w:val="3F3F3F"/>
                <w:spacing w:val="-3"/>
                <w:sz w:val="16"/>
              </w:rPr>
              <w:t> </w:t>
            </w:r>
            <w:r>
              <w:rPr>
                <w:color w:val="3F3F3F"/>
                <w:sz w:val="16"/>
              </w:rPr>
              <w:t>Technical</w:t>
            </w:r>
            <w:r>
              <w:rPr>
                <w:color w:val="3F3F3F"/>
                <w:spacing w:val="-5"/>
                <w:sz w:val="16"/>
              </w:rPr>
              <w:t> </w:t>
            </w:r>
            <w:r>
              <w:rPr>
                <w:color w:val="3F3F3F"/>
                <w:spacing w:val="-10"/>
                <w:sz w:val="16"/>
              </w:rPr>
              <w:t>&amp;</w:t>
            </w:r>
          </w:p>
        </w:tc>
      </w:tr>
      <w:tr>
        <w:trPr>
          <w:trHeight w:val="195" w:hRule="atLeast"/>
        </w:trPr>
        <w:tc>
          <w:tcPr>
            <w:tcW w:w="3082" w:type="dxa"/>
            <w:tcBorders>
              <w:top w:val="nil"/>
              <w:bottom w:val="nil"/>
            </w:tcBorders>
          </w:tcPr>
          <w:p>
            <w:pPr>
              <w:pStyle w:val="TableParagraph"/>
              <w:spacing w:line="173" w:lineRule="exact"/>
              <w:rPr>
                <w:sz w:val="16"/>
              </w:rPr>
            </w:pPr>
            <w:r>
              <w:rPr>
                <w:color w:val="3F3F3F"/>
                <w:sz w:val="16"/>
              </w:rPr>
              <w:t>Project</w:t>
            </w:r>
            <w:r>
              <w:rPr>
                <w:color w:val="3F3F3F"/>
                <w:spacing w:val="-5"/>
                <w:sz w:val="16"/>
              </w:rPr>
              <w:t> </w:t>
            </w:r>
            <w:r>
              <w:rPr>
                <w:color w:val="3F3F3F"/>
                <w:spacing w:val="-2"/>
                <w:sz w:val="16"/>
              </w:rPr>
              <w:t>administration</w:t>
            </w:r>
          </w:p>
        </w:tc>
        <w:tc>
          <w:tcPr>
            <w:tcW w:w="3082" w:type="dxa"/>
            <w:tcBorders>
              <w:top w:val="nil"/>
              <w:bottom w:val="nil"/>
            </w:tcBorders>
          </w:tcPr>
          <w:p>
            <w:pPr>
              <w:pStyle w:val="TableParagraph"/>
              <w:spacing w:line="173" w:lineRule="exact"/>
              <w:rPr>
                <w:sz w:val="16"/>
              </w:rPr>
            </w:pPr>
            <w:r>
              <w:rPr>
                <w:color w:val="3F3F3F"/>
                <w:sz w:val="16"/>
              </w:rPr>
              <w:t>Planning</w:t>
            </w:r>
            <w:r>
              <w:rPr>
                <w:color w:val="3F3F3F"/>
                <w:spacing w:val="-6"/>
                <w:sz w:val="16"/>
              </w:rPr>
              <w:t> </w:t>
            </w:r>
            <w:r>
              <w:rPr>
                <w:color w:val="3F3F3F"/>
                <w:spacing w:val="-2"/>
                <w:sz w:val="16"/>
              </w:rPr>
              <w:t>management</w:t>
            </w:r>
          </w:p>
        </w:tc>
        <w:tc>
          <w:tcPr>
            <w:tcW w:w="3080" w:type="dxa"/>
            <w:tcBorders>
              <w:top w:val="nil"/>
              <w:bottom w:val="nil"/>
            </w:tcBorders>
          </w:tcPr>
          <w:p>
            <w:pPr>
              <w:pStyle w:val="TableParagraph"/>
              <w:spacing w:line="173" w:lineRule="exact"/>
              <w:rPr>
                <w:sz w:val="16"/>
              </w:rPr>
            </w:pPr>
            <w:r>
              <w:rPr>
                <w:color w:val="3F3F3F"/>
                <w:spacing w:val="-2"/>
                <w:sz w:val="16"/>
              </w:rPr>
              <w:t>commercial</w:t>
            </w:r>
          </w:p>
        </w:tc>
      </w:tr>
      <w:tr>
        <w:trPr>
          <w:trHeight w:val="194" w:hRule="atLeast"/>
        </w:trPr>
        <w:tc>
          <w:tcPr>
            <w:tcW w:w="3082" w:type="dxa"/>
            <w:tcBorders>
              <w:top w:val="nil"/>
              <w:bottom w:val="nil"/>
            </w:tcBorders>
          </w:tcPr>
          <w:p>
            <w:pPr>
              <w:pStyle w:val="TableParagraph"/>
              <w:spacing w:line="172" w:lineRule="exact"/>
              <w:rPr>
                <w:sz w:val="16"/>
              </w:rPr>
            </w:pPr>
            <w:r>
              <w:rPr>
                <w:color w:val="3F3F3F"/>
                <w:sz w:val="16"/>
              </w:rPr>
              <w:t>Appointment</w:t>
            </w:r>
            <w:r>
              <w:rPr>
                <w:color w:val="3F3F3F"/>
                <w:spacing w:val="-5"/>
                <w:sz w:val="16"/>
              </w:rPr>
              <w:t> </w:t>
            </w:r>
            <w:r>
              <w:rPr>
                <w:color w:val="3F3F3F"/>
                <w:sz w:val="16"/>
              </w:rPr>
              <w:t>of</w:t>
            </w:r>
            <w:r>
              <w:rPr>
                <w:color w:val="3F3F3F"/>
                <w:spacing w:val="-8"/>
                <w:sz w:val="16"/>
              </w:rPr>
              <w:t> </w:t>
            </w:r>
            <w:r>
              <w:rPr>
                <w:color w:val="3F3F3F"/>
                <w:sz w:val="16"/>
              </w:rPr>
              <w:t>architect</w:t>
            </w:r>
            <w:r>
              <w:rPr>
                <w:color w:val="3F3F3F"/>
                <w:spacing w:val="-7"/>
                <w:sz w:val="16"/>
              </w:rPr>
              <w:t> </w:t>
            </w:r>
            <w:r>
              <w:rPr>
                <w:color w:val="3F3F3F"/>
                <w:sz w:val="16"/>
              </w:rPr>
              <w:t>and</w:t>
            </w:r>
            <w:r>
              <w:rPr>
                <w:color w:val="3F3F3F"/>
                <w:spacing w:val="-6"/>
                <w:sz w:val="16"/>
              </w:rPr>
              <w:t> </w:t>
            </w:r>
            <w:r>
              <w:rPr>
                <w:color w:val="3F3F3F"/>
                <w:spacing w:val="-2"/>
                <w:sz w:val="16"/>
              </w:rPr>
              <w:t>consultants</w:t>
            </w:r>
          </w:p>
        </w:tc>
        <w:tc>
          <w:tcPr>
            <w:tcW w:w="3082" w:type="dxa"/>
            <w:tcBorders>
              <w:top w:val="nil"/>
              <w:bottom w:val="nil"/>
            </w:tcBorders>
          </w:tcPr>
          <w:p>
            <w:pPr>
              <w:pStyle w:val="TableParagraph"/>
              <w:spacing w:line="172" w:lineRule="exact"/>
              <w:rPr>
                <w:sz w:val="16"/>
              </w:rPr>
            </w:pPr>
            <w:r>
              <w:rPr>
                <w:color w:val="3F3F3F"/>
                <w:sz w:val="16"/>
              </w:rPr>
              <w:t>Cost</w:t>
            </w:r>
            <w:r>
              <w:rPr>
                <w:color w:val="3F3F3F"/>
                <w:spacing w:val="-1"/>
                <w:sz w:val="16"/>
              </w:rPr>
              <w:t> </w:t>
            </w:r>
            <w:r>
              <w:rPr>
                <w:color w:val="3F3F3F"/>
                <w:spacing w:val="-2"/>
                <w:sz w:val="16"/>
              </w:rPr>
              <w:t>management</w:t>
            </w:r>
          </w:p>
        </w:tc>
        <w:tc>
          <w:tcPr>
            <w:tcW w:w="3080" w:type="dxa"/>
            <w:tcBorders>
              <w:top w:val="nil"/>
              <w:bottom w:val="nil"/>
            </w:tcBorders>
          </w:tcPr>
          <w:p>
            <w:pPr>
              <w:pStyle w:val="TableParagraph"/>
              <w:spacing w:line="172" w:lineRule="exact"/>
              <w:rPr>
                <w:sz w:val="16"/>
              </w:rPr>
            </w:pPr>
            <w:r>
              <w:rPr>
                <w:color w:val="3F3F3F"/>
                <w:sz w:val="16"/>
              </w:rPr>
              <w:t>Final</w:t>
            </w:r>
            <w:r>
              <w:rPr>
                <w:color w:val="3F3F3F"/>
                <w:spacing w:val="-6"/>
                <w:sz w:val="16"/>
              </w:rPr>
              <w:t> </w:t>
            </w:r>
            <w:r>
              <w:rPr>
                <w:color w:val="3F3F3F"/>
                <w:sz w:val="16"/>
              </w:rPr>
              <w:t>cost</w:t>
            </w:r>
            <w:r>
              <w:rPr>
                <w:color w:val="3F3F3F"/>
                <w:spacing w:val="-2"/>
                <w:sz w:val="16"/>
              </w:rPr>
              <w:t> report</w:t>
            </w:r>
          </w:p>
        </w:tc>
      </w:tr>
      <w:tr>
        <w:trPr>
          <w:trHeight w:val="195" w:hRule="atLeast"/>
        </w:trPr>
        <w:tc>
          <w:tcPr>
            <w:tcW w:w="3082" w:type="dxa"/>
            <w:tcBorders>
              <w:top w:val="nil"/>
              <w:bottom w:val="nil"/>
            </w:tcBorders>
          </w:tcPr>
          <w:p>
            <w:pPr>
              <w:pStyle w:val="TableParagraph"/>
              <w:spacing w:line="172" w:lineRule="exact"/>
              <w:rPr>
                <w:sz w:val="16"/>
              </w:rPr>
            </w:pPr>
            <w:r>
              <w:rPr>
                <w:color w:val="3F3F3F"/>
                <w:sz w:val="16"/>
              </w:rPr>
              <w:t>Design</w:t>
            </w:r>
            <w:r>
              <w:rPr>
                <w:color w:val="3F3F3F"/>
                <w:spacing w:val="-6"/>
                <w:sz w:val="16"/>
              </w:rPr>
              <w:t> </w:t>
            </w:r>
            <w:r>
              <w:rPr>
                <w:color w:val="3F3F3F"/>
                <w:spacing w:val="-2"/>
                <w:sz w:val="16"/>
              </w:rPr>
              <w:t>management</w:t>
            </w:r>
          </w:p>
        </w:tc>
        <w:tc>
          <w:tcPr>
            <w:tcW w:w="3082" w:type="dxa"/>
            <w:tcBorders>
              <w:top w:val="nil"/>
              <w:bottom w:val="nil"/>
            </w:tcBorders>
          </w:tcPr>
          <w:p>
            <w:pPr>
              <w:pStyle w:val="TableParagraph"/>
              <w:spacing w:line="172" w:lineRule="exact"/>
              <w:rPr>
                <w:sz w:val="16"/>
              </w:rPr>
            </w:pPr>
            <w:r>
              <w:rPr>
                <w:color w:val="3F3F3F"/>
                <w:sz w:val="16"/>
              </w:rPr>
              <w:t>Site</w:t>
            </w:r>
            <w:r>
              <w:rPr>
                <w:color w:val="3F3F3F"/>
                <w:spacing w:val="-5"/>
                <w:sz w:val="16"/>
              </w:rPr>
              <w:t> </w:t>
            </w:r>
            <w:r>
              <w:rPr>
                <w:color w:val="3F3F3F"/>
                <w:spacing w:val="-2"/>
                <w:sz w:val="16"/>
              </w:rPr>
              <w:t>management</w:t>
            </w:r>
          </w:p>
        </w:tc>
        <w:tc>
          <w:tcPr>
            <w:tcW w:w="3080" w:type="dxa"/>
            <w:tcBorders>
              <w:top w:val="nil"/>
              <w:bottom w:val="nil"/>
            </w:tcBorders>
          </w:tcPr>
          <w:p>
            <w:pPr>
              <w:pStyle w:val="TableParagraph"/>
              <w:spacing w:line="240" w:lineRule="auto"/>
              <w:ind w:left="0"/>
              <w:rPr>
                <w:sz w:val="12"/>
              </w:rPr>
            </w:pPr>
          </w:p>
        </w:tc>
      </w:tr>
      <w:tr>
        <w:trPr>
          <w:trHeight w:val="195" w:hRule="atLeast"/>
        </w:trPr>
        <w:tc>
          <w:tcPr>
            <w:tcW w:w="3082" w:type="dxa"/>
            <w:tcBorders>
              <w:top w:val="nil"/>
              <w:bottom w:val="nil"/>
            </w:tcBorders>
          </w:tcPr>
          <w:p>
            <w:pPr>
              <w:pStyle w:val="TableParagraph"/>
              <w:spacing w:line="240" w:lineRule="auto"/>
              <w:ind w:left="0"/>
              <w:rPr>
                <w:sz w:val="12"/>
              </w:rPr>
            </w:pPr>
          </w:p>
        </w:tc>
        <w:tc>
          <w:tcPr>
            <w:tcW w:w="3082" w:type="dxa"/>
            <w:tcBorders>
              <w:top w:val="nil"/>
              <w:bottom w:val="nil"/>
            </w:tcBorders>
          </w:tcPr>
          <w:p>
            <w:pPr>
              <w:pStyle w:val="TableParagraph"/>
              <w:spacing w:line="173" w:lineRule="exact"/>
              <w:rPr>
                <w:sz w:val="16"/>
              </w:rPr>
            </w:pPr>
            <w:r>
              <w:rPr>
                <w:color w:val="3F3F3F"/>
                <w:sz w:val="16"/>
              </w:rPr>
              <w:t>Quality</w:t>
            </w:r>
            <w:r>
              <w:rPr>
                <w:color w:val="3F3F3F"/>
                <w:spacing w:val="-8"/>
                <w:sz w:val="16"/>
              </w:rPr>
              <w:t> </w:t>
            </w:r>
            <w:r>
              <w:rPr>
                <w:color w:val="3F3F3F"/>
                <w:spacing w:val="-2"/>
                <w:sz w:val="16"/>
              </w:rPr>
              <w:t>control</w:t>
            </w:r>
          </w:p>
        </w:tc>
        <w:tc>
          <w:tcPr>
            <w:tcW w:w="3080" w:type="dxa"/>
            <w:tcBorders>
              <w:top w:val="nil"/>
              <w:bottom w:val="nil"/>
            </w:tcBorders>
          </w:tcPr>
          <w:p>
            <w:pPr>
              <w:pStyle w:val="TableParagraph"/>
              <w:spacing w:line="240" w:lineRule="auto"/>
              <w:ind w:left="0"/>
              <w:rPr>
                <w:sz w:val="12"/>
              </w:rPr>
            </w:pPr>
          </w:p>
        </w:tc>
      </w:tr>
      <w:tr>
        <w:trPr>
          <w:trHeight w:val="195" w:hRule="atLeast"/>
        </w:trPr>
        <w:tc>
          <w:tcPr>
            <w:tcW w:w="3082" w:type="dxa"/>
            <w:tcBorders>
              <w:top w:val="nil"/>
              <w:bottom w:val="nil"/>
            </w:tcBorders>
          </w:tcPr>
          <w:p>
            <w:pPr>
              <w:pStyle w:val="TableParagraph"/>
              <w:spacing w:line="240" w:lineRule="auto"/>
              <w:ind w:left="0"/>
              <w:rPr>
                <w:sz w:val="12"/>
              </w:rPr>
            </w:pPr>
          </w:p>
        </w:tc>
        <w:tc>
          <w:tcPr>
            <w:tcW w:w="3082" w:type="dxa"/>
            <w:tcBorders>
              <w:top w:val="nil"/>
              <w:bottom w:val="nil"/>
            </w:tcBorders>
          </w:tcPr>
          <w:p>
            <w:pPr>
              <w:pStyle w:val="TableParagraph"/>
              <w:spacing w:line="172" w:lineRule="exact"/>
              <w:rPr>
                <w:sz w:val="16"/>
              </w:rPr>
            </w:pPr>
            <w:r>
              <w:rPr>
                <w:color w:val="3F3F3F"/>
                <w:sz w:val="16"/>
              </w:rPr>
              <w:t>Safety</w:t>
            </w:r>
            <w:r>
              <w:rPr>
                <w:color w:val="3F3F3F"/>
                <w:spacing w:val="-7"/>
                <w:sz w:val="16"/>
              </w:rPr>
              <w:t> </w:t>
            </w:r>
            <w:r>
              <w:rPr>
                <w:color w:val="3F3F3F"/>
                <w:spacing w:val="-2"/>
                <w:sz w:val="16"/>
              </w:rPr>
              <w:t>management</w:t>
            </w:r>
          </w:p>
        </w:tc>
        <w:tc>
          <w:tcPr>
            <w:tcW w:w="3080" w:type="dxa"/>
            <w:tcBorders>
              <w:top w:val="nil"/>
              <w:bottom w:val="nil"/>
            </w:tcBorders>
          </w:tcPr>
          <w:p>
            <w:pPr>
              <w:pStyle w:val="TableParagraph"/>
              <w:spacing w:line="240" w:lineRule="auto"/>
              <w:ind w:left="0"/>
              <w:rPr>
                <w:sz w:val="12"/>
              </w:rPr>
            </w:pPr>
          </w:p>
        </w:tc>
      </w:tr>
      <w:tr>
        <w:trPr>
          <w:trHeight w:val="189" w:hRule="atLeast"/>
        </w:trPr>
        <w:tc>
          <w:tcPr>
            <w:tcW w:w="3082" w:type="dxa"/>
            <w:tcBorders>
              <w:top w:val="nil"/>
              <w:bottom w:val="nil"/>
            </w:tcBorders>
          </w:tcPr>
          <w:p>
            <w:pPr>
              <w:pStyle w:val="TableParagraph"/>
              <w:spacing w:line="240" w:lineRule="auto"/>
              <w:ind w:left="0"/>
              <w:rPr>
                <w:sz w:val="12"/>
              </w:rPr>
            </w:pPr>
          </w:p>
        </w:tc>
        <w:tc>
          <w:tcPr>
            <w:tcW w:w="3082" w:type="dxa"/>
            <w:tcBorders>
              <w:top w:val="nil"/>
              <w:bottom w:val="nil"/>
            </w:tcBorders>
          </w:tcPr>
          <w:p>
            <w:pPr>
              <w:pStyle w:val="TableParagraph"/>
              <w:spacing w:line="170" w:lineRule="exact"/>
              <w:rPr>
                <w:sz w:val="16"/>
              </w:rPr>
            </w:pPr>
            <w:r>
              <w:rPr>
                <w:color w:val="3F3F3F"/>
                <w:sz w:val="16"/>
              </w:rPr>
              <w:t>Co-ordination</w:t>
            </w:r>
            <w:r>
              <w:rPr>
                <w:color w:val="3F3F3F"/>
                <w:spacing w:val="-8"/>
                <w:sz w:val="16"/>
              </w:rPr>
              <w:t> </w:t>
            </w:r>
            <w:r>
              <w:rPr>
                <w:color w:val="3F3F3F"/>
                <w:sz w:val="16"/>
              </w:rPr>
              <w:t>with</w:t>
            </w:r>
            <w:r>
              <w:rPr>
                <w:color w:val="3F3F3F"/>
                <w:spacing w:val="-7"/>
                <w:sz w:val="16"/>
              </w:rPr>
              <w:t> </w:t>
            </w:r>
            <w:r>
              <w:rPr>
                <w:color w:val="3F3F3F"/>
                <w:sz w:val="16"/>
              </w:rPr>
              <w:t>client,</w:t>
            </w:r>
            <w:r>
              <w:rPr>
                <w:color w:val="3F3F3F"/>
                <w:spacing w:val="-10"/>
                <w:sz w:val="16"/>
              </w:rPr>
              <w:t> </w:t>
            </w:r>
            <w:r>
              <w:rPr>
                <w:color w:val="3F3F3F"/>
                <w:sz w:val="16"/>
              </w:rPr>
              <w:t>architect</w:t>
            </w:r>
            <w:r>
              <w:rPr>
                <w:color w:val="3F3F3F"/>
                <w:spacing w:val="-8"/>
                <w:sz w:val="16"/>
              </w:rPr>
              <w:t> </w:t>
            </w:r>
            <w:r>
              <w:rPr>
                <w:color w:val="3F3F3F"/>
                <w:spacing w:val="-5"/>
                <w:sz w:val="16"/>
              </w:rPr>
              <w:t>and</w:t>
            </w:r>
          </w:p>
        </w:tc>
        <w:tc>
          <w:tcPr>
            <w:tcW w:w="3080" w:type="dxa"/>
            <w:tcBorders>
              <w:top w:val="nil"/>
              <w:bottom w:val="nil"/>
            </w:tcBorders>
          </w:tcPr>
          <w:p>
            <w:pPr>
              <w:pStyle w:val="TableParagraph"/>
              <w:spacing w:line="240" w:lineRule="auto"/>
              <w:ind w:left="0"/>
              <w:rPr>
                <w:sz w:val="12"/>
              </w:rPr>
            </w:pPr>
          </w:p>
        </w:tc>
      </w:tr>
      <w:tr>
        <w:trPr>
          <w:trHeight w:val="189" w:hRule="atLeast"/>
        </w:trPr>
        <w:tc>
          <w:tcPr>
            <w:tcW w:w="3082" w:type="dxa"/>
            <w:tcBorders>
              <w:top w:val="nil"/>
              <w:bottom w:val="nil"/>
            </w:tcBorders>
          </w:tcPr>
          <w:p>
            <w:pPr>
              <w:pStyle w:val="TableParagraph"/>
              <w:spacing w:line="240" w:lineRule="auto"/>
              <w:ind w:left="0"/>
              <w:rPr>
                <w:sz w:val="12"/>
              </w:rPr>
            </w:pPr>
          </w:p>
        </w:tc>
        <w:tc>
          <w:tcPr>
            <w:tcW w:w="3082" w:type="dxa"/>
            <w:tcBorders>
              <w:top w:val="nil"/>
              <w:bottom w:val="nil"/>
            </w:tcBorders>
          </w:tcPr>
          <w:p>
            <w:pPr>
              <w:pStyle w:val="TableParagraph"/>
              <w:spacing w:line="166" w:lineRule="exact"/>
              <w:rPr>
                <w:sz w:val="16"/>
              </w:rPr>
            </w:pPr>
            <w:r>
              <w:rPr>
                <w:color w:val="3F3F3F"/>
                <w:sz w:val="16"/>
              </w:rPr>
              <w:t>other</w:t>
            </w:r>
            <w:r>
              <w:rPr>
                <w:color w:val="3F3F3F"/>
                <w:spacing w:val="-7"/>
                <w:sz w:val="16"/>
              </w:rPr>
              <w:t> </w:t>
            </w:r>
            <w:r>
              <w:rPr>
                <w:color w:val="3F3F3F"/>
                <w:spacing w:val="-2"/>
                <w:sz w:val="16"/>
              </w:rPr>
              <w:t>consultants</w:t>
            </w:r>
          </w:p>
        </w:tc>
        <w:tc>
          <w:tcPr>
            <w:tcW w:w="3080" w:type="dxa"/>
            <w:tcBorders>
              <w:top w:val="nil"/>
              <w:bottom w:val="nil"/>
            </w:tcBorders>
          </w:tcPr>
          <w:p>
            <w:pPr>
              <w:pStyle w:val="TableParagraph"/>
              <w:spacing w:line="240" w:lineRule="auto"/>
              <w:ind w:left="0"/>
              <w:rPr>
                <w:sz w:val="12"/>
              </w:rPr>
            </w:pPr>
          </w:p>
        </w:tc>
      </w:tr>
      <w:tr>
        <w:trPr>
          <w:trHeight w:val="179" w:hRule="atLeast"/>
        </w:trPr>
        <w:tc>
          <w:tcPr>
            <w:tcW w:w="3082" w:type="dxa"/>
            <w:tcBorders>
              <w:top w:val="nil"/>
            </w:tcBorders>
          </w:tcPr>
          <w:p>
            <w:pPr>
              <w:pStyle w:val="TableParagraph"/>
              <w:spacing w:line="240" w:lineRule="auto"/>
              <w:ind w:left="0"/>
              <w:rPr>
                <w:sz w:val="12"/>
              </w:rPr>
            </w:pPr>
          </w:p>
        </w:tc>
        <w:tc>
          <w:tcPr>
            <w:tcW w:w="3082" w:type="dxa"/>
            <w:tcBorders>
              <w:top w:val="nil"/>
            </w:tcBorders>
          </w:tcPr>
          <w:p>
            <w:pPr>
              <w:pStyle w:val="TableParagraph"/>
              <w:spacing w:line="159" w:lineRule="exact"/>
              <w:rPr>
                <w:sz w:val="16"/>
              </w:rPr>
            </w:pPr>
            <w:r>
              <w:rPr>
                <w:color w:val="3F3F3F"/>
                <w:sz w:val="16"/>
              </w:rPr>
              <w:t>Procurement</w:t>
            </w:r>
            <w:r>
              <w:rPr>
                <w:color w:val="3F3F3F"/>
                <w:spacing w:val="-9"/>
                <w:sz w:val="16"/>
              </w:rPr>
              <w:t> </w:t>
            </w:r>
            <w:r>
              <w:rPr>
                <w:color w:val="3F3F3F"/>
                <w:spacing w:val="-2"/>
                <w:sz w:val="16"/>
              </w:rPr>
              <w:t>management</w:t>
            </w:r>
          </w:p>
        </w:tc>
        <w:tc>
          <w:tcPr>
            <w:tcW w:w="3080" w:type="dxa"/>
            <w:tcBorders>
              <w:top w:val="nil"/>
            </w:tcBorders>
          </w:tcPr>
          <w:p>
            <w:pPr>
              <w:pStyle w:val="TableParagraph"/>
              <w:spacing w:line="240" w:lineRule="auto"/>
              <w:ind w:left="0"/>
              <w:rPr>
                <w:sz w:val="12"/>
              </w:rPr>
            </w:pPr>
          </w:p>
        </w:tc>
      </w:tr>
    </w:tbl>
    <w:p>
      <w:pPr>
        <w:pStyle w:val="BodyText"/>
        <w:spacing w:before="1"/>
      </w:pPr>
    </w:p>
    <w:p>
      <w:pPr>
        <w:pStyle w:val="Heading1"/>
        <w:numPr>
          <w:ilvl w:val="0"/>
          <w:numId w:val="1"/>
        </w:numPr>
        <w:tabs>
          <w:tab w:pos="3918" w:val="left" w:leader="none"/>
          <w:tab w:pos="3919" w:val="left" w:leader="none"/>
        </w:tabs>
        <w:spacing w:line="251" w:lineRule="exact" w:before="1" w:after="0"/>
        <w:ind w:left="3918" w:right="0" w:hanging="934"/>
        <w:jc w:val="left"/>
      </w:pPr>
      <w:r>
        <w:rPr>
          <w:smallCaps/>
        </w:rPr>
        <w:t>M</w:t>
      </w:r>
      <w:r>
        <w:rPr>
          <w:smallCaps/>
        </w:rPr>
        <w:t>et</w:t>
      </w:r>
      <w:r>
        <w:rPr>
          <w:smallCaps/>
        </w:rPr>
        <w:t>h</w:t>
      </w:r>
      <w:r>
        <w:rPr>
          <w:smallCaps/>
        </w:rPr>
        <w:t>o</w:t>
      </w:r>
      <w:r>
        <w:rPr>
          <w:smallCaps/>
        </w:rPr>
        <w:t>d</w:t>
      </w:r>
      <w:r>
        <w:rPr>
          <w:smallCaps/>
        </w:rPr>
        <w:t>o</w:t>
      </w:r>
      <w:r>
        <w:rPr>
          <w:smallCaps/>
        </w:rPr>
        <w:t>l</w:t>
      </w:r>
      <w:r>
        <w:rPr>
          <w:smallCaps/>
        </w:rPr>
        <w:t>o</w:t>
      </w:r>
      <w:r>
        <w:rPr>
          <w:smallCaps/>
        </w:rPr>
        <w:t>g</w:t>
      </w:r>
      <w:r>
        <w:rPr>
          <w:smallCaps/>
        </w:rPr>
        <w:t>y</w:t>
      </w:r>
      <w:r>
        <w:rPr>
          <w:smallCaps/>
          <w:spacing w:val="-4"/>
        </w:rPr>
        <w:t> </w:t>
      </w:r>
      <w:r>
        <w:rPr>
          <w:smallCaps/>
        </w:rPr>
        <w:t>o</w:t>
      </w:r>
      <w:r>
        <w:rPr>
          <w:smallCaps/>
        </w:rPr>
        <w:t>f</w:t>
      </w:r>
      <w:r>
        <w:rPr>
          <w:smallCaps/>
          <w:spacing w:val="-3"/>
        </w:rPr>
        <w:t> </w:t>
      </w:r>
      <w:r>
        <w:rPr>
          <w:smallCaps/>
          <w:spacing w:val="-2"/>
        </w:rPr>
        <w:t>s</w:t>
      </w:r>
      <w:r>
        <w:rPr>
          <w:smallCaps/>
          <w:spacing w:val="-2"/>
        </w:rPr>
        <w:t>tu</w:t>
      </w:r>
      <w:r>
        <w:rPr>
          <w:smallCaps/>
          <w:spacing w:val="-2"/>
        </w:rPr>
        <w:t>d</w:t>
      </w:r>
      <w:r>
        <w:rPr>
          <w:smallCaps/>
          <w:spacing w:val="-2"/>
        </w:rPr>
        <w:t>y</w:t>
      </w:r>
      <w:r>
        <w:rPr>
          <w:smallCaps/>
          <w:spacing w:val="-2"/>
        </w:rPr>
        <w:t>:</w:t>
      </w:r>
    </w:p>
    <w:p>
      <w:pPr>
        <w:pStyle w:val="BodyText"/>
        <w:ind w:left="320" w:right="368" w:firstLine="719"/>
        <w:jc w:val="both"/>
      </w:pPr>
      <w:r>
        <w:rPr/>
        <w:t>The</w:t>
      </w:r>
      <w:r>
        <w:rPr>
          <w:spacing w:val="34"/>
        </w:rPr>
        <w:t> </w:t>
      </w:r>
      <w:r>
        <w:rPr/>
        <w:t>data</w:t>
      </w:r>
      <w:r>
        <w:rPr>
          <w:spacing w:val="32"/>
        </w:rPr>
        <w:t> </w:t>
      </w:r>
      <w:r>
        <w:rPr/>
        <w:t>of</w:t>
      </w:r>
      <w:r>
        <w:rPr>
          <w:spacing w:val="32"/>
        </w:rPr>
        <w:t> </w:t>
      </w:r>
      <w:r>
        <w:rPr/>
        <w:t>this</w:t>
      </w:r>
      <w:r>
        <w:rPr>
          <w:spacing w:val="33"/>
        </w:rPr>
        <w:t> </w:t>
      </w:r>
      <w:r>
        <w:rPr/>
        <w:t>research</w:t>
      </w:r>
      <w:r>
        <w:rPr>
          <w:spacing w:val="35"/>
        </w:rPr>
        <w:t> </w:t>
      </w:r>
      <w:r>
        <w:rPr/>
        <w:t>was</w:t>
      </w:r>
      <w:r>
        <w:rPr>
          <w:spacing w:val="33"/>
        </w:rPr>
        <w:t> </w:t>
      </w:r>
      <w:r>
        <w:rPr/>
        <w:t>collected</w:t>
      </w:r>
      <w:r>
        <w:rPr>
          <w:spacing w:val="35"/>
        </w:rPr>
        <w:t> </w:t>
      </w:r>
      <w:r>
        <w:rPr/>
        <w:t>from</w:t>
      </w:r>
      <w:r>
        <w:rPr>
          <w:spacing w:val="30"/>
        </w:rPr>
        <w:t> </w:t>
      </w:r>
      <w:r>
        <w:rPr/>
        <w:t>different</w:t>
      </w:r>
      <w:r>
        <w:rPr>
          <w:spacing w:val="34"/>
        </w:rPr>
        <w:t> </w:t>
      </w:r>
      <w:r>
        <w:rPr/>
        <w:t>sources.</w:t>
      </w:r>
      <w:r>
        <w:rPr>
          <w:spacing w:val="80"/>
        </w:rPr>
        <w:t> </w:t>
      </w:r>
      <w:r>
        <w:rPr/>
        <w:t>Literature</w:t>
      </w:r>
      <w:r>
        <w:rPr>
          <w:spacing w:val="34"/>
        </w:rPr>
        <w:t> </w:t>
      </w:r>
      <w:r>
        <w:rPr/>
        <w:t>and</w:t>
      </w:r>
      <w:r>
        <w:rPr>
          <w:spacing w:val="35"/>
        </w:rPr>
        <w:t> </w:t>
      </w:r>
      <w:r>
        <w:rPr/>
        <w:t>theoretical</w:t>
      </w:r>
      <w:r>
        <w:rPr>
          <w:spacing w:val="32"/>
        </w:rPr>
        <w:t> </w:t>
      </w:r>
      <w:r>
        <w:rPr/>
        <w:t>reviews have been taken from books, articles and papers to describe main concepts about consultant service</w:t>
      </w:r>
      <w:r>
        <w:rPr>
          <w:spacing w:val="40"/>
        </w:rPr>
        <w:t> </w:t>
      </w:r>
      <w:r>
        <w:rPr/>
        <w:t>management in construction project.</w:t>
      </w:r>
    </w:p>
    <w:p>
      <w:pPr>
        <w:pStyle w:val="BodyText"/>
        <w:ind w:left="320" w:right="349" w:firstLine="719"/>
        <w:jc w:val="both"/>
      </w:pPr>
      <w:r>
        <w:rPr/>
        <w:t>The main methods are descriptive, explanatory and quantitative.</w:t>
      </w:r>
      <w:r>
        <w:rPr>
          <w:spacing w:val="40"/>
        </w:rPr>
        <w:t> </w:t>
      </w:r>
      <w:r>
        <w:rPr/>
        <w:t>The description will start by</w:t>
      </w:r>
      <w:r>
        <w:rPr>
          <w:spacing w:val="40"/>
        </w:rPr>
        <w:t> </w:t>
      </w:r>
      <w:r>
        <w:rPr/>
        <w:t>providing</w:t>
      </w:r>
      <w:r>
        <w:rPr>
          <w:spacing w:val="34"/>
        </w:rPr>
        <w:t> </w:t>
      </w:r>
      <w:r>
        <w:rPr/>
        <w:t>information</w:t>
      </w:r>
      <w:r>
        <w:rPr>
          <w:spacing w:val="34"/>
        </w:rPr>
        <w:t> </w:t>
      </w:r>
      <w:r>
        <w:rPr/>
        <w:t>about</w:t>
      </w:r>
      <w:r>
        <w:rPr>
          <w:spacing w:val="35"/>
        </w:rPr>
        <w:t> </w:t>
      </w:r>
      <w:r>
        <w:rPr/>
        <w:t>the</w:t>
      </w:r>
      <w:r>
        <w:rPr>
          <w:spacing w:val="35"/>
        </w:rPr>
        <w:t> </w:t>
      </w:r>
      <w:r>
        <w:rPr/>
        <w:t>current</w:t>
      </w:r>
      <w:r>
        <w:rPr>
          <w:spacing w:val="35"/>
        </w:rPr>
        <w:t> </w:t>
      </w:r>
      <w:r>
        <w:rPr/>
        <w:t>situation</w:t>
      </w:r>
      <w:r>
        <w:rPr>
          <w:spacing w:val="34"/>
        </w:rPr>
        <w:t> </w:t>
      </w:r>
      <w:r>
        <w:rPr/>
        <w:t>on</w:t>
      </w:r>
      <w:r>
        <w:rPr>
          <w:spacing w:val="34"/>
        </w:rPr>
        <w:t> </w:t>
      </w:r>
      <w:r>
        <w:rPr/>
        <w:t>the</w:t>
      </w:r>
      <w:r>
        <w:rPr>
          <w:spacing w:val="35"/>
        </w:rPr>
        <w:t> </w:t>
      </w:r>
      <w:r>
        <w:rPr/>
        <w:t>field</w:t>
      </w:r>
      <w:r>
        <w:rPr>
          <w:spacing w:val="34"/>
        </w:rPr>
        <w:t> </w:t>
      </w:r>
      <w:r>
        <w:rPr/>
        <w:t>of</w:t>
      </w:r>
      <w:r>
        <w:rPr>
          <w:spacing w:val="31"/>
        </w:rPr>
        <w:t> </w:t>
      </w:r>
      <w:r>
        <w:rPr/>
        <w:t>the</w:t>
      </w:r>
      <w:r>
        <w:rPr>
          <w:spacing w:val="35"/>
        </w:rPr>
        <w:t> </w:t>
      </w:r>
      <w:r>
        <w:rPr/>
        <w:t>construction</w:t>
      </w:r>
      <w:r>
        <w:rPr>
          <w:spacing w:val="34"/>
        </w:rPr>
        <w:t> </w:t>
      </w:r>
      <w:r>
        <w:rPr/>
        <w:t>industry</w:t>
      </w:r>
      <w:r>
        <w:rPr>
          <w:spacing w:val="31"/>
        </w:rPr>
        <w:t> </w:t>
      </w:r>
      <w:r>
        <w:rPr/>
        <w:t>in</w:t>
      </w:r>
      <w:r>
        <w:rPr>
          <w:spacing w:val="31"/>
        </w:rPr>
        <w:t> </w:t>
      </w:r>
      <w:r>
        <w:rPr/>
        <w:t>India</w:t>
      </w:r>
      <w:r>
        <w:rPr>
          <w:spacing w:val="35"/>
        </w:rPr>
        <w:t> </w:t>
      </w:r>
      <w:r>
        <w:rPr/>
        <w:t>and</w:t>
      </w:r>
      <w:r>
        <w:rPr>
          <w:spacing w:val="36"/>
        </w:rPr>
        <w:t> </w:t>
      </w:r>
      <w:r>
        <w:rPr/>
        <w:t>the roles</w:t>
      </w:r>
      <w:r>
        <w:rPr>
          <w:spacing w:val="34"/>
        </w:rPr>
        <w:t> </w:t>
      </w:r>
      <w:r>
        <w:rPr/>
        <w:t>of</w:t>
      </w:r>
      <w:r>
        <w:rPr>
          <w:spacing w:val="31"/>
        </w:rPr>
        <w:t> </w:t>
      </w:r>
      <w:r>
        <w:rPr/>
        <w:t>consultants</w:t>
      </w:r>
      <w:r>
        <w:rPr>
          <w:spacing w:val="34"/>
        </w:rPr>
        <w:t> </w:t>
      </w:r>
      <w:r>
        <w:rPr/>
        <w:t>in</w:t>
      </w:r>
      <w:r>
        <w:rPr>
          <w:spacing w:val="34"/>
        </w:rPr>
        <w:t> </w:t>
      </w:r>
      <w:r>
        <w:rPr/>
        <w:t>construction</w:t>
      </w:r>
      <w:r>
        <w:rPr>
          <w:spacing w:val="34"/>
        </w:rPr>
        <w:t> </w:t>
      </w:r>
      <w:r>
        <w:rPr/>
        <w:t>project</w:t>
      </w:r>
      <w:r>
        <w:rPr>
          <w:spacing w:val="30"/>
        </w:rPr>
        <w:t> </w:t>
      </w:r>
      <w:r>
        <w:rPr/>
        <w:t>industry.</w:t>
      </w:r>
      <w:r>
        <w:rPr>
          <w:spacing w:val="33"/>
        </w:rPr>
        <w:t> </w:t>
      </w:r>
      <w:r>
        <w:rPr/>
        <w:t>The</w:t>
      </w:r>
      <w:r>
        <w:rPr>
          <w:spacing w:val="35"/>
        </w:rPr>
        <w:t> </w:t>
      </w:r>
      <w:r>
        <w:rPr/>
        <w:t>quantitative</w:t>
      </w:r>
      <w:r>
        <w:rPr>
          <w:spacing w:val="40"/>
        </w:rPr>
        <w:t> </w:t>
      </w:r>
      <w:r>
        <w:rPr/>
        <w:t>is</w:t>
      </w:r>
      <w:r>
        <w:rPr>
          <w:spacing w:val="32"/>
        </w:rPr>
        <w:t> </w:t>
      </w:r>
      <w:r>
        <w:rPr/>
        <w:t>done</w:t>
      </w:r>
      <w:r>
        <w:rPr>
          <w:spacing w:val="35"/>
        </w:rPr>
        <w:t> </w:t>
      </w:r>
      <w:r>
        <w:rPr/>
        <w:t>by</w:t>
      </w:r>
      <w:r>
        <w:rPr>
          <w:spacing w:val="31"/>
        </w:rPr>
        <w:t> </w:t>
      </w:r>
      <w:r>
        <w:rPr/>
        <w:t>collecting</w:t>
      </w:r>
      <w:r>
        <w:rPr>
          <w:spacing w:val="31"/>
        </w:rPr>
        <w:t> </w:t>
      </w:r>
      <w:r>
        <w:rPr/>
        <w:t>data</w:t>
      </w:r>
      <w:r>
        <w:rPr>
          <w:spacing w:val="33"/>
        </w:rPr>
        <w:t> </w:t>
      </w:r>
      <w:r>
        <w:rPr/>
        <w:t>from</w:t>
      </w:r>
      <w:r>
        <w:rPr>
          <w:spacing w:val="31"/>
        </w:rPr>
        <w:t> </w:t>
      </w:r>
      <w:r>
        <w:rPr/>
        <w:t>field</w:t>
      </w:r>
    </w:p>
    <w:p>
      <w:pPr>
        <w:pStyle w:val="BodyText"/>
        <w:ind w:left="320" w:right="360"/>
        <w:jc w:val="both"/>
      </w:pPr>
      <w:r>
        <w:rPr/>
        <w:t>/site and by standardized questionnaires from the case study (role of project management consultancy in construction project) which</w:t>
      </w:r>
      <w:r>
        <w:rPr>
          <w:spacing w:val="23"/>
        </w:rPr>
        <w:t> </w:t>
      </w:r>
      <w:r>
        <w:rPr/>
        <w:t>are distributed to the client, contractor and supplier, and then all outcome data of</w:t>
      </w:r>
      <w:r>
        <w:rPr>
          <w:spacing w:val="40"/>
        </w:rPr>
        <w:t> </w:t>
      </w:r>
      <w:r>
        <w:rPr/>
        <w:t>the survey is analyzed.</w:t>
      </w:r>
    </w:p>
    <w:p>
      <w:pPr>
        <w:spacing w:after="0"/>
        <w:jc w:val="both"/>
        <w:sectPr>
          <w:pgSz w:w="11910" w:h="16850"/>
          <w:pgMar w:header="1170" w:footer="1117" w:top="1420" w:bottom="1300" w:left="1120" w:right="1100"/>
        </w:sectPr>
      </w:pPr>
    </w:p>
    <w:p>
      <w:pPr>
        <w:pStyle w:val="BodyText"/>
        <w:spacing w:before="6"/>
        <w:rPr>
          <w:sz w:val="11"/>
        </w:rPr>
      </w:pPr>
    </w:p>
    <w:p>
      <w:pPr>
        <w:pStyle w:val="Heading1"/>
        <w:numPr>
          <w:ilvl w:val="0"/>
          <w:numId w:val="1"/>
        </w:numPr>
        <w:tabs>
          <w:tab w:pos="4564" w:val="left" w:leader="none"/>
          <w:tab w:pos="4565" w:val="left" w:leader="none"/>
        </w:tabs>
        <w:spacing w:line="251" w:lineRule="exact" w:before="65" w:after="0"/>
        <w:ind w:left="4564" w:right="0" w:hanging="1021"/>
        <w:jc w:val="left"/>
      </w:pPr>
      <w:r>
        <w:rPr>
          <w:smallCaps/>
        </w:rPr>
        <w:t>C</w:t>
      </w:r>
      <w:r>
        <w:rPr>
          <w:smallCaps/>
        </w:rPr>
        <w:t>ase</w:t>
      </w:r>
      <w:r>
        <w:rPr>
          <w:smallCaps/>
          <w:spacing w:val="-6"/>
        </w:rPr>
        <w:t> </w:t>
      </w:r>
      <w:r>
        <w:rPr>
          <w:smallCaps/>
          <w:spacing w:val="-2"/>
        </w:rPr>
        <w:t>S</w:t>
      </w:r>
      <w:r>
        <w:rPr>
          <w:smallCaps/>
          <w:spacing w:val="-2"/>
        </w:rPr>
        <w:t>tu</w:t>
      </w:r>
      <w:r>
        <w:rPr>
          <w:smallCaps/>
          <w:spacing w:val="-2"/>
        </w:rPr>
        <w:t>d</w:t>
      </w:r>
      <w:r>
        <w:rPr>
          <w:smallCaps/>
          <w:spacing w:val="-2"/>
        </w:rPr>
        <w:t>y</w:t>
      </w:r>
      <w:r>
        <w:rPr>
          <w:smallCaps/>
          <w:spacing w:val="-2"/>
        </w:rPr>
        <w:t>:</w:t>
      </w:r>
    </w:p>
    <w:p>
      <w:pPr>
        <w:pStyle w:val="BodyText"/>
        <w:ind w:left="320" w:right="336" w:firstLine="719"/>
        <w:jc w:val="both"/>
      </w:pPr>
      <w:r>
        <w:rPr/>
        <w:t>Project</w:t>
      </w:r>
      <w:r>
        <w:rPr>
          <w:spacing w:val="40"/>
        </w:rPr>
        <w:t> </w:t>
      </w:r>
      <w:r>
        <w:rPr/>
        <w:t>Management</w:t>
      </w:r>
      <w:r>
        <w:rPr>
          <w:spacing w:val="40"/>
        </w:rPr>
        <w:t> </w:t>
      </w:r>
      <w:r>
        <w:rPr/>
        <w:t>Consultancy</w:t>
      </w:r>
      <w:r>
        <w:rPr>
          <w:spacing w:val="40"/>
        </w:rPr>
        <w:t> </w:t>
      </w:r>
      <w:r>
        <w:rPr/>
        <w:t>manages</w:t>
      </w:r>
      <w:r>
        <w:rPr>
          <w:spacing w:val="40"/>
        </w:rPr>
        <w:t> </w:t>
      </w:r>
      <w:r>
        <w:rPr/>
        <w:t>the</w:t>
      </w:r>
      <w:r>
        <w:rPr>
          <w:spacing w:val="40"/>
        </w:rPr>
        <w:t> </w:t>
      </w:r>
      <w:r>
        <w:rPr/>
        <w:t>Mega</w:t>
      </w:r>
      <w:r>
        <w:rPr>
          <w:spacing w:val="40"/>
        </w:rPr>
        <w:t> </w:t>
      </w:r>
      <w:r>
        <w:rPr/>
        <w:t>Industrial</w:t>
      </w:r>
      <w:r>
        <w:rPr>
          <w:spacing w:val="40"/>
        </w:rPr>
        <w:t> </w:t>
      </w:r>
      <w:r>
        <w:rPr/>
        <w:t>Project</w:t>
      </w:r>
      <w:r>
        <w:rPr>
          <w:spacing w:val="40"/>
        </w:rPr>
        <w:t> </w:t>
      </w:r>
      <w:r>
        <w:rPr/>
        <w:t>in</w:t>
      </w:r>
      <w:r>
        <w:rPr>
          <w:spacing w:val="40"/>
        </w:rPr>
        <w:t> </w:t>
      </w:r>
      <w:r>
        <w:rPr/>
        <w:t>Maharashtra,</w:t>
      </w:r>
      <w:r>
        <w:rPr>
          <w:spacing w:val="40"/>
        </w:rPr>
        <w:t> </w:t>
      </w:r>
      <w:r>
        <w:rPr/>
        <w:t>India. Project land area of 92.00 Acre and proposed Industrial Buildings are 8 No ( 16.50 Lac sqft ) space with supporting</w:t>
      </w:r>
      <w:r>
        <w:rPr>
          <w:spacing w:val="27"/>
        </w:rPr>
        <w:t> </w:t>
      </w:r>
      <w:r>
        <w:rPr/>
        <w:t>utilities</w:t>
      </w:r>
      <w:r>
        <w:rPr>
          <w:spacing w:val="40"/>
        </w:rPr>
        <w:t> </w:t>
      </w:r>
      <w:r>
        <w:rPr/>
        <w:t>building,</w:t>
      </w:r>
      <w:r>
        <w:rPr>
          <w:spacing w:val="40"/>
        </w:rPr>
        <w:t> </w:t>
      </w:r>
      <w:r>
        <w:rPr/>
        <w:t>other</w:t>
      </w:r>
      <w:r>
        <w:rPr>
          <w:spacing w:val="40"/>
        </w:rPr>
        <w:t> </w:t>
      </w:r>
      <w:r>
        <w:rPr/>
        <w:t>services</w:t>
      </w:r>
      <w:r>
        <w:rPr>
          <w:spacing w:val="40"/>
        </w:rPr>
        <w:t> </w:t>
      </w:r>
      <w:r>
        <w:rPr/>
        <w:t>like</w:t>
      </w:r>
      <w:r>
        <w:rPr>
          <w:spacing w:val="40"/>
        </w:rPr>
        <w:t> </w:t>
      </w:r>
      <w:r>
        <w:rPr/>
        <w:t>fire</w:t>
      </w:r>
      <w:r>
        <w:rPr>
          <w:spacing w:val="40"/>
        </w:rPr>
        <w:t> </w:t>
      </w:r>
      <w:r>
        <w:rPr/>
        <w:t>fighting,</w:t>
      </w:r>
      <w:r>
        <w:rPr>
          <w:spacing w:val="40"/>
        </w:rPr>
        <w:t> </w:t>
      </w:r>
      <w:r>
        <w:rPr/>
        <w:t>etc</w:t>
      </w:r>
      <w:r>
        <w:rPr>
          <w:spacing w:val="40"/>
        </w:rPr>
        <w:t> </w:t>
      </w:r>
      <w:r>
        <w:rPr/>
        <w:t>and</w:t>
      </w:r>
      <w:r>
        <w:rPr>
          <w:spacing w:val="40"/>
        </w:rPr>
        <w:t> </w:t>
      </w:r>
      <w:r>
        <w:rPr/>
        <w:t>whole</w:t>
      </w:r>
      <w:r>
        <w:rPr>
          <w:spacing w:val="40"/>
        </w:rPr>
        <w:t> </w:t>
      </w:r>
      <w:r>
        <w:rPr/>
        <w:t>project</w:t>
      </w:r>
      <w:r>
        <w:rPr>
          <w:spacing w:val="40"/>
        </w:rPr>
        <w:t> </w:t>
      </w:r>
      <w:r>
        <w:rPr/>
        <w:t>is</w:t>
      </w:r>
      <w:r>
        <w:rPr>
          <w:spacing w:val="40"/>
        </w:rPr>
        <w:t> </w:t>
      </w:r>
      <w:r>
        <w:rPr/>
        <w:t>bifurcated</w:t>
      </w:r>
      <w:r>
        <w:rPr>
          <w:spacing w:val="40"/>
        </w:rPr>
        <w:t> </w:t>
      </w:r>
      <w:r>
        <w:rPr/>
        <w:t>in</w:t>
      </w:r>
      <w:r>
        <w:rPr>
          <w:spacing w:val="40"/>
        </w:rPr>
        <w:t> </w:t>
      </w:r>
      <w:r>
        <w:rPr/>
        <w:t>to</w:t>
      </w:r>
      <w:r>
        <w:rPr>
          <w:spacing w:val="40"/>
        </w:rPr>
        <w:t> </w:t>
      </w:r>
      <w:r>
        <w:rPr/>
        <w:t>3</w:t>
      </w:r>
      <w:r>
        <w:rPr>
          <w:spacing w:val="-13"/>
        </w:rPr>
        <w:t> </w:t>
      </w:r>
      <w:r>
        <w:rPr/>
        <w:t>- Phases with allied infra works</w:t>
      </w:r>
    </w:p>
    <w:p>
      <w:pPr>
        <w:pStyle w:val="BodyText"/>
        <w:spacing w:before="3"/>
      </w:pPr>
    </w:p>
    <w:p>
      <w:pPr>
        <w:pStyle w:val="Heading1"/>
        <w:numPr>
          <w:ilvl w:val="0"/>
          <w:numId w:val="1"/>
        </w:numPr>
        <w:tabs>
          <w:tab w:pos="3983" w:val="left" w:leader="none"/>
          <w:tab w:pos="3984" w:val="left" w:leader="none"/>
        </w:tabs>
        <w:spacing w:line="250" w:lineRule="exact" w:before="0" w:after="0"/>
        <w:ind w:left="3983" w:right="0" w:hanging="1105"/>
        <w:jc w:val="left"/>
      </w:pPr>
      <w:r>
        <w:rPr>
          <w:smallCaps/>
          <w:w w:val="95"/>
        </w:rPr>
        <w:t>Q</w:t>
      </w:r>
      <w:r>
        <w:rPr>
          <w:smallCaps/>
          <w:w w:val="95"/>
        </w:rPr>
        <w:t>uesti</w:t>
      </w:r>
      <w:r>
        <w:rPr>
          <w:smallCaps/>
          <w:w w:val="95"/>
        </w:rPr>
        <w:t>o</w:t>
      </w:r>
      <w:r>
        <w:rPr>
          <w:smallCaps/>
          <w:w w:val="95"/>
        </w:rPr>
        <w:t>n</w:t>
      </w:r>
      <w:r>
        <w:rPr>
          <w:smallCaps/>
          <w:w w:val="95"/>
        </w:rPr>
        <w:t>n</w:t>
      </w:r>
      <w:r>
        <w:rPr>
          <w:smallCaps/>
          <w:w w:val="95"/>
        </w:rPr>
        <w:t>a</w:t>
      </w:r>
      <w:r>
        <w:rPr>
          <w:smallCaps/>
          <w:w w:val="95"/>
        </w:rPr>
        <w:t>i</w:t>
      </w:r>
      <w:r>
        <w:rPr>
          <w:smallCaps/>
          <w:w w:val="95"/>
        </w:rPr>
        <w:t>re</w:t>
      </w:r>
      <w:r>
        <w:rPr>
          <w:smallCaps/>
          <w:spacing w:val="61"/>
        </w:rPr>
        <w:t> </w:t>
      </w:r>
      <w:r>
        <w:rPr>
          <w:smallCaps/>
          <w:spacing w:val="-2"/>
        </w:rPr>
        <w:t>su</w:t>
      </w:r>
      <w:r>
        <w:rPr>
          <w:smallCaps/>
          <w:spacing w:val="-2"/>
        </w:rPr>
        <w:t>r</w:t>
      </w:r>
      <w:r>
        <w:rPr>
          <w:smallCaps/>
          <w:spacing w:val="-2"/>
        </w:rPr>
        <w:t>v</w:t>
      </w:r>
      <w:r>
        <w:rPr>
          <w:smallCaps/>
          <w:spacing w:val="-2"/>
        </w:rPr>
        <w:t>ey</w:t>
      </w:r>
      <w:r>
        <w:rPr>
          <w:smallCaps/>
          <w:spacing w:val="-2"/>
        </w:rPr>
        <w:t>:</w:t>
      </w:r>
    </w:p>
    <w:p>
      <w:pPr>
        <w:pStyle w:val="BodyText"/>
        <w:ind w:left="320" w:right="343" w:firstLine="719"/>
        <w:jc w:val="both"/>
      </w:pPr>
      <w:r>
        <w:rPr/>
        <w:t>Construction industry survey was carried for studying the Project Management Consultants services .</w:t>
      </w:r>
      <w:r>
        <w:rPr>
          <w:spacing w:val="40"/>
        </w:rPr>
        <w:t> </w:t>
      </w:r>
      <w:r>
        <w:rPr/>
        <w:t>In order to distribute the questionnaire to the required respondant, the questionnaire was pre-tested. A pilot questionnaire was drafted from the findings of literature to develop the final questionnaire. The purpose of the pilot is to check that the design of the questionnaire works in practice, and to identify and amend problematic questions and refine the questionnaire. The questionnaire was first test with different groups, including Engineers, researchers, colleagues who are related to the disciplines.</w:t>
      </w:r>
    </w:p>
    <w:p>
      <w:pPr>
        <w:pStyle w:val="BodyText"/>
        <w:ind w:left="320" w:right="347" w:firstLine="719"/>
        <w:jc w:val="both"/>
      </w:pPr>
      <w:r>
        <w:rPr/>
        <w:t>A total of 42 questionnaires were distributed to the potential respondents in</w:t>
      </w:r>
      <w:r>
        <w:rPr>
          <w:spacing w:val="40"/>
        </w:rPr>
        <w:t> </w:t>
      </w:r>
      <w:r>
        <w:rPr/>
        <w:t>India, which included the clients, contractors, architects, other consultants, &amp; PMC firms,etc</w:t>
      </w:r>
    </w:p>
    <w:p>
      <w:pPr>
        <w:pStyle w:val="BodyText"/>
        <w:ind w:left="320" w:right="353" w:firstLine="719"/>
        <w:jc w:val="both"/>
      </w:pPr>
      <w:r>
        <w:rPr/>
        <w:t>The</w:t>
      </w:r>
      <w:r>
        <w:rPr>
          <w:spacing w:val="77"/>
        </w:rPr>
        <w:t>  </w:t>
      </w:r>
      <w:r>
        <w:rPr/>
        <w:t>questionnaire</w:t>
      </w:r>
      <w:r>
        <w:rPr>
          <w:spacing w:val="78"/>
        </w:rPr>
        <w:t>  </w:t>
      </w:r>
      <w:r>
        <w:rPr/>
        <w:t>survey</w:t>
      </w:r>
      <w:r>
        <w:rPr>
          <w:spacing w:val="77"/>
        </w:rPr>
        <w:t>  </w:t>
      </w:r>
      <w:r>
        <w:rPr/>
        <w:t>was</w:t>
      </w:r>
      <w:r>
        <w:rPr>
          <w:spacing w:val="76"/>
        </w:rPr>
        <w:t>  </w:t>
      </w:r>
      <w:r>
        <w:rPr/>
        <w:t>divided</w:t>
      </w:r>
      <w:r>
        <w:rPr>
          <w:spacing w:val="77"/>
        </w:rPr>
        <w:t>  </w:t>
      </w:r>
      <w:r>
        <w:rPr/>
        <w:t>into</w:t>
      </w:r>
      <w:r>
        <w:rPr>
          <w:spacing w:val="77"/>
        </w:rPr>
        <w:t>  </w:t>
      </w:r>
      <w:r>
        <w:rPr/>
        <w:t>several</w:t>
      </w:r>
      <w:r>
        <w:rPr>
          <w:spacing w:val="78"/>
        </w:rPr>
        <w:t>  </w:t>
      </w:r>
      <w:r>
        <w:rPr/>
        <w:t>major</w:t>
      </w:r>
      <w:r>
        <w:rPr>
          <w:spacing w:val="77"/>
        </w:rPr>
        <w:t>  </w:t>
      </w:r>
      <w:r>
        <w:rPr/>
        <w:t>sections</w:t>
      </w:r>
      <w:r>
        <w:rPr>
          <w:spacing w:val="79"/>
        </w:rPr>
        <w:t>  </w:t>
      </w:r>
      <w:r>
        <w:rPr/>
        <w:t>which</w:t>
      </w:r>
      <w:r>
        <w:rPr>
          <w:spacing w:val="78"/>
        </w:rPr>
        <w:t>  </w:t>
      </w:r>
      <w:r>
        <w:rPr/>
        <w:t>were a</w:t>
      </w:r>
      <w:r>
        <w:rPr>
          <w:spacing w:val="70"/>
        </w:rPr>
        <w:t>  </w:t>
      </w:r>
      <w:r>
        <w:rPr/>
        <w:t>guide</w:t>
      </w:r>
      <w:r>
        <w:rPr>
          <w:spacing w:val="70"/>
        </w:rPr>
        <w:t>  </w:t>
      </w:r>
      <w:r>
        <w:rPr/>
        <w:t>to</w:t>
      </w:r>
      <w:r>
        <w:rPr>
          <w:spacing w:val="70"/>
        </w:rPr>
        <w:t>  </w:t>
      </w:r>
      <w:r>
        <w:rPr/>
        <w:t>filling</w:t>
      </w:r>
      <w:r>
        <w:rPr>
          <w:spacing w:val="70"/>
        </w:rPr>
        <w:t>  </w:t>
      </w:r>
      <w:r>
        <w:rPr/>
        <w:t>up</w:t>
      </w:r>
      <w:r>
        <w:rPr>
          <w:spacing w:val="72"/>
        </w:rPr>
        <w:t>  </w:t>
      </w:r>
      <w:r>
        <w:rPr/>
        <w:t>the</w:t>
      </w:r>
      <w:r>
        <w:rPr>
          <w:spacing w:val="71"/>
        </w:rPr>
        <w:t>  </w:t>
      </w:r>
      <w:r>
        <w:rPr/>
        <w:t>form;</w:t>
      </w:r>
      <w:r>
        <w:rPr>
          <w:spacing w:val="70"/>
        </w:rPr>
        <w:t>  </w:t>
      </w:r>
      <w:r>
        <w:rPr/>
        <w:t>demographics</w:t>
      </w:r>
      <w:r>
        <w:rPr>
          <w:spacing w:val="70"/>
        </w:rPr>
        <w:t>  </w:t>
      </w:r>
      <w:r>
        <w:rPr/>
        <w:t>(general</w:t>
      </w:r>
      <w:r>
        <w:rPr>
          <w:spacing w:val="70"/>
        </w:rPr>
        <w:t>  </w:t>
      </w:r>
      <w:r>
        <w:rPr/>
        <w:t>information</w:t>
      </w:r>
      <w:r>
        <w:rPr>
          <w:spacing w:val="70"/>
        </w:rPr>
        <w:t>  </w:t>
      </w:r>
      <w:r>
        <w:rPr/>
        <w:t>of</w:t>
      </w:r>
      <w:r>
        <w:rPr>
          <w:spacing w:val="69"/>
        </w:rPr>
        <w:t>  </w:t>
      </w:r>
      <w:r>
        <w:rPr/>
        <w:t>the</w:t>
      </w:r>
      <w:r>
        <w:rPr>
          <w:spacing w:val="70"/>
        </w:rPr>
        <w:t>  </w:t>
      </w:r>
      <w:r>
        <w:rPr/>
        <w:t>respondent and</w:t>
      </w:r>
      <w:r>
        <w:rPr>
          <w:spacing w:val="80"/>
        </w:rPr>
        <w:t>  </w:t>
      </w:r>
      <w:r>
        <w:rPr/>
        <w:t>the</w:t>
      </w:r>
      <w:r>
        <w:rPr>
          <w:spacing w:val="80"/>
        </w:rPr>
        <w:t>  </w:t>
      </w:r>
      <w:r>
        <w:rPr/>
        <w:t>organization);</w:t>
      </w:r>
      <w:r>
        <w:rPr>
          <w:spacing w:val="80"/>
        </w:rPr>
        <w:t>  </w:t>
      </w:r>
      <w:r>
        <w:rPr/>
        <w:t>services</w:t>
      </w:r>
      <w:r>
        <w:rPr>
          <w:spacing w:val="80"/>
        </w:rPr>
        <w:t>  </w:t>
      </w:r>
      <w:r>
        <w:rPr/>
        <w:t>provided</w:t>
      </w:r>
      <w:r>
        <w:rPr>
          <w:spacing w:val="80"/>
        </w:rPr>
        <w:t>  </w:t>
      </w:r>
      <w:r>
        <w:rPr/>
        <w:t>by</w:t>
      </w:r>
      <w:r>
        <w:rPr>
          <w:spacing w:val="80"/>
        </w:rPr>
        <w:t>  </w:t>
      </w:r>
      <w:r>
        <w:rPr/>
        <w:t>Project</w:t>
      </w:r>
      <w:r>
        <w:rPr>
          <w:spacing w:val="80"/>
        </w:rPr>
        <w:t>  </w:t>
      </w:r>
      <w:r>
        <w:rPr/>
        <w:t>management</w:t>
      </w:r>
      <w:r>
        <w:rPr>
          <w:spacing w:val="80"/>
        </w:rPr>
        <w:t>  </w:t>
      </w:r>
      <w:r>
        <w:rPr/>
        <w:t>Consultant;</w:t>
      </w:r>
      <w:r>
        <w:rPr>
          <w:spacing w:val="80"/>
        </w:rPr>
        <w:t>  </w:t>
      </w:r>
      <w:r>
        <w:rPr/>
        <w:t>level</w:t>
      </w:r>
      <w:r>
        <w:rPr>
          <w:spacing w:val="80"/>
        </w:rPr>
        <w:t>  </w:t>
      </w:r>
      <w:r>
        <w:rPr/>
        <w:t>of important and level of satisfaction of services provided by PMC.</w:t>
      </w:r>
    </w:p>
    <w:p>
      <w:pPr>
        <w:pStyle w:val="BodyText"/>
        <w:spacing w:before="4"/>
      </w:pPr>
    </w:p>
    <w:p>
      <w:pPr>
        <w:pStyle w:val="ListParagraph"/>
        <w:numPr>
          <w:ilvl w:val="0"/>
          <w:numId w:val="1"/>
        </w:numPr>
        <w:tabs>
          <w:tab w:pos="4309" w:val="left" w:leader="none"/>
          <w:tab w:pos="4310" w:val="left" w:leader="none"/>
        </w:tabs>
        <w:spacing w:line="250" w:lineRule="exact" w:before="0" w:after="0"/>
        <w:ind w:left="4309" w:right="0" w:hanging="1191"/>
        <w:jc w:val="left"/>
        <w:rPr>
          <w:b/>
          <w:sz w:val="22"/>
        </w:rPr>
      </w:pPr>
      <w:r>
        <w:rPr>
          <w:b/>
          <w:sz w:val="22"/>
        </w:rPr>
        <w:t>D</w:t>
      </w:r>
      <w:r>
        <w:rPr>
          <w:b/>
          <w:sz w:val="18"/>
        </w:rPr>
        <w:t>ATA</w:t>
      </w:r>
      <w:r>
        <w:rPr>
          <w:b/>
          <w:spacing w:val="-7"/>
          <w:sz w:val="18"/>
        </w:rPr>
        <w:t> </w:t>
      </w:r>
      <w:r>
        <w:rPr>
          <w:b/>
          <w:spacing w:val="-2"/>
          <w:sz w:val="22"/>
        </w:rPr>
        <w:t>ANALYSIS:</w:t>
      </w:r>
    </w:p>
    <w:p>
      <w:pPr>
        <w:pStyle w:val="BodyText"/>
        <w:ind w:left="320" w:right="349" w:firstLine="719"/>
        <w:jc w:val="both"/>
      </w:pPr>
      <w:r>
        <w:rPr/>
        <w:t>All the data was collected from the questionnaires and analyzed in two steps or methods. These are Frequency and Average Index. Frequency analysis is used as preliminary analysis. This method will show the frequency and the percentage. The frequencies are represented in the form of tables and charts.</w:t>
      </w:r>
    </w:p>
    <w:p>
      <w:pPr>
        <w:pStyle w:val="BodyText"/>
        <w:ind w:left="320" w:right="349" w:firstLine="719"/>
        <w:jc w:val="both"/>
      </w:pPr>
      <w:r>
        <w:rPr/>
        <w:t>In analyzing the data, As per table 02 , the following assumed values will be considered for responses on the degree of importance of services that should be provided by Project Management Consultant (PMC) and on the degree of satisfaction of services provided by Project Management Consultant (PMC).</w:t>
      </w:r>
    </w:p>
    <w:p>
      <w:pPr>
        <w:pStyle w:val="BodyText"/>
        <w:spacing w:before="9"/>
        <w:rPr>
          <w:sz w:val="19"/>
        </w:rPr>
      </w:pPr>
    </w:p>
    <w:p>
      <w:pPr>
        <w:pStyle w:val="BodyText"/>
        <w:spacing w:after="7"/>
        <w:ind w:left="2790"/>
      </w:pPr>
      <w:r>
        <w:rPr/>
        <w:t>Table:</w:t>
      </w:r>
      <w:r>
        <w:rPr>
          <w:spacing w:val="-6"/>
        </w:rPr>
        <w:t> </w:t>
      </w:r>
      <w:r>
        <w:rPr/>
        <w:t>02</w:t>
      </w:r>
      <w:r>
        <w:rPr>
          <w:spacing w:val="-2"/>
        </w:rPr>
        <w:t> </w:t>
      </w:r>
      <w:r>
        <w:rPr/>
        <w:t>Scale</w:t>
      </w:r>
      <w:r>
        <w:rPr>
          <w:spacing w:val="-4"/>
        </w:rPr>
        <w:t> </w:t>
      </w:r>
      <w:r>
        <w:rPr/>
        <w:t>Range</w:t>
      </w:r>
      <w:r>
        <w:rPr>
          <w:spacing w:val="-3"/>
        </w:rPr>
        <w:t> </w:t>
      </w:r>
      <w:r>
        <w:rPr/>
        <w:t>(1</w:t>
      </w:r>
      <w:r>
        <w:rPr>
          <w:spacing w:val="-2"/>
        </w:rPr>
        <w:t> </w:t>
      </w:r>
      <w:r>
        <w:rPr/>
        <w:t>-</w:t>
      </w:r>
      <w:r>
        <w:rPr>
          <w:spacing w:val="-6"/>
        </w:rPr>
        <w:t> </w:t>
      </w:r>
      <w:r>
        <w:rPr/>
        <w:t>5)</w:t>
      </w:r>
      <w:r>
        <w:rPr>
          <w:spacing w:val="-2"/>
        </w:rPr>
        <w:t> </w:t>
      </w:r>
      <w:r>
        <w:rPr/>
        <w:t>for</w:t>
      </w:r>
      <w:r>
        <w:rPr>
          <w:spacing w:val="-3"/>
        </w:rPr>
        <w:t> </w:t>
      </w:r>
      <w:r>
        <w:rPr/>
        <w:t>Importance</w:t>
      </w:r>
      <w:r>
        <w:rPr>
          <w:spacing w:val="-4"/>
        </w:rPr>
        <w:t> </w:t>
      </w:r>
      <w:r>
        <w:rPr/>
        <w:t>&amp;</w:t>
      </w:r>
      <w:r>
        <w:rPr>
          <w:spacing w:val="-5"/>
        </w:rPr>
        <w:t> </w:t>
      </w:r>
      <w:r>
        <w:rPr>
          <w:spacing w:val="-2"/>
        </w:rPr>
        <w:t>Satisfaction</w:t>
      </w:r>
    </w:p>
    <w:tbl>
      <w:tblPr>
        <w:tblW w:w="0" w:type="auto"/>
        <w:jc w:val="left"/>
        <w:tblInd w:w="8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49"/>
        <w:gridCol w:w="1171"/>
        <w:gridCol w:w="269"/>
        <w:gridCol w:w="3241"/>
        <w:gridCol w:w="1127"/>
      </w:tblGrid>
      <w:tr>
        <w:trPr>
          <w:trHeight w:val="184" w:hRule="atLeast"/>
        </w:trPr>
        <w:tc>
          <w:tcPr>
            <w:tcW w:w="2249" w:type="dxa"/>
            <w:shd w:val="clear" w:color="auto" w:fill="D9D9D9"/>
          </w:tcPr>
          <w:p>
            <w:pPr>
              <w:pStyle w:val="TableParagraph"/>
              <w:spacing w:line="164" w:lineRule="exact"/>
              <w:ind w:left="719"/>
              <w:rPr>
                <w:sz w:val="16"/>
              </w:rPr>
            </w:pPr>
            <w:r>
              <w:rPr>
                <w:sz w:val="16"/>
              </w:rPr>
              <w:t>Key</w:t>
            </w:r>
            <w:r>
              <w:rPr>
                <w:spacing w:val="-4"/>
                <w:sz w:val="16"/>
              </w:rPr>
              <w:t> </w:t>
            </w:r>
            <w:r>
              <w:rPr>
                <w:spacing w:val="-2"/>
                <w:sz w:val="16"/>
              </w:rPr>
              <w:t>Answer</w:t>
            </w:r>
          </w:p>
        </w:tc>
        <w:tc>
          <w:tcPr>
            <w:tcW w:w="1171" w:type="dxa"/>
            <w:shd w:val="clear" w:color="auto" w:fill="D9D9D9"/>
          </w:tcPr>
          <w:p>
            <w:pPr>
              <w:pStyle w:val="TableParagraph"/>
              <w:spacing w:line="164" w:lineRule="exact"/>
              <w:ind w:left="364" w:right="357"/>
              <w:jc w:val="center"/>
              <w:rPr>
                <w:sz w:val="16"/>
              </w:rPr>
            </w:pPr>
            <w:r>
              <w:rPr>
                <w:spacing w:val="-2"/>
                <w:sz w:val="16"/>
              </w:rPr>
              <w:t>Marks</w:t>
            </w:r>
          </w:p>
        </w:tc>
        <w:tc>
          <w:tcPr>
            <w:tcW w:w="269" w:type="dxa"/>
            <w:shd w:val="clear" w:color="auto" w:fill="D9D9D9"/>
          </w:tcPr>
          <w:p>
            <w:pPr>
              <w:pStyle w:val="TableParagraph"/>
              <w:spacing w:line="240" w:lineRule="auto"/>
              <w:ind w:left="0"/>
              <w:rPr>
                <w:sz w:val="12"/>
              </w:rPr>
            </w:pPr>
          </w:p>
        </w:tc>
        <w:tc>
          <w:tcPr>
            <w:tcW w:w="3241" w:type="dxa"/>
            <w:shd w:val="clear" w:color="auto" w:fill="D9D9D9"/>
          </w:tcPr>
          <w:p>
            <w:pPr>
              <w:pStyle w:val="TableParagraph"/>
              <w:spacing w:line="164" w:lineRule="exact"/>
              <w:ind w:left="1203" w:right="1198"/>
              <w:jc w:val="center"/>
              <w:rPr>
                <w:sz w:val="16"/>
              </w:rPr>
            </w:pPr>
            <w:r>
              <w:rPr>
                <w:sz w:val="16"/>
              </w:rPr>
              <w:t>Key</w:t>
            </w:r>
            <w:r>
              <w:rPr>
                <w:spacing w:val="-4"/>
                <w:sz w:val="16"/>
              </w:rPr>
              <w:t> </w:t>
            </w:r>
            <w:r>
              <w:rPr>
                <w:spacing w:val="-2"/>
                <w:sz w:val="16"/>
              </w:rPr>
              <w:t>Answer</w:t>
            </w:r>
          </w:p>
        </w:tc>
        <w:tc>
          <w:tcPr>
            <w:tcW w:w="1127" w:type="dxa"/>
            <w:shd w:val="clear" w:color="auto" w:fill="D9D9D9"/>
          </w:tcPr>
          <w:p>
            <w:pPr>
              <w:pStyle w:val="TableParagraph"/>
              <w:spacing w:line="164" w:lineRule="exact"/>
              <w:ind w:left="343" w:right="335"/>
              <w:jc w:val="center"/>
              <w:rPr>
                <w:sz w:val="16"/>
              </w:rPr>
            </w:pPr>
            <w:r>
              <w:rPr>
                <w:spacing w:val="-2"/>
                <w:sz w:val="16"/>
              </w:rPr>
              <w:t>Marks</w:t>
            </w:r>
          </w:p>
        </w:tc>
      </w:tr>
      <w:tr>
        <w:trPr>
          <w:trHeight w:val="182" w:hRule="atLeast"/>
        </w:trPr>
        <w:tc>
          <w:tcPr>
            <w:tcW w:w="2249" w:type="dxa"/>
            <w:tcBorders>
              <w:bottom w:val="single" w:sz="6" w:space="0" w:color="000000"/>
            </w:tcBorders>
          </w:tcPr>
          <w:p>
            <w:pPr>
              <w:pStyle w:val="TableParagraph"/>
              <w:spacing w:line="162" w:lineRule="exact"/>
              <w:ind w:left="105"/>
              <w:rPr>
                <w:sz w:val="16"/>
              </w:rPr>
            </w:pPr>
            <w:r>
              <w:rPr>
                <w:sz w:val="16"/>
              </w:rPr>
              <w:t>Not</w:t>
            </w:r>
            <w:r>
              <w:rPr>
                <w:spacing w:val="-2"/>
                <w:sz w:val="16"/>
              </w:rPr>
              <w:t> important</w:t>
            </w:r>
          </w:p>
        </w:tc>
        <w:tc>
          <w:tcPr>
            <w:tcW w:w="1171" w:type="dxa"/>
            <w:tcBorders>
              <w:bottom w:val="single" w:sz="6" w:space="0" w:color="000000"/>
            </w:tcBorders>
          </w:tcPr>
          <w:p>
            <w:pPr>
              <w:pStyle w:val="TableParagraph"/>
              <w:spacing w:line="162" w:lineRule="exact"/>
              <w:ind w:left="9"/>
              <w:jc w:val="center"/>
              <w:rPr>
                <w:sz w:val="16"/>
              </w:rPr>
            </w:pPr>
            <w:r>
              <w:rPr>
                <w:w w:val="100"/>
                <w:sz w:val="16"/>
              </w:rPr>
              <w:t>1</w:t>
            </w:r>
          </w:p>
        </w:tc>
        <w:tc>
          <w:tcPr>
            <w:tcW w:w="269" w:type="dxa"/>
            <w:tcBorders>
              <w:bottom w:val="single" w:sz="6" w:space="0" w:color="000000"/>
            </w:tcBorders>
          </w:tcPr>
          <w:p>
            <w:pPr>
              <w:pStyle w:val="TableParagraph"/>
              <w:spacing w:line="240" w:lineRule="auto"/>
              <w:ind w:left="0"/>
              <w:rPr>
                <w:sz w:val="12"/>
              </w:rPr>
            </w:pPr>
          </w:p>
        </w:tc>
        <w:tc>
          <w:tcPr>
            <w:tcW w:w="3241" w:type="dxa"/>
            <w:tcBorders>
              <w:bottom w:val="single" w:sz="6" w:space="0" w:color="000000"/>
            </w:tcBorders>
          </w:tcPr>
          <w:p>
            <w:pPr>
              <w:pStyle w:val="TableParagraph"/>
              <w:spacing w:line="162" w:lineRule="exact"/>
              <w:ind w:left="108"/>
              <w:rPr>
                <w:sz w:val="16"/>
              </w:rPr>
            </w:pPr>
            <w:r>
              <w:rPr>
                <w:sz w:val="16"/>
              </w:rPr>
              <w:t>Strongly</w:t>
            </w:r>
            <w:r>
              <w:rPr>
                <w:spacing w:val="-11"/>
                <w:sz w:val="16"/>
              </w:rPr>
              <w:t> </w:t>
            </w:r>
            <w:r>
              <w:rPr>
                <w:spacing w:val="-2"/>
                <w:sz w:val="16"/>
              </w:rPr>
              <w:t>Disagree</w:t>
            </w:r>
          </w:p>
        </w:tc>
        <w:tc>
          <w:tcPr>
            <w:tcW w:w="1127" w:type="dxa"/>
            <w:tcBorders>
              <w:bottom w:val="single" w:sz="6" w:space="0" w:color="000000"/>
            </w:tcBorders>
          </w:tcPr>
          <w:p>
            <w:pPr>
              <w:pStyle w:val="TableParagraph"/>
              <w:spacing w:line="162" w:lineRule="exact"/>
              <w:ind w:left="10"/>
              <w:jc w:val="center"/>
              <w:rPr>
                <w:sz w:val="16"/>
              </w:rPr>
            </w:pPr>
            <w:r>
              <w:rPr>
                <w:w w:val="100"/>
                <w:sz w:val="16"/>
              </w:rPr>
              <w:t>1</w:t>
            </w:r>
          </w:p>
        </w:tc>
      </w:tr>
      <w:tr>
        <w:trPr>
          <w:trHeight w:val="182" w:hRule="atLeast"/>
        </w:trPr>
        <w:tc>
          <w:tcPr>
            <w:tcW w:w="2249" w:type="dxa"/>
            <w:tcBorders>
              <w:top w:val="single" w:sz="6" w:space="0" w:color="000000"/>
            </w:tcBorders>
          </w:tcPr>
          <w:p>
            <w:pPr>
              <w:pStyle w:val="TableParagraph"/>
              <w:spacing w:line="162" w:lineRule="exact"/>
              <w:ind w:left="105"/>
              <w:rPr>
                <w:sz w:val="16"/>
              </w:rPr>
            </w:pPr>
            <w:r>
              <w:rPr>
                <w:sz w:val="16"/>
              </w:rPr>
              <w:t>Less</w:t>
            </w:r>
            <w:r>
              <w:rPr>
                <w:spacing w:val="-3"/>
                <w:sz w:val="16"/>
              </w:rPr>
              <w:t> </w:t>
            </w:r>
            <w:r>
              <w:rPr>
                <w:spacing w:val="-2"/>
                <w:sz w:val="16"/>
              </w:rPr>
              <w:t>Important</w:t>
            </w:r>
          </w:p>
        </w:tc>
        <w:tc>
          <w:tcPr>
            <w:tcW w:w="1171" w:type="dxa"/>
            <w:tcBorders>
              <w:top w:val="single" w:sz="6" w:space="0" w:color="000000"/>
            </w:tcBorders>
          </w:tcPr>
          <w:p>
            <w:pPr>
              <w:pStyle w:val="TableParagraph"/>
              <w:spacing w:line="162" w:lineRule="exact"/>
              <w:ind w:left="9"/>
              <w:jc w:val="center"/>
              <w:rPr>
                <w:sz w:val="16"/>
              </w:rPr>
            </w:pPr>
            <w:r>
              <w:rPr>
                <w:w w:val="100"/>
                <w:sz w:val="16"/>
              </w:rPr>
              <w:t>2</w:t>
            </w:r>
          </w:p>
        </w:tc>
        <w:tc>
          <w:tcPr>
            <w:tcW w:w="269" w:type="dxa"/>
            <w:tcBorders>
              <w:top w:val="single" w:sz="6" w:space="0" w:color="000000"/>
            </w:tcBorders>
          </w:tcPr>
          <w:p>
            <w:pPr>
              <w:pStyle w:val="TableParagraph"/>
              <w:spacing w:line="240" w:lineRule="auto"/>
              <w:ind w:left="0"/>
              <w:rPr>
                <w:sz w:val="12"/>
              </w:rPr>
            </w:pPr>
          </w:p>
        </w:tc>
        <w:tc>
          <w:tcPr>
            <w:tcW w:w="3241" w:type="dxa"/>
            <w:tcBorders>
              <w:top w:val="single" w:sz="6" w:space="0" w:color="000000"/>
            </w:tcBorders>
          </w:tcPr>
          <w:p>
            <w:pPr>
              <w:pStyle w:val="TableParagraph"/>
              <w:spacing w:line="162" w:lineRule="exact"/>
              <w:ind w:left="108"/>
              <w:rPr>
                <w:sz w:val="16"/>
              </w:rPr>
            </w:pPr>
            <w:r>
              <w:rPr>
                <w:spacing w:val="-2"/>
                <w:sz w:val="16"/>
              </w:rPr>
              <w:t>Disagree</w:t>
            </w:r>
          </w:p>
        </w:tc>
        <w:tc>
          <w:tcPr>
            <w:tcW w:w="1127" w:type="dxa"/>
            <w:tcBorders>
              <w:top w:val="single" w:sz="6" w:space="0" w:color="000000"/>
            </w:tcBorders>
          </w:tcPr>
          <w:p>
            <w:pPr>
              <w:pStyle w:val="TableParagraph"/>
              <w:spacing w:line="162" w:lineRule="exact"/>
              <w:ind w:left="10"/>
              <w:jc w:val="center"/>
              <w:rPr>
                <w:sz w:val="16"/>
              </w:rPr>
            </w:pPr>
            <w:r>
              <w:rPr>
                <w:w w:val="100"/>
                <w:sz w:val="16"/>
              </w:rPr>
              <w:t>2</w:t>
            </w:r>
          </w:p>
        </w:tc>
      </w:tr>
      <w:tr>
        <w:trPr>
          <w:trHeight w:val="182" w:hRule="atLeast"/>
        </w:trPr>
        <w:tc>
          <w:tcPr>
            <w:tcW w:w="2249" w:type="dxa"/>
          </w:tcPr>
          <w:p>
            <w:pPr>
              <w:pStyle w:val="TableParagraph"/>
              <w:spacing w:line="162" w:lineRule="exact"/>
              <w:ind w:left="105"/>
              <w:rPr>
                <w:sz w:val="16"/>
              </w:rPr>
            </w:pPr>
            <w:r>
              <w:rPr>
                <w:spacing w:val="-2"/>
                <w:sz w:val="16"/>
              </w:rPr>
              <w:t>Moderately</w:t>
            </w:r>
          </w:p>
        </w:tc>
        <w:tc>
          <w:tcPr>
            <w:tcW w:w="1171" w:type="dxa"/>
          </w:tcPr>
          <w:p>
            <w:pPr>
              <w:pStyle w:val="TableParagraph"/>
              <w:spacing w:line="162" w:lineRule="exact"/>
              <w:ind w:left="9"/>
              <w:jc w:val="center"/>
              <w:rPr>
                <w:sz w:val="16"/>
              </w:rPr>
            </w:pPr>
            <w:r>
              <w:rPr>
                <w:w w:val="100"/>
                <w:sz w:val="16"/>
              </w:rPr>
              <w:t>3</w:t>
            </w:r>
          </w:p>
        </w:tc>
        <w:tc>
          <w:tcPr>
            <w:tcW w:w="269" w:type="dxa"/>
          </w:tcPr>
          <w:p>
            <w:pPr>
              <w:pStyle w:val="TableParagraph"/>
              <w:spacing w:line="240" w:lineRule="auto"/>
              <w:ind w:left="0"/>
              <w:rPr>
                <w:sz w:val="12"/>
              </w:rPr>
            </w:pPr>
          </w:p>
        </w:tc>
        <w:tc>
          <w:tcPr>
            <w:tcW w:w="3241" w:type="dxa"/>
          </w:tcPr>
          <w:p>
            <w:pPr>
              <w:pStyle w:val="TableParagraph"/>
              <w:spacing w:line="162" w:lineRule="exact"/>
              <w:ind w:left="108"/>
              <w:rPr>
                <w:sz w:val="16"/>
              </w:rPr>
            </w:pPr>
            <w:r>
              <w:rPr>
                <w:sz w:val="16"/>
              </w:rPr>
              <w:t>Neutral/Not</w:t>
            </w:r>
            <w:r>
              <w:rPr>
                <w:spacing w:val="-10"/>
                <w:sz w:val="16"/>
              </w:rPr>
              <w:t> </w:t>
            </w:r>
            <w:r>
              <w:rPr>
                <w:spacing w:val="-4"/>
                <w:sz w:val="16"/>
              </w:rPr>
              <w:t>sure</w:t>
            </w:r>
          </w:p>
        </w:tc>
        <w:tc>
          <w:tcPr>
            <w:tcW w:w="1127" w:type="dxa"/>
          </w:tcPr>
          <w:p>
            <w:pPr>
              <w:pStyle w:val="TableParagraph"/>
              <w:spacing w:line="162" w:lineRule="exact"/>
              <w:ind w:left="10"/>
              <w:jc w:val="center"/>
              <w:rPr>
                <w:sz w:val="16"/>
              </w:rPr>
            </w:pPr>
            <w:r>
              <w:rPr>
                <w:w w:val="100"/>
                <w:sz w:val="16"/>
              </w:rPr>
              <w:t>3</w:t>
            </w:r>
          </w:p>
        </w:tc>
      </w:tr>
      <w:tr>
        <w:trPr>
          <w:trHeight w:val="184" w:hRule="atLeast"/>
        </w:trPr>
        <w:tc>
          <w:tcPr>
            <w:tcW w:w="2249" w:type="dxa"/>
          </w:tcPr>
          <w:p>
            <w:pPr>
              <w:pStyle w:val="TableParagraph"/>
              <w:spacing w:line="164" w:lineRule="exact"/>
              <w:ind w:left="105"/>
              <w:rPr>
                <w:sz w:val="16"/>
              </w:rPr>
            </w:pPr>
            <w:r>
              <w:rPr>
                <w:spacing w:val="-2"/>
                <w:sz w:val="16"/>
              </w:rPr>
              <w:t>Important</w:t>
            </w:r>
          </w:p>
        </w:tc>
        <w:tc>
          <w:tcPr>
            <w:tcW w:w="1171" w:type="dxa"/>
          </w:tcPr>
          <w:p>
            <w:pPr>
              <w:pStyle w:val="TableParagraph"/>
              <w:spacing w:line="164" w:lineRule="exact"/>
              <w:ind w:left="9"/>
              <w:jc w:val="center"/>
              <w:rPr>
                <w:sz w:val="16"/>
              </w:rPr>
            </w:pPr>
            <w:r>
              <w:rPr>
                <w:w w:val="100"/>
                <w:sz w:val="16"/>
              </w:rPr>
              <w:t>4</w:t>
            </w:r>
          </w:p>
        </w:tc>
        <w:tc>
          <w:tcPr>
            <w:tcW w:w="269" w:type="dxa"/>
          </w:tcPr>
          <w:p>
            <w:pPr>
              <w:pStyle w:val="TableParagraph"/>
              <w:spacing w:line="240" w:lineRule="auto"/>
              <w:ind w:left="0"/>
              <w:rPr>
                <w:sz w:val="12"/>
              </w:rPr>
            </w:pPr>
          </w:p>
        </w:tc>
        <w:tc>
          <w:tcPr>
            <w:tcW w:w="3241" w:type="dxa"/>
          </w:tcPr>
          <w:p>
            <w:pPr>
              <w:pStyle w:val="TableParagraph"/>
              <w:spacing w:line="164" w:lineRule="exact"/>
              <w:ind w:left="108"/>
              <w:rPr>
                <w:sz w:val="16"/>
              </w:rPr>
            </w:pPr>
            <w:r>
              <w:rPr>
                <w:spacing w:val="-2"/>
                <w:sz w:val="16"/>
              </w:rPr>
              <w:t>Agree</w:t>
            </w:r>
          </w:p>
        </w:tc>
        <w:tc>
          <w:tcPr>
            <w:tcW w:w="1127" w:type="dxa"/>
          </w:tcPr>
          <w:p>
            <w:pPr>
              <w:pStyle w:val="TableParagraph"/>
              <w:spacing w:line="164" w:lineRule="exact"/>
              <w:ind w:left="10"/>
              <w:jc w:val="center"/>
              <w:rPr>
                <w:sz w:val="16"/>
              </w:rPr>
            </w:pPr>
            <w:r>
              <w:rPr>
                <w:w w:val="100"/>
                <w:sz w:val="16"/>
              </w:rPr>
              <w:t>4</w:t>
            </w:r>
          </w:p>
        </w:tc>
      </w:tr>
      <w:tr>
        <w:trPr>
          <w:trHeight w:val="184" w:hRule="atLeast"/>
        </w:trPr>
        <w:tc>
          <w:tcPr>
            <w:tcW w:w="2249" w:type="dxa"/>
          </w:tcPr>
          <w:p>
            <w:pPr>
              <w:pStyle w:val="TableParagraph"/>
              <w:spacing w:line="164" w:lineRule="exact"/>
              <w:ind w:left="105"/>
              <w:rPr>
                <w:sz w:val="16"/>
              </w:rPr>
            </w:pPr>
            <w:r>
              <w:rPr>
                <w:sz w:val="16"/>
              </w:rPr>
              <w:t>Very</w:t>
            </w:r>
            <w:r>
              <w:rPr>
                <w:spacing w:val="-5"/>
                <w:sz w:val="16"/>
              </w:rPr>
              <w:t> </w:t>
            </w:r>
            <w:r>
              <w:rPr>
                <w:spacing w:val="-2"/>
                <w:sz w:val="16"/>
              </w:rPr>
              <w:t>important</w:t>
            </w:r>
          </w:p>
        </w:tc>
        <w:tc>
          <w:tcPr>
            <w:tcW w:w="1171" w:type="dxa"/>
          </w:tcPr>
          <w:p>
            <w:pPr>
              <w:pStyle w:val="TableParagraph"/>
              <w:spacing w:line="164" w:lineRule="exact"/>
              <w:ind w:left="9"/>
              <w:jc w:val="center"/>
              <w:rPr>
                <w:sz w:val="16"/>
              </w:rPr>
            </w:pPr>
            <w:r>
              <w:rPr>
                <w:w w:val="100"/>
                <w:sz w:val="16"/>
              </w:rPr>
              <w:t>5</w:t>
            </w:r>
          </w:p>
        </w:tc>
        <w:tc>
          <w:tcPr>
            <w:tcW w:w="269" w:type="dxa"/>
          </w:tcPr>
          <w:p>
            <w:pPr>
              <w:pStyle w:val="TableParagraph"/>
              <w:spacing w:line="240" w:lineRule="auto"/>
              <w:ind w:left="0"/>
              <w:rPr>
                <w:sz w:val="12"/>
              </w:rPr>
            </w:pPr>
          </w:p>
        </w:tc>
        <w:tc>
          <w:tcPr>
            <w:tcW w:w="3241" w:type="dxa"/>
          </w:tcPr>
          <w:p>
            <w:pPr>
              <w:pStyle w:val="TableParagraph"/>
              <w:spacing w:line="164" w:lineRule="exact"/>
              <w:ind w:left="108"/>
              <w:rPr>
                <w:sz w:val="16"/>
              </w:rPr>
            </w:pPr>
            <w:r>
              <w:rPr>
                <w:sz w:val="16"/>
              </w:rPr>
              <w:t>Strongly</w:t>
            </w:r>
            <w:r>
              <w:rPr>
                <w:spacing w:val="-9"/>
                <w:sz w:val="16"/>
              </w:rPr>
              <w:t> </w:t>
            </w:r>
            <w:r>
              <w:rPr>
                <w:spacing w:val="-2"/>
                <w:sz w:val="16"/>
              </w:rPr>
              <w:t>agree</w:t>
            </w:r>
          </w:p>
        </w:tc>
        <w:tc>
          <w:tcPr>
            <w:tcW w:w="1127" w:type="dxa"/>
          </w:tcPr>
          <w:p>
            <w:pPr>
              <w:pStyle w:val="TableParagraph"/>
              <w:spacing w:line="164" w:lineRule="exact"/>
              <w:ind w:left="10"/>
              <w:jc w:val="center"/>
              <w:rPr>
                <w:sz w:val="16"/>
              </w:rPr>
            </w:pPr>
            <w:r>
              <w:rPr>
                <w:w w:val="100"/>
                <w:sz w:val="16"/>
              </w:rPr>
              <w:t>5</w:t>
            </w:r>
          </w:p>
        </w:tc>
      </w:tr>
    </w:tbl>
    <w:p>
      <w:pPr>
        <w:pStyle w:val="BodyText"/>
        <w:spacing w:before="11"/>
        <w:rPr>
          <w:sz w:val="19"/>
        </w:rPr>
      </w:pPr>
    </w:p>
    <w:p>
      <w:pPr>
        <w:spacing w:line="228" w:lineRule="exact" w:before="0"/>
        <w:ind w:left="320" w:right="0" w:firstLine="0"/>
        <w:jc w:val="left"/>
        <w:rPr>
          <w:b/>
          <w:sz w:val="20"/>
        </w:rPr>
      </w:pPr>
      <w:r>
        <w:rPr>
          <w:b/>
          <w:sz w:val="20"/>
        </w:rPr>
        <w:t>XIV.I</w:t>
      </w:r>
      <w:r>
        <w:rPr>
          <w:b/>
          <w:spacing w:val="-6"/>
          <w:sz w:val="20"/>
        </w:rPr>
        <w:t> </w:t>
      </w:r>
      <w:r>
        <w:rPr>
          <w:b/>
          <w:sz w:val="20"/>
        </w:rPr>
        <w:t>Average</w:t>
      </w:r>
      <w:r>
        <w:rPr>
          <w:b/>
          <w:spacing w:val="-5"/>
          <w:sz w:val="20"/>
        </w:rPr>
        <w:t> </w:t>
      </w:r>
      <w:r>
        <w:rPr>
          <w:b/>
          <w:sz w:val="20"/>
        </w:rPr>
        <w:t>Index</w:t>
      </w:r>
      <w:r>
        <w:rPr>
          <w:b/>
          <w:spacing w:val="-4"/>
          <w:sz w:val="20"/>
        </w:rPr>
        <w:t> </w:t>
      </w:r>
      <w:r>
        <w:rPr>
          <w:b/>
          <w:spacing w:val="-10"/>
          <w:sz w:val="20"/>
        </w:rPr>
        <w:t>:</w:t>
      </w:r>
    </w:p>
    <w:p>
      <w:pPr>
        <w:pStyle w:val="BodyText"/>
        <w:ind w:left="320" w:right="352" w:firstLine="719"/>
        <w:jc w:val="both"/>
      </w:pPr>
      <w:r>
        <w:rPr/>
        <w:t>The data will be collected on both the degree of importance and degree of satisfaction of services provided by the Project Management Consultant (PMC) will be tabulated based on the number of responses for each category of degree of importance and degree of satisfaction. Based on the frequency analyses the average index will be calculated to determine the ranking of each constructability principles being considered.</w:t>
      </w:r>
    </w:p>
    <w:p>
      <w:pPr>
        <w:spacing w:line="229" w:lineRule="exact" w:before="0"/>
        <w:ind w:left="1040" w:right="0" w:firstLine="0"/>
        <w:jc w:val="both"/>
        <w:rPr>
          <w:b/>
          <w:sz w:val="20"/>
        </w:rPr>
      </w:pPr>
      <w:r>
        <w:rPr>
          <w:sz w:val="20"/>
        </w:rPr>
        <w:t>The</w:t>
      </w:r>
      <w:r>
        <w:rPr>
          <w:spacing w:val="-6"/>
          <w:sz w:val="20"/>
        </w:rPr>
        <w:t> </w:t>
      </w:r>
      <w:r>
        <w:rPr>
          <w:sz w:val="20"/>
        </w:rPr>
        <w:t>average</w:t>
      </w:r>
      <w:r>
        <w:rPr>
          <w:spacing w:val="-5"/>
          <w:sz w:val="20"/>
        </w:rPr>
        <w:t> </w:t>
      </w:r>
      <w:r>
        <w:rPr>
          <w:sz w:val="20"/>
        </w:rPr>
        <w:t>index</w:t>
      </w:r>
      <w:r>
        <w:rPr>
          <w:spacing w:val="-6"/>
          <w:sz w:val="20"/>
        </w:rPr>
        <w:t> </w:t>
      </w:r>
      <w:r>
        <w:rPr>
          <w:sz w:val="20"/>
        </w:rPr>
        <w:t>is</w:t>
      </w:r>
      <w:r>
        <w:rPr>
          <w:spacing w:val="-6"/>
          <w:sz w:val="20"/>
        </w:rPr>
        <w:t> </w:t>
      </w:r>
      <w:r>
        <w:rPr>
          <w:sz w:val="20"/>
        </w:rPr>
        <w:t>calculated</w:t>
      </w:r>
      <w:r>
        <w:rPr>
          <w:spacing w:val="-4"/>
          <w:sz w:val="20"/>
        </w:rPr>
        <w:t> </w:t>
      </w:r>
      <w:r>
        <w:rPr>
          <w:sz w:val="20"/>
        </w:rPr>
        <w:t>as</w:t>
      </w:r>
      <w:r>
        <w:rPr>
          <w:spacing w:val="-6"/>
          <w:sz w:val="20"/>
        </w:rPr>
        <w:t> </w:t>
      </w:r>
      <w:r>
        <w:rPr>
          <w:sz w:val="20"/>
        </w:rPr>
        <w:t>follows</w:t>
      </w:r>
      <w:r>
        <w:rPr>
          <w:spacing w:val="-3"/>
          <w:sz w:val="20"/>
        </w:rPr>
        <w:t> </w:t>
      </w:r>
      <w:r>
        <w:rPr>
          <w:b/>
          <w:sz w:val="20"/>
        </w:rPr>
        <w:t>(ahmaidi,</w:t>
      </w:r>
      <w:r>
        <w:rPr>
          <w:b/>
          <w:spacing w:val="-6"/>
          <w:sz w:val="20"/>
        </w:rPr>
        <w:t> </w:t>
      </w:r>
      <w:r>
        <w:rPr>
          <w:b/>
          <w:spacing w:val="-2"/>
          <w:sz w:val="20"/>
        </w:rPr>
        <w:t>2011).</w:t>
      </w:r>
    </w:p>
    <w:p>
      <w:pPr>
        <w:pStyle w:val="BodyText"/>
        <w:spacing w:before="3"/>
        <w:rPr>
          <w:b/>
        </w:rPr>
      </w:pPr>
    </w:p>
    <w:p>
      <w:pPr>
        <w:spacing w:before="0"/>
        <w:ind w:left="2732" w:right="0" w:firstLine="0"/>
        <w:jc w:val="left"/>
        <w:rPr>
          <w:b/>
          <w:sz w:val="20"/>
        </w:rPr>
      </w:pPr>
      <w:r>
        <w:rPr>
          <w:b/>
          <w:spacing w:val="-2"/>
          <w:sz w:val="20"/>
        </w:rPr>
        <w:t>∑a1x1</w:t>
      </w:r>
    </w:p>
    <w:p>
      <w:pPr>
        <w:spacing w:line="229" w:lineRule="exact" w:before="1"/>
        <w:ind w:left="1040" w:right="0" w:firstLine="0"/>
        <w:jc w:val="left"/>
        <w:rPr>
          <w:b/>
          <w:sz w:val="20"/>
        </w:rPr>
      </w:pPr>
      <w:r>
        <w:rPr>
          <w:b/>
          <w:sz w:val="20"/>
        </w:rPr>
        <w:t>Average</w:t>
      </w:r>
      <w:r>
        <w:rPr>
          <w:b/>
          <w:spacing w:val="-4"/>
          <w:sz w:val="20"/>
        </w:rPr>
        <w:t> </w:t>
      </w:r>
      <w:r>
        <w:rPr>
          <w:b/>
          <w:sz w:val="20"/>
        </w:rPr>
        <w:t>Index</w:t>
      </w:r>
      <w:r>
        <w:rPr>
          <w:b/>
          <w:spacing w:val="-5"/>
          <w:sz w:val="20"/>
        </w:rPr>
        <w:t> </w:t>
      </w:r>
      <w:r>
        <w:rPr>
          <w:b/>
          <w:sz w:val="20"/>
        </w:rPr>
        <w:t>=</w:t>
      </w:r>
      <w:r>
        <w:rPr>
          <w:b/>
          <w:spacing w:val="62"/>
          <w:w w:val="150"/>
          <w:sz w:val="20"/>
        </w:rPr>
        <w:t> </w:t>
      </w:r>
      <w:r>
        <w:rPr>
          <w:b/>
          <w:sz w:val="20"/>
        </w:rPr>
        <w:t>-----------</w:t>
      </w:r>
      <w:r>
        <w:rPr>
          <w:b/>
          <w:spacing w:val="-10"/>
          <w:sz w:val="20"/>
        </w:rPr>
        <w:t>-</w:t>
      </w:r>
    </w:p>
    <w:p>
      <w:pPr>
        <w:spacing w:line="229" w:lineRule="exact" w:before="0"/>
        <w:ind w:left="2833" w:right="0" w:firstLine="0"/>
        <w:jc w:val="left"/>
        <w:rPr>
          <w:b/>
          <w:sz w:val="20"/>
        </w:rPr>
      </w:pPr>
      <w:r>
        <w:rPr>
          <w:b/>
          <w:spacing w:val="-5"/>
          <w:sz w:val="20"/>
        </w:rPr>
        <w:t>∑xi</w:t>
      </w:r>
    </w:p>
    <w:p>
      <w:pPr>
        <w:pStyle w:val="BodyText"/>
        <w:spacing w:line="225" w:lineRule="exact"/>
        <w:ind w:left="1040"/>
      </w:pPr>
      <w:r>
        <w:rPr>
          <w:spacing w:val="-2"/>
        </w:rPr>
        <w:t>Where,</w:t>
      </w:r>
    </w:p>
    <w:p>
      <w:pPr>
        <w:pStyle w:val="BodyText"/>
        <w:spacing w:before="1"/>
        <w:ind w:left="1040" w:right="3088"/>
      </w:pPr>
      <w:r>
        <w:rPr/>
        <w:t>a1</w:t>
      </w:r>
      <w:r>
        <w:rPr>
          <w:spacing w:val="-2"/>
        </w:rPr>
        <w:t> </w:t>
      </w:r>
      <w:r>
        <w:rPr/>
        <w:t>=</w:t>
      </w:r>
      <w:r>
        <w:rPr>
          <w:spacing w:val="-3"/>
        </w:rPr>
        <w:t> </w:t>
      </w:r>
      <w:r>
        <w:rPr/>
        <w:t>constant</w:t>
      </w:r>
      <w:r>
        <w:rPr>
          <w:spacing w:val="-4"/>
        </w:rPr>
        <w:t> </w:t>
      </w:r>
      <w:r>
        <w:rPr/>
        <w:t>expressing</w:t>
      </w:r>
      <w:r>
        <w:rPr>
          <w:spacing w:val="-4"/>
        </w:rPr>
        <w:t> </w:t>
      </w:r>
      <w:r>
        <w:rPr/>
        <w:t>the</w:t>
      </w:r>
      <w:r>
        <w:rPr>
          <w:spacing w:val="-1"/>
        </w:rPr>
        <w:t> </w:t>
      </w:r>
      <w:r>
        <w:rPr/>
        <w:t>weight</w:t>
      </w:r>
      <w:r>
        <w:rPr>
          <w:spacing w:val="-4"/>
        </w:rPr>
        <w:t> </w:t>
      </w:r>
      <w:r>
        <w:rPr/>
        <w:t>given</w:t>
      </w:r>
      <w:r>
        <w:rPr>
          <w:spacing w:val="-4"/>
        </w:rPr>
        <w:t> </w:t>
      </w:r>
      <w:r>
        <w:rPr/>
        <w:t>to</w:t>
      </w:r>
      <w:r>
        <w:rPr>
          <w:spacing w:val="-2"/>
        </w:rPr>
        <w:t> </w:t>
      </w:r>
      <w:r>
        <w:rPr/>
        <w:t>i,</w:t>
      </w:r>
      <w:r>
        <w:rPr>
          <w:spacing w:val="-1"/>
        </w:rPr>
        <w:t> </w:t>
      </w:r>
      <w:r>
        <w:rPr/>
        <w:t>where</w:t>
      </w:r>
      <w:r>
        <w:rPr>
          <w:spacing w:val="-3"/>
        </w:rPr>
        <w:t> </w:t>
      </w:r>
      <w:r>
        <w:rPr/>
        <w:t>i</w:t>
      </w:r>
      <w:r>
        <w:rPr>
          <w:spacing w:val="-4"/>
        </w:rPr>
        <w:t> </w:t>
      </w:r>
      <w:r>
        <w:rPr/>
        <w:t>=</w:t>
      </w:r>
      <w:r>
        <w:rPr>
          <w:spacing w:val="-3"/>
        </w:rPr>
        <w:t> </w:t>
      </w:r>
      <w:r>
        <w:rPr/>
        <w:t>1,</w:t>
      </w:r>
      <w:r>
        <w:rPr>
          <w:spacing w:val="-3"/>
        </w:rPr>
        <w:t> </w:t>
      </w:r>
      <w:r>
        <w:rPr/>
        <w:t>2,</w:t>
      </w:r>
      <w:r>
        <w:rPr>
          <w:spacing w:val="-3"/>
        </w:rPr>
        <w:t> </w:t>
      </w:r>
      <w:r>
        <w:rPr/>
        <w:t>3,</w:t>
      </w:r>
      <w:r>
        <w:rPr>
          <w:spacing w:val="-5"/>
        </w:rPr>
        <w:t> </w:t>
      </w:r>
      <w:r>
        <w:rPr/>
        <w:t>4,</w:t>
      </w:r>
      <w:r>
        <w:rPr>
          <w:spacing w:val="-3"/>
        </w:rPr>
        <w:t> </w:t>
      </w:r>
      <w:r>
        <w:rPr/>
        <w:t>5 xi = variable expressing the frequency of response according to a.</w:t>
      </w:r>
    </w:p>
    <w:p>
      <w:pPr>
        <w:pStyle w:val="BodyText"/>
        <w:spacing w:before="1"/>
      </w:pPr>
    </w:p>
    <w:p>
      <w:pPr>
        <w:pStyle w:val="BodyText"/>
        <w:spacing w:line="229" w:lineRule="exact"/>
        <w:ind w:left="1040"/>
      </w:pPr>
      <w:r>
        <w:rPr/>
        <w:t>Based</w:t>
      </w:r>
      <w:r>
        <w:rPr>
          <w:spacing w:val="-4"/>
        </w:rPr>
        <w:t> </w:t>
      </w:r>
      <w:r>
        <w:rPr/>
        <w:t>on</w:t>
      </w:r>
      <w:r>
        <w:rPr>
          <w:spacing w:val="-6"/>
        </w:rPr>
        <w:t> </w:t>
      </w:r>
      <w:r>
        <w:rPr/>
        <w:t>the</w:t>
      </w:r>
      <w:r>
        <w:rPr>
          <w:spacing w:val="-5"/>
        </w:rPr>
        <w:t> </w:t>
      </w:r>
      <w:r>
        <w:rPr/>
        <w:t>assumed</w:t>
      </w:r>
      <w:r>
        <w:rPr>
          <w:spacing w:val="-4"/>
        </w:rPr>
        <w:t> </w:t>
      </w:r>
      <w:r>
        <w:rPr/>
        <w:t>values</w:t>
      </w:r>
      <w:r>
        <w:rPr>
          <w:spacing w:val="-3"/>
        </w:rPr>
        <w:t> </w:t>
      </w:r>
      <w:r>
        <w:rPr/>
        <w:t>stated</w:t>
      </w:r>
      <w:r>
        <w:rPr>
          <w:spacing w:val="-3"/>
        </w:rPr>
        <w:t> </w:t>
      </w:r>
      <w:r>
        <w:rPr>
          <w:spacing w:val="-2"/>
        </w:rPr>
        <w:t>earlier,</w:t>
      </w:r>
    </w:p>
    <w:p>
      <w:pPr>
        <w:pStyle w:val="BodyText"/>
        <w:ind w:left="1040" w:right="3088"/>
      </w:pPr>
      <w:r>
        <w:rPr>
          <w:sz w:val="14"/>
        </w:rPr>
        <w:t>X</w:t>
      </w:r>
      <w:r>
        <w:rPr/>
        <w:t>1 = frequency</w:t>
      </w:r>
      <w:r>
        <w:rPr>
          <w:spacing w:val="-2"/>
        </w:rPr>
        <w:t> </w:t>
      </w:r>
      <w:r>
        <w:rPr/>
        <w:t>of the “Not Important” and corresponding to a1 = 1, x2</w:t>
      </w:r>
      <w:r>
        <w:rPr>
          <w:spacing w:val="-3"/>
        </w:rPr>
        <w:t> </w:t>
      </w:r>
      <w:r>
        <w:rPr/>
        <w:t>=</w:t>
      </w:r>
      <w:r>
        <w:rPr>
          <w:spacing w:val="-4"/>
        </w:rPr>
        <w:t> </w:t>
      </w:r>
      <w:r>
        <w:rPr/>
        <w:t>frequency</w:t>
      </w:r>
      <w:r>
        <w:rPr>
          <w:spacing w:val="-7"/>
        </w:rPr>
        <w:t> </w:t>
      </w:r>
      <w:r>
        <w:rPr/>
        <w:t>of</w:t>
      </w:r>
      <w:r>
        <w:rPr>
          <w:spacing w:val="-6"/>
        </w:rPr>
        <w:t> </w:t>
      </w:r>
      <w:r>
        <w:rPr/>
        <w:t>the</w:t>
      </w:r>
      <w:r>
        <w:rPr>
          <w:spacing w:val="-1"/>
        </w:rPr>
        <w:t> </w:t>
      </w:r>
      <w:r>
        <w:rPr/>
        <w:t>“Less</w:t>
      </w:r>
      <w:r>
        <w:rPr>
          <w:spacing w:val="-5"/>
        </w:rPr>
        <w:t> </w:t>
      </w:r>
      <w:r>
        <w:rPr/>
        <w:t>Important”</w:t>
      </w:r>
      <w:r>
        <w:rPr>
          <w:spacing w:val="-4"/>
        </w:rPr>
        <w:t> </w:t>
      </w:r>
      <w:r>
        <w:rPr/>
        <w:t>and</w:t>
      </w:r>
      <w:r>
        <w:rPr>
          <w:spacing w:val="-3"/>
        </w:rPr>
        <w:t> </w:t>
      </w:r>
      <w:r>
        <w:rPr/>
        <w:t>corresponding</w:t>
      </w:r>
      <w:r>
        <w:rPr>
          <w:spacing w:val="-5"/>
        </w:rPr>
        <w:t> </w:t>
      </w:r>
      <w:r>
        <w:rPr/>
        <w:t>to</w:t>
      </w:r>
      <w:r>
        <w:rPr>
          <w:spacing w:val="-3"/>
        </w:rPr>
        <w:t> </w:t>
      </w:r>
      <w:r>
        <w:rPr/>
        <w:t>a2</w:t>
      </w:r>
      <w:r>
        <w:rPr>
          <w:spacing w:val="-3"/>
        </w:rPr>
        <w:t> </w:t>
      </w:r>
      <w:r>
        <w:rPr/>
        <w:t>=</w:t>
      </w:r>
      <w:r>
        <w:rPr>
          <w:spacing w:val="-4"/>
        </w:rPr>
        <w:t> </w:t>
      </w:r>
      <w:r>
        <w:rPr/>
        <w:t>2,</w:t>
      </w:r>
    </w:p>
    <w:p>
      <w:pPr>
        <w:pStyle w:val="BodyText"/>
        <w:ind w:left="1040" w:right="2496"/>
      </w:pPr>
      <w:r>
        <w:rPr/>
        <w:t>x3</w:t>
      </w:r>
      <w:r>
        <w:rPr>
          <w:spacing w:val="-3"/>
        </w:rPr>
        <w:t> </w:t>
      </w:r>
      <w:r>
        <w:rPr/>
        <w:t>=</w:t>
      </w:r>
      <w:r>
        <w:rPr>
          <w:spacing w:val="-3"/>
        </w:rPr>
        <w:t> </w:t>
      </w:r>
      <w:r>
        <w:rPr/>
        <w:t>frequency</w:t>
      </w:r>
      <w:r>
        <w:rPr>
          <w:spacing w:val="-7"/>
        </w:rPr>
        <w:t> </w:t>
      </w:r>
      <w:r>
        <w:rPr/>
        <w:t>of</w:t>
      </w:r>
      <w:r>
        <w:rPr>
          <w:spacing w:val="-5"/>
        </w:rPr>
        <w:t> </w:t>
      </w:r>
      <w:r>
        <w:rPr/>
        <w:t>the</w:t>
      </w:r>
      <w:r>
        <w:rPr>
          <w:spacing w:val="-1"/>
        </w:rPr>
        <w:t> </w:t>
      </w:r>
      <w:r>
        <w:rPr/>
        <w:t>“moderately</w:t>
      </w:r>
      <w:r>
        <w:rPr>
          <w:spacing w:val="-7"/>
        </w:rPr>
        <w:t> </w:t>
      </w:r>
      <w:r>
        <w:rPr/>
        <w:t>important”</w:t>
      </w:r>
      <w:r>
        <w:rPr>
          <w:spacing w:val="-3"/>
        </w:rPr>
        <w:t> </w:t>
      </w:r>
      <w:r>
        <w:rPr/>
        <w:t>and</w:t>
      </w:r>
      <w:r>
        <w:rPr>
          <w:spacing w:val="-3"/>
        </w:rPr>
        <w:t> </w:t>
      </w:r>
      <w:r>
        <w:rPr/>
        <w:t>corresponding</w:t>
      </w:r>
      <w:r>
        <w:rPr>
          <w:spacing w:val="-4"/>
        </w:rPr>
        <w:t> </w:t>
      </w:r>
      <w:r>
        <w:rPr/>
        <w:t>to</w:t>
      </w:r>
      <w:r>
        <w:rPr>
          <w:spacing w:val="-3"/>
        </w:rPr>
        <w:t> </w:t>
      </w:r>
      <w:r>
        <w:rPr/>
        <w:t>a3</w:t>
      </w:r>
      <w:r>
        <w:rPr>
          <w:spacing w:val="-3"/>
        </w:rPr>
        <w:t> </w:t>
      </w:r>
      <w:r>
        <w:rPr/>
        <w:t>=</w:t>
      </w:r>
      <w:r>
        <w:rPr>
          <w:spacing w:val="-3"/>
        </w:rPr>
        <w:t> </w:t>
      </w:r>
      <w:r>
        <w:rPr/>
        <w:t>3, x4 = frequency of the “Important” and corresponding to a4 = 4,</w:t>
      </w:r>
    </w:p>
    <w:p>
      <w:pPr>
        <w:pStyle w:val="BodyText"/>
        <w:spacing w:before="1"/>
        <w:ind w:left="1040"/>
      </w:pPr>
      <w:r>
        <w:rPr/>
        <w:t>x5</w:t>
      </w:r>
      <w:r>
        <w:rPr>
          <w:spacing w:val="-4"/>
        </w:rPr>
        <w:t> </w:t>
      </w:r>
      <w:r>
        <w:rPr/>
        <w:t>=</w:t>
      </w:r>
      <w:r>
        <w:rPr>
          <w:spacing w:val="-4"/>
        </w:rPr>
        <w:t> </w:t>
      </w:r>
      <w:r>
        <w:rPr/>
        <w:t>frequency</w:t>
      </w:r>
      <w:r>
        <w:rPr>
          <w:spacing w:val="-8"/>
        </w:rPr>
        <w:t> </w:t>
      </w:r>
      <w:r>
        <w:rPr/>
        <w:t>of</w:t>
      </w:r>
      <w:r>
        <w:rPr>
          <w:spacing w:val="-5"/>
        </w:rPr>
        <w:t> </w:t>
      </w:r>
      <w:r>
        <w:rPr/>
        <w:t>the</w:t>
      </w:r>
      <w:r>
        <w:rPr>
          <w:spacing w:val="-2"/>
        </w:rPr>
        <w:t> </w:t>
      </w:r>
      <w:r>
        <w:rPr/>
        <w:t>“Very</w:t>
      </w:r>
      <w:r>
        <w:rPr>
          <w:spacing w:val="-8"/>
        </w:rPr>
        <w:t> </w:t>
      </w:r>
      <w:r>
        <w:rPr/>
        <w:t>Important”</w:t>
      </w:r>
      <w:r>
        <w:rPr>
          <w:spacing w:val="-4"/>
        </w:rPr>
        <w:t> </w:t>
      </w:r>
      <w:r>
        <w:rPr/>
        <w:t>and</w:t>
      </w:r>
      <w:r>
        <w:rPr>
          <w:spacing w:val="-3"/>
        </w:rPr>
        <w:t> </w:t>
      </w:r>
      <w:r>
        <w:rPr/>
        <w:t>corresponding</w:t>
      </w:r>
      <w:r>
        <w:rPr>
          <w:spacing w:val="-5"/>
        </w:rPr>
        <w:t> </w:t>
      </w:r>
      <w:r>
        <w:rPr/>
        <w:t>to</w:t>
      </w:r>
      <w:r>
        <w:rPr>
          <w:spacing w:val="-3"/>
        </w:rPr>
        <w:t> </w:t>
      </w:r>
      <w:r>
        <w:rPr/>
        <w:t>a5</w:t>
      </w:r>
      <w:r>
        <w:rPr>
          <w:spacing w:val="-3"/>
        </w:rPr>
        <w:t> </w:t>
      </w:r>
      <w:r>
        <w:rPr/>
        <w:t>=</w:t>
      </w:r>
      <w:r>
        <w:rPr>
          <w:spacing w:val="-4"/>
        </w:rPr>
        <w:t> </w:t>
      </w:r>
      <w:r>
        <w:rPr>
          <w:spacing w:val="-5"/>
        </w:rPr>
        <w:t>5.</w:t>
      </w:r>
    </w:p>
    <w:p>
      <w:pPr>
        <w:pStyle w:val="BodyText"/>
        <w:ind w:left="320" w:right="345" w:firstLine="719"/>
        <w:jc w:val="both"/>
      </w:pPr>
      <w:r>
        <w:rPr/>
        <w:t>In order to determine the degree of importance or satisfaction of the services provided by the Project management Consultant in this study the classification of the rating scale proposed by </w:t>
      </w:r>
      <w:r>
        <w:rPr>
          <w:b/>
        </w:rPr>
        <w:t>ahmaidi (2011) </w:t>
      </w:r>
      <w:r>
        <w:rPr/>
        <w:t>have</w:t>
      </w:r>
      <w:r>
        <w:rPr>
          <w:spacing w:val="40"/>
        </w:rPr>
        <w:t> </w:t>
      </w:r>
      <w:r>
        <w:rPr/>
        <w:t>been used.</w:t>
      </w:r>
      <w:r>
        <w:rPr>
          <w:spacing w:val="40"/>
        </w:rPr>
        <w:t> </w:t>
      </w:r>
      <w:r>
        <w:rPr/>
        <w:t>The classification of the rating scales are as follows:</w:t>
      </w:r>
    </w:p>
    <w:p>
      <w:pPr>
        <w:pStyle w:val="ListParagraph"/>
        <w:numPr>
          <w:ilvl w:val="0"/>
          <w:numId w:val="2"/>
        </w:numPr>
        <w:tabs>
          <w:tab w:pos="1760" w:val="left" w:leader="none"/>
          <w:tab w:pos="1761" w:val="left" w:leader="none"/>
        </w:tabs>
        <w:spacing w:line="240" w:lineRule="auto" w:before="4" w:after="0"/>
        <w:ind w:left="1760" w:right="0" w:hanging="721"/>
        <w:jc w:val="both"/>
        <w:rPr>
          <w:b/>
          <w:sz w:val="20"/>
        </w:rPr>
      </w:pPr>
      <w:r>
        <w:rPr>
          <w:b/>
          <w:sz w:val="20"/>
        </w:rPr>
        <w:t>‘‘Not</w:t>
      </w:r>
      <w:r>
        <w:rPr>
          <w:b/>
          <w:spacing w:val="-7"/>
          <w:sz w:val="20"/>
        </w:rPr>
        <w:t> </w:t>
      </w:r>
      <w:r>
        <w:rPr>
          <w:b/>
          <w:sz w:val="20"/>
        </w:rPr>
        <w:t>important”:</w:t>
      </w:r>
      <w:r>
        <w:rPr>
          <w:b/>
          <w:spacing w:val="-6"/>
          <w:sz w:val="20"/>
        </w:rPr>
        <w:t> </w:t>
      </w:r>
      <w:r>
        <w:rPr>
          <w:b/>
          <w:sz w:val="20"/>
        </w:rPr>
        <w:t>1.00</w:t>
      </w:r>
      <w:r>
        <w:rPr>
          <w:b/>
          <w:spacing w:val="-5"/>
          <w:sz w:val="20"/>
        </w:rPr>
        <w:t> </w:t>
      </w:r>
      <w:r>
        <w:rPr>
          <w:b/>
          <w:sz w:val="20"/>
        </w:rPr>
        <w:t>≤</w:t>
      </w:r>
      <w:r>
        <w:rPr>
          <w:b/>
          <w:spacing w:val="-5"/>
          <w:sz w:val="20"/>
        </w:rPr>
        <w:t> </w:t>
      </w:r>
      <w:r>
        <w:rPr>
          <w:b/>
          <w:sz w:val="20"/>
        </w:rPr>
        <w:t>Average</w:t>
      </w:r>
      <w:r>
        <w:rPr>
          <w:b/>
          <w:spacing w:val="-6"/>
          <w:sz w:val="20"/>
        </w:rPr>
        <w:t> </w:t>
      </w:r>
      <w:r>
        <w:rPr>
          <w:b/>
          <w:sz w:val="20"/>
        </w:rPr>
        <w:t>Index</w:t>
      </w:r>
      <w:r>
        <w:rPr>
          <w:b/>
          <w:spacing w:val="-7"/>
          <w:sz w:val="20"/>
        </w:rPr>
        <w:t> </w:t>
      </w:r>
      <w:r>
        <w:rPr>
          <w:b/>
          <w:sz w:val="20"/>
        </w:rPr>
        <w:t>&lt;</w:t>
      </w:r>
      <w:r>
        <w:rPr>
          <w:b/>
          <w:spacing w:val="-7"/>
          <w:sz w:val="20"/>
        </w:rPr>
        <w:t> </w:t>
      </w:r>
      <w:r>
        <w:rPr>
          <w:b/>
          <w:spacing w:val="-4"/>
          <w:sz w:val="20"/>
        </w:rPr>
        <w:t>1.50.</w:t>
      </w:r>
    </w:p>
    <w:p>
      <w:pPr>
        <w:spacing w:after="0" w:line="240" w:lineRule="auto"/>
        <w:jc w:val="both"/>
        <w:rPr>
          <w:sz w:val="20"/>
        </w:rPr>
        <w:sectPr>
          <w:pgSz w:w="11910" w:h="16850"/>
          <w:pgMar w:header="1170" w:footer="1117" w:top="1420" w:bottom="1300" w:left="1120" w:right="1100"/>
        </w:sectPr>
      </w:pPr>
    </w:p>
    <w:p>
      <w:pPr>
        <w:pStyle w:val="BodyText"/>
        <w:spacing w:before="3"/>
        <w:rPr>
          <w:b/>
          <w:sz w:val="9"/>
        </w:rPr>
      </w:pPr>
    </w:p>
    <w:p>
      <w:pPr>
        <w:pStyle w:val="ListParagraph"/>
        <w:numPr>
          <w:ilvl w:val="0"/>
          <w:numId w:val="2"/>
        </w:numPr>
        <w:tabs>
          <w:tab w:pos="1760" w:val="left" w:leader="none"/>
          <w:tab w:pos="1761" w:val="left" w:leader="none"/>
        </w:tabs>
        <w:spacing w:line="240" w:lineRule="auto" w:before="91" w:after="0"/>
        <w:ind w:left="1760" w:right="0" w:hanging="721"/>
        <w:jc w:val="left"/>
        <w:rPr>
          <w:b/>
          <w:sz w:val="20"/>
        </w:rPr>
      </w:pPr>
      <w:r>
        <w:rPr>
          <w:b/>
          <w:sz w:val="20"/>
        </w:rPr>
        <w:t>‘‘Less</w:t>
      </w:r>
      <w:r>
        <w:rPr>
          <w:b/>
          <w:spacing w:val="-7"/>
          <w:sz w:val="20"/>
        </w:rPr>
        <w:t> </w:t>
      </w:r>
      <w:r>
        <w:rPr>
          <w:b/>
          <w:sz w:val="20"/>
        </w:rPr>
        <w:t>Important”:</w:t>
      </w:r>
      <w:r>
        <w:rPr>
          <w:b/>
          <w:spacing w:val="-5"/>
          <w:sz w:val="20"/>
        </w:rPr>
        <w:t> </w:t>
      </w:r>
      <w:r>
        <w:rPr>
          <w:b/>
          <w:sz w:val="20"/>
        </w:rPr>
        <w:t>1.50</w:t>
      </w:r>
      <w:r>
        <w:rPr>
          <w:b/>
          <w:spacing w:val="-5"/>
          <w:sz w:val="20"/>
        </w:rPr>
        <w:t> </w:t>
      </w:r>
      <w:r>
        <w:rPr>
          <w:b/>
          <w:sz w:val="20"/>
        </w:rPr>
        <w:t>≤</w:t>
      </w:r>
      <w:r>
        <w:rPr>
          <w:b/>
          <w:spacing w:val="-5"/>
          <w:sz w:val="20"/>
        </w:rPr>
        <w:t> </w:t>
      </w:r>
      <w:r>
        <w:rPr>
          <w:b/>
          <w:sz w:val="20"/>
        </w:rPr>
        <w:t>Average</w:t>
      </w:r>
      <w:r>
        <w:rPr>
          <w:b/>
          <w:spacing w:val="-5"/>
          <w:sz w:val="20"/>
        </w:rPr>
        <w:t> </w:t>
      </w:r>
      <w:r>
        <w:rPr>
          <w:b/>
          <w:sz w:val="20"/>
        </w:rPr>
        <w:t>Index</w:t>
      </w:r>
      <w:r>
        <w:rPr>
          <w:b/>
          <w:spacing w:val="-6"/>
          <w:sz w:val="20"/>
        </w:rPr>
        <w:t> </w:t>
      </w:r>
      <w:r>
        <w:rPr>
          <w:b/>
          <w:sz w:val="20"/>
        </w:rPr>
        <w:t>&lt;</w:t>
      </w:r>
      <w:r>
        <w:rPr>
          <w:b/>
          <w:spacing w:val="-7"/>
          <w:sz w:val="20"/>
        </w:rPr>
        <w:t> </w:t>
      </w:r>
      <w:r>
        <w:rPr>
          <w:b/>
          <w:spacing w:val="-4"/>
          <w:sz w:val="20"/>
        </w:rPr>
        <w:t>2.50.</w:t>
      </w:r>
    </w:p>
    <w:p>
      <w:pPr>
        <w:pStyle w:val="ListParagraph"/>
        <w:numPr>
          <w:ilvl w:val="0"/>
          <w:numId w:val="2"/>
        </w:numPr>
        <w:tabs>
          <w:tab w:pos="1760" w:val="left" w:leader="none"/>
          <w:tab w:pos="1761" w:val="left" w:leader="none"/>
        </w:tabs>
        <w:spacing w:line="240" w:lineRule="auto" w:before="0" w:after="0"/>
        <w:ind w:left="1760" w:right="0" w:hanging="721"/>
        <w:jc w:val="left"/>
        <w:rPr>
          <w:b/>
          <w:sz w:val="20"/>
        </w:rPr>
      </w:pPr>
      <w:r>
        <w:rPr>
          <w:b/>
          <w:sz w:val="20"/>
        </w:rPr>
        <w:t>‘‘Moderately</w:t>
      </w:r>
      <w:r>
        <w:rPr>
          <w:b/>
          <w:spacing w:val="-8"/>
          <w:sz w:val="20"/>
        </w:rPr>
        <w:t> </w:t>
      </w:r>
      <w:r>
        <w:rPr>
          <w:b/>
          <w:sz w:val="20"/>
        </w:rPr>
        <w:t>important”:2.50</w:t>
      </w:r>
      <w:r>
        <w:rPr>
          <w:b/>
          <w:spacing w:val="-8"/>
          <w:sz w:val="20"/>
        </w:rPr>
        <w:t> </w:t>
      </w:r>
      <w:r>
        <w:rPr>
          <w:b/>
          <w:sz w:val="20"/>
        </w:rPr>
        <w:t>≤</w:t>
      </w:r>
      <w:r>
        <w:rPr>
          <w:b/>
          <w:spacing w:val="-8"/>
          <w:sz w:val="20"/>
        </w:rPr>
        <w:t> </w:t>
      </w:r>
      <w:r>
        <w:rPr>
          <w:b/>
          <w:sz w:val="20"/>
        </w:rPr>
        <w:t>Average</w:t>
      </w:r>
      <w:r>
        <w:rPr>
          <w:b/>
          <w:spacing w:val="-8"/>
          <w:sz w:val="20"/>
        </w:rPr>
        <w:t> </w:t>
      </w:r>
      <w:r>
        <w:rPr>
          <w:b/>
          <w:sz w:val="20"/>
        </w:rPr>
        <w:t>Index</w:t>
      </w:r>
      <w:r>
        <w:rPr>
          <w:b/>
          <w:spacing w:val="-9"/>
          <w:sz w:val="20"/>
        </w:rPr>
        <w:t> </w:t>
      </w:r>
      <w:r>
        <w:rPr>
          <w:b/>
          <w:sz w:val="20"/>
        </w:rPr>
        <w:t>&lt;</w:t>
      </w:r>
      <w:r>
        <w:rPr>
          <w:b/>
          <w:spacing w:val="-10"/>
          <w:sz w:val="20"/>
        </w:rPr>
        <w:t> </w:t>
      </w:r>
      <w:r>
        <w:rPr>
          <w:b/>
          <w:spacing w:val="-4"/>
          <w:sz w:val="20"/>
        </w:rPr>
        <w:t>3.50.</w:t>
      </w:r>
    </w:p>
    <w:p>
      <w:pPr>
        <w:pStyle w:val="ListParagraph"/>
        <w:numPr>
          <w:ilvl w:val="0"/>
          <w:numId w:val="2"/>
        </w:numPr>
        <w:tabs>
          <w:tab w:pos="1760" w:val="left" w:leader="none"/>
          <w:tab w:pos="1761" w:val="left" w:leader="none"/>
        </w:tabs>
        <w:spacing w:line="240" w:lineRule="auto" w:before="1" w:after="0"/>
        <w:ind w:left="1760" w:right="0" w:hanging="721"/>
        <w:jc w:val="left"/>
        <w:rPr>
          <w:b/>
          <w:sz w:val="20"/>
        </w:rPr>
      </w:pPr>
      <w:r>
        <w:rPr>
          <w:b/>
          <w:sz w:val="20"/>
        </w:rPr>
        <w:t>‘‘Important”:</w:t>
      </w:r>
      <w:r>
        <w:rPr>
          <w:b/>
          <w:spacing w:val="-6"/>
          <w:sz w:val="20"/>
        </w:rPr>
        <w:t> </w:t>
      </w:r>
      <w:r>
        <w:rPr>
          <w:b/>
          <w:sz w:val="20"/>
        </w:rPr>
        <w:t>3.50</w:t>
      </w:r>
      <w:r>
        <w:rPr>
          <w:b/>
          <w:spacing w:val="-5"/>
          <w:sz w:val="20"/>
        </w:rPr>
        <w:t> </w:t>
      </w:r>
      <w:r>
        <w:rPr>
          <w:b/>
          <w:sz w:val="20"/>
        </w:rPr>
        <w:t>≤</w:t>
      </w:r>
      <w:r>
        <w:rPr>
          <w:b/>
          <w:spacing w:val="-7"/>
          <w:sz w:val="20"/>
        </w:rPr>
        <w:t> </w:t>
      </w:r>
      <w:r>
        <w:rPr>
          <w:b/>
          <w:sz w:val="20"/>
        </w:rPr>
        <w:t>Average</w:t>
      </w:r>
      <w:r>
        <w:rPr>
          <w:b/>
          <w:spacing w:val="-6"/>
          <w:sz w:val="20"/>
        </w:rPr>
        <w:t> </w:t>
      </w:r>
      <w:r>
        <w:rPr>
          <w:b/>
          <w:sz w:val="20"/>
        </w:rPr>
        <w:t>Index</w:t>
      </w:r>
      <w:r>
        <w:rPr>
          <w:b/>
          <w:spacing w:val="-7"/>
          <w:sz w:val="20"/>
        </w:rPr>
        <w:t> </w:t>
      </w:r>
      <w:r>
        <w:rPr>
          <w:b/>
          <w:sz w:val="20"/>
        </w:rPr>
        <w:t>&lt;</w:t>
      </w:r>
      <w:r>
        <w:rPr>
          <w:b/>
          <w:spacing w:val="-6"/>
          <w:sz w:val="20"/>
        </w:rPr>
        <w:t> </w:t>
      </w:r>
      <w:r>
        <w:rPr>
          <w:b/>
          <w:spacing w:val="-4"/>
          <w:sz w:val="20"/>
        </w:rPr>
        <w:t>4.50.</w:t>
      </w:r>
    </w:p>
    <w:p>
      <w:pPr>
        <w:pStyle w:val="ListParagraph"/>
        <w:numPr>
          <w:ilvl w:val="0"/>
          <w:numId w:val="2"/>
        </w:numPr>
        <w:tabs>
          <w:tab w:pos="1760" w:val="left" w:leader="none"/>
          <w:tab w:pos="1761" w:val="left" w:leader="none"/>
        </w:tabs>
        <w:spacing w:line="240" w:lineRule="auto" w:before="0" w:after="0"/>
        <w:ind w:left="1760" w:right="0" w:hanging="721"/>
        <w:jc w:val="left"/>
        <w:rPr>
          <w:b/>
          <w:sz w:val="20"/>
        </w:rPr>
      </w:pPr>
      <w:r>
        <w:rPr>
          <w:b/>
          <w:sz w:val="20"/>
        </w:rPr>
        <w:t>‘‘Very</w:t>
      </w:r>
      <w:r>
        <w:rPr>
          <w:b/>
          <w:spacing w:val="-7"/>
          <w:sz w:val="20"/>
        </w:rPr>
        <w:t> </w:t>
      </w:r>
      <w:r>
        <w:rPr>
          <w:b/>
          <w:sz w:val="20"/>
        </w:rPr>
        <w:t>important”:4.50</w:t>
      </w:r>
      <w:r>
        <w:rPr>
          <w:b/>
          <w:spacing w:val="-7"/>
          <w:sz w:val="20"/>
        </w:rPr>
        <w:t> </w:t>
      </w:r>
      <w:r>
        <w:rPr>
          <w:b/>
          <w:sz w:val="20"/>
        </w:rPr>
        <w:t>≤</w:t>
      </w:r>
      <w:r>
        <w:rPr>
          <w:b/>
          <w:spacing w:val="-7"/>
          <w:sz w:val="20"/>
        </w:rPr>
        <w:t> </w:t>
      </w:r>
      <w:r>
        <w:rPr>
          <w:b/>
          <w:sz w:val="20"/>
        </w:rPr>
        <w:t>Average</w:t>
      </w:r>
      <w:r>
        <w:rPr>
          <w:b/>
          <w:spacing w:val="-6"/>
          <w:sz w:val="20"/>
        </w:rPr>
        <w:t> </w:t>
      </w:r>
      <w:r>
        <w:rPr>
          <w:b/>
          <w:sz w:val="20"/>
        </w:rPr>
        <w:t>Index</w:t>
      </w:r>
      <w:r>
        <w:rPr>
          <w:b/>
          <w:spacing w:val="-8"/>
          <w:sz w:val="20"/>
        </w:rPr>
        <w:t> </w:t>
      </w:r>
      <w:r>
        <w:rPr>
          <w:b/>
          <w:sz w:val="20"/>
        </w:rPr>
        <w:t>&lt;</w:t>
      </w:r>
      <w:r>
        <w:rPr>
          <w:b/>
          <w:spacing w:val="-8"/>
          <w:sz w:val="20"/>
        </w:rPr>
        <w:t> </w:t>
      </w:r>
      <w:r>
        <w:rPr>
          <w:b/>
          <w:spacing w:val="-4"/>
          <w:sz w:val="20"/>
        </w:rPr>
        <w:t>5.00.</w:t>
      </w:r>
    </w:p>
    <w:p>
      <w:pPr>
        <w:pStyle w:val="BodyText"/>
        <w:spacing w:before="5"/>
        <w:rPr>
          <w:b/>
          <w:sz w:val="14"/>
        </w:rPr>
      </w:pPr>
    </w:p>
    <w:p>
      <w:pPr>
        <w:spacing w:after="0"/>
        <w:rPr>
          <w:sz w:val="14"/>
        </w:rPr>
        <w:sectPr>
          <w:pgSz w:w="11910" w:h="16850"/>
          <w:pgMar w:header="1170" w:footer="1117" w:top="1420" w:bottom="1300" w:left="1120" w:right="1100"/>
        </w:sectPr>
      </w:pPr>
    </w:p>
    <w:p>
      <w:pPr>
        <w:pStyle w:val="BodyText"/>
        <w:spacing w:before="6"/>
        <w:rPr>
          <w:b/>
          <w:sz w:val="27"/>
        </w:rPr>
      </w:pPr>
    </w:p>
    <w:p>
      <w:pPr>
        <w:pStyle w:val="ListParagraph"/>
        <w:numPr>
          <w:ilvl w:val="0"/>
          <w:numId w:val="3"/>
        </w:numPr>
        <w:tabs>
          <w:tab w:pos="680" w:val="left" w:leader="none"/>
          <w:tab w:pos="681" w:val="left" w:leader="none"/>
        </w:tabs>
        <w:spacing w:line="240" w:lineRule="auto" w:before="1" w:after="0"/>
        <w:ind w:left="680" w:right="0" w:hanging="467"/>
        <w:jc w:val="left"/>
        <w:rPr>
          <w:b/>
          <w:sz w:val="20"/>
        </w:rPr>
      </w:pPr>
      <w:r>
        <w:rPr>
          <w:b/>
          <w:sz w:val="20"/>
        </w:rPr>
        <w:t>Introduction</w:t>
      </w:r>
      <w:r>
        <w:rPr>
          <w:b/>
          <w:spacing w:val="-12"/>
          <w:sz w:val="20"/>
        </w:rPr>
        <w:t> </w:t>
      </w:r>
      <w:r>
        <w:rPr>
          <w:b/>
          <w:spacing w:val="-10"/>
          <w:sz w:val="20"/>
        </w:rPr>
        <w:t>:</w:t>
      </w:r>
    </w:p>
    <w:p>
      <w:pPr>
        <w:pStyle w:val="Heading1"/>
        <w:numPr>
          <w:ilvl w:val="0"/>
          <w:numId w:val="1"/>
        </w:numPr>
        <w:tabs>
          <w:tab w:pos="1393" w:val="left" w:leader="none"/>
          <w:tab w:pos="1394" w:val="left" w:leader="none"/>
        </w:tabs>
        <w:spacing w:line="240" w:lineRule="auto" w:before="66" w:after="0"/>
        <w:ind w:left="1393" w:right="0" w:hanging="1180"/>
        <w:jc w:val="left"/>
      </w:pPr>
      <w:r>
        <w:rPr>
          <w:smallCaps/>
          <w:spacing w:val="-2"/>
        </w:rPr>
        <w:br w:type="column"/>
      </w:r>
      <w:r>
        <w:rPr>
          <w:smallCaps/>
        </w:rPr>
        <w:t>A</w:t>
      </w:r>
      <w:r>
        <w:rPr>
          <w:smallCaps/>
        </w:rPr>
        <w:t>n</w:t>
      </w:r>
      <w:r>
        <w:rPr>
          <w:smallCaps/>
        </w:rPr>
        <w:t>a</w:t>
      </w:r>
      <w:r>
        <w:rPr>
          <w:smallCaps/>
        </w:rPr>
        <w:t>lysis</w:t>
      </w:r>
      <w:r>
        <w:rPr>
          <w:smallCaps/>
          <w:spacing w:val="-8"/>
        </w:rPr>
        <w:t> </w:t>
      </w:r>
      <w:r>
        <w:rPr>
          <w:smallCaps/>
        </w:rPr>
        <w:t>&amp;</w:t>
      </w:r>
      <w:r>
        <w:rPr>
          <w:smallCaps/>
          <w:spacing w:val="-11"/>
        </w:rPr>
        <w:t> </w:t>
      </w:r>
      <w:r>
        <w:rPr>
          <w:smallCaps/>
          <w:spacing w:val="-2"/>
        </w:rPr>
        <w:t>R</w:t>
      </w:r>
      <w:r>
        <w:rPr>
          <w:smallCaps/>
          <w:spacing w:val="-2"/>
        </w:rPr>
        <w:t>esults</w:t>
      </w:r>
      <w:r>
        <w:rPr>
          <w:smallCaps/>
          <w:spacing w:val="-2"/>
        </w:rPr>
        <w:t>:</w:t>
      </w:r>
    </w:p>
    <w:p>
      <w:pPr>
        <w:spacing w:after="0" w:line="240" w:lineRule="auto"/>
        <w:jc w:val="left"/>
        <w:sectPr>
          <w:type w:val="continuous"/>
          <w:pgSz w:w="11910" w:h="16850"/>
          <w:pgMar w:header="1170" w:footer="1117" w:top="1080" w:bottom="1300" w:left="1120" w:right="1100"/>
          <w:cols w:num="2" w:equalWidth="0">
            <w:col w:w="1924" w:space="808"/>
            <w:col w:w="6958"/>
          </w:cols>
        </w:sectPr>
      </w:pPr>
    </w:p>
    <w:p>
      <w:pPr>
        <w:pStyle w:val="BodyText"/>
        <w:ind w:left="320" w:right="349" w:firstLine="719"/>
        <w:jc w:val="both"/>
      </w:pPr>
      <w:r>
        <w:rPr/>
        <w:t>Forty Two sets of questionnaires were used to obtain data from the parties involved in Project management Consultant.</w:t>
      </w:r>
      <w:r>
        <w:rPr>
          <w:spacing w:val="40"/>
        </w:rPr>
        <w:t> </w:t>
      </w:r>
      <w:r>
        <w:rPr/>
        <w:t>The parties who responded to the questionnaires included the Client, Contractors, Project Management Consultant architects, and representative of them project engineers, project managers, client’s representative and the consultants.</w:t>
      </w:r>
      <w:r>
        <w:rPr>
          <w:spacing w:val="40"/>
        </w:rPr>
        <w:t> </w:t>
      </w:r>
      <w:r>
        <w:rPr/>
        <w:t>The results and analysis are divided into</w:t>
      </w:r>
      <w:r>
        <w:rPr>
          <w:spacing w:val="18"/>
        </w:rPr>
        <w:t> </w:t>
      </w:r>
      <w:r>
        <w:rPr/>
        <w:t>Five sections: Sections A, B, C, D and E.</w:t>
      </w:r>
    </w:p>
    <w:p>
      <w:pPr>
        <w:pStyle w:val="BodyText"/>
        <w:ind w:left="320" w:right="346" w:firstLine="719"/>
        <w:jc w:val="both"/>
      </w:pPr>
      <w:r>
        <w:rPr/>
        <w:t>All the collected data from the questionnaires were analyzed in frequency analysis as preliminary analysis. This method shows the frequency and the percentages. The frequencies are then represented in the</w:t>
      </w:r>
      <w:r>
        <w:rPr>
          <w:spacing w:val="40"/>
        </w:rPr>
        <w:t> </w:t>
      </w:r>
      <w:r>
        <w:rPr/>
        <w:t>form of</w:t>
      </w:r>
      <w:r>
        <w:rPr>
          <w:spacing w:val="40"/>
        </w:rPr>
        <w:t> </w:t>
      </w:r>
      <w:r>
        <w:rPr/>
        <w:t>graphs/ charts.</w:t>
      </w:r>
    </w:p>
    <w:p>
      <w:pPr>
        <w:pStyle w:val="BodyText"/>
        <w:ind w:left="320" w:right="340" w:firstLine="719"/>
        <w:jc w:val="both"/>
      </w:pPr>
      <w:r>
        <w:rPr/>
        <w:t>From the framework, the author has conducted an industry survey using the questionnaires to measure the level of importance of each service listed in the case study. Table03below shows the framework of services that should be provided by the Project Management Consultant in construction industry.</w:t>
      </w:r>
    </w:p>
    <w:p>
      <w:pPr>
        <w:pStyle w:val="BodyText"/>
        <w:ind w:left="320" w:right="336" w:firstLine="719"/>
        <w:jc w:val="both"/>
      </w:pPr>
      <w:r>
        <w:rPr/>
        <w:t>The results and analysis from the questionnaire (section A and section D) illustrates as demographics and</w:t>
      </w:r>
      <w:r>
        <w:rPr>
          <w:spacing w:val="40"/>
        </w:rPr>
        <w:t> </w:t>
      </w:r>
      <w:r>
        <w:rPr/>
        <w:t>as services provided by PMC.</w:t>
      </w:r>
    </w:p>
    <w:p>
      <w:pPr>
        <w:pStyle w:val="BodyText"/>
        <w:spacing w:before="11"/>
        <w:rPr>
          <w:sz w:val="19"/>
        </w:rPr>
      </w:pPr>
    </w:p>
    <w:p>
      <w:pPr>
        <w:spacing w:before="0" w:after="2"/>
        <w:ind w:left="1027" w:right="1047" w:firstLine="0"/>
        <w:jc w:val="center"/>
        <w:rPr>
          <w:b/>
          <w:sz w:val="20"/>
        </w:rPr>
      </w:pPr>
      <w:r>
        <w:rPr>
          <w:b/>
          <w:color w:val="3F3F3F"/>
          <w:sz w:val="20"/>
        </w:rPr>
        <w:t>Table:03</w:t>
      </w:r>
      <w:r>
        <w:rPr>
          <w:b/>
          <w:color w:val="3F3F3F"/>
          <w:spacing w:val="-3"/>
          <w:sz w:val="20"/>
        </w:rPr>
        <w:t> </w:t>
      </w:r>
      <w:r>
        <w:rPr>
          <w:b/>
          <w:color w:val="3F3F3F"/>
          <w:sz w:val="20"/>
        </w:rPr>
        <w:t>List</w:t>
      </w:r>
      <w:r>
        <w:rPr>
          <w:b/>
          <w:color w:val="3F3F3F"/>
          <w:spacing w:val="-3"/>
          <w:sz w:val="20"/>
        </w:rPr>
        <w:t> </w:t>
      </w:r>
      <w:r>
        <w:rPr>
          <w:b/>
          <w:color w:val="3F3F3F"/>
          <w:sz w:val="20"/>
        </w:rPr>
        <w:t>of</w:t>
      </w:r>
      <w:r>
        <w:rPr>
          <w:b/>
          <w:color w:val="3F3F3F"/>
          <w:spacing w:val="-4"/>
          <w:sz w:val="20"/>
        </w:rPr>
        <w:t> </w:t>
      </w:r>
      <w:r>
        <w:rPr>
          <w:b/>
          <w:color w:val="3F3F3F"/>
          <w:sz w:val="20"/>
        </w:rPr>
        <w:t>various</w:t>
      </w:r>
      <w:r>
        <w:rPr>
          <w:b/>
          <w:color w:val="3F3F3F"/>
          <w:spacing w:val="-5"/>
          <w:sz w:val="20"/>
        </w:rPr>
        <w:t> </w:t>
      </w:r>
      <w:r>
        <w:rPr>
          <w:b/>
          <w:color w:val="3F3F3F"/>
          <w:sz w:val="20"/>
        </w:rPr>
        <w:t>Services</w:t>
      </w:r>
      <w:r>
        <w:rPr>
          <w:b/>
          <w:color w:val="3F3F3F"/>
          <w:spacing w:val="-5"/>
          <w:sz w:val="20"/>
        </w:rPr>
        <w:t> </w:t>
      </w:r>
      <w:r>
        <w:rPr>
          <w:b/>
          <w:color w:val="3F3F3F"/>
          <w:sz w:val="20"/>
        </w:rPr>
        <w:t>&amp;</w:t>
      </w:r>
      <w:r>
        <w:rPr>
          <w:b/>
          <w:color w:val="3F3F3F"/>
          <w:spacing w:val="-4"/>
          <w:sz w:val="20"/>
        </w:rPr>
        <w:t> </w:t>
      </w:r>
      <w:r>
        <w:rPr>
          <w:b/>
          <w:color w:val="3F3F3F"/>
          <w:spacing w:val="-2"/>
          <w:sz w:val="20"/>
        </w:rPr>
        <w:t>Description</w:t>
      </w:r>
    </w:p>
    <w:tbl>
      <w:tblPr>
        <w:tblW w:w="0" w:type="auto"/>
        <w:jc w:val="left"/>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6"/>
        <w:gridCol w:w="2818"/>
        <w:gridCol w:w="5413"/>
      </w:tblGrid>
      <w:tr>
        <w:trPr>
          <w:trHeight w:val="333" w:hRule="atLeast"/>
        </w:trPr>
        <w:tc>
          <w:tcPr>
            <w:tcW w:w="456" w:type="dxa"/>
            <w:shd w:val="clear" w:color="auto" w:fill="EAF1DD"/>
          </w:tcPr>
          <w:p>
            <w:pPr>
              <w:pStyle w:val="TableParagraph"/>
              <w:spacing w:line="240" w:lineRule="auto" w:before="73"/>
              <w:ind w:left="90" w:right="82"/>
              <w:jc w:val="center"/>
              <w:rPr>
                <w:b/>
                <w:sz w:val="16"/>
              </w:rPr>
            </w:pPr>
            <w:r>
              <w:rPr>
                <w:b/>
                <w:color w:val="3F3F3F"/>
                <w:spacing w:val="-5"/>
                <w:sz w:val="16"/>
              </w:rPr>
              <w:t>Sr.</w:t>
            </w:r>
          </w:p>
        </w:tc>
        <w:tc>
          <w:tcPr>
            <w:tcW w:w="2818" w:type="dxa"/>
            <w:shd w:val="clear" w:color="auto" w:fill="EAF1DD"/>
          </w:tcPr>
          <w:p>
            <w:pPr>
              <w:pStyle w:val="TableParagraph"/>
              <w:spacing w:line="240" w:lineRule="auto" w:before="73"/>
              <w:ind w:left="887"/>
              <w:rPr>
                <w:b/>
                <w:sz w:val="16"/>
              </w:rPr>
            </w:pPr>
            <w:r>
              <w:rPr>
                <w:b/>
                <w:color w:val="3F3F3F"/>
                <w:sz w:val="16"/>
              </w:rPr>
              <w:t>List</w:t>
            </w:r>
            <w:r>
              <w:rPr>
                <w:b/>
                <w:color w:val="3F3F3F"/>
                <w:spacing w:val="-6"/>
                <w:sz w:val="16"/>
              </w:rPr>
              <w:t> </w:t>
            </w:r>
            <w:r>
              <w:rPr>
                <w:b/>
                <w:color w:val="3F3F3F"/>
                <w:sz w:val="16"/>
              </w:rPr>
              <w:t>of</w:t>
            </w:r>
            <w:r>
              <w:rPr>
                <w:b/>
                <w:color w:val="3F3F3F"/>
                <w:spacing w:val="1"/>
                <w:sz w:val="16"/>
              </w:rPr>
              <w:t> </w:t>
            </w:r>
            <w:r>
              <w:rPr>
                <w:b/>
                <w:color w:val="3F3F3F"/>
                <w:spacing w:val="-2"/>
                <w:sz w:val="16"/>
              </w:rPr>
              <w:t>Services</w:t>
            </w:r>
          </w:p>
        </w:tc>
        <w:tc>
          <w:tcPr>
            <w:tcW w:w="5413" w:type="dxa"/>
            <w:shd w:val="clear" w:color="auto" w:fill="EAF1DD"/>
          </w:tcPr>
          <w:p>
            <w:pPr>
              <w:pStyle w:val="TableParagraph"/>
              <w:spacing w:line="240" w:lineRule="auto" w:before="73"/>
              <w:ind w:left="1931" w:right="1921"/>
              <w:jc w:val="center"/>
              <w:rPr>
                <w:b/>
                <w:sz w:val="16"/>
              </w:rPr>
            </w:pPr>
            <w:r>
              <w:rPr>
                <w:b/>
                <w:color w:val="3F3F3F"/>
                <w:sz w:val="16"/>
              </w:rPr>
              <w:t>Description</w:t>
            </w:r>
            <w:r>
              <w:rPr>
                <w:b/>
                <w:color w:val="3F3F3F"/>
                <w:spacing w:val="-7"/>
                <w:sz w:val="16"/>
              </w:rPr>
              <w:t> </w:t>
            </w:r>
            <w:r>
              <w:rPr>
                <w:b/>
                <w:color w:val="3F3F3F"/>
                <w:sz w:val="16"/>
              </w:rPr>
              <w:t>of</w:t>
            </w:r>
            <w:r>
              <w:rPr>
                <w:b/>
                <w:color w:val="3F3F3F"/>
                <w:spacing w:val="-4"/>
                <w:sz w:val="16"/>
              </w:rPr>
              <w:t> </w:t>
            </w:r>
            <w:r>
              <w:rPr>
                <w:b/>
                <w:color w:val="3F3F3F"/>
                <w:spacing w:val="-2"/>
                <w:sz w:val="16"/>
              </w:rPr>
              <w:t>services</w:t>
            </w:r>
          </w:p>
        </w:tc>
      </w:tr>
      <w:tr>
        <w:trPr>
          <w:trHeight w:val="381" w:hRule="atLeast"/>
        </w:trPr>
        <w:tc>
          <w:tcPr>
            <w:tcW w:w="456" w:type="dxa"/>
          </w:tcPr>
          <w:p>
            <w:pPr>
              <w:pStyle w:val="TableParagraph"/>
              <w:ind w:left="209" w:right="82"/>
              <w:jc w:val="center"/>
              <w:rPr>
                <w:sz w:val="16"/>
              </w:rPr>
            </w:pPr>
            <w:r>
              <w:rPr>
                <w:color w:val="3F3F3F"/>
                <w:spacing w:val="-5"/>
                <w:sz w:val="16"/>
              </w:rPr>
              <w:t>1.</w:t>
            </w:r>
          </w:p>
        </w:tc>
        <w:tc>
          <w:tcPr>
            <w:tcW w:w="2818" w:type="dxa"/>
          </w:tcPr>
          <w:p>
            <w:pPr>
              <w:pStyle w:val="TableParagraph"/>
              <w:rPr>
                <w:sz w:val="16"/>
              </w:rPr>
            </w:pPr>
            <w:r>
              <w:rPr>
                <w:color w:val="3F3F3F"/>
                <w:sz w:val="16"/>
              </w:rPr>
              <w:t>Conceptual</w:t>
            </w:r>
            <w:r>
              <w:rPr>
                <w:color w:val="3F3F3F"/>
                <w:spacing w:val="-9"/>
                <w:sz w:val="16"/>
              </w:rPr>
              <w:t> </w:t>
            </w:r>
            <w:r>
              <w:rPr>
                <w:color w:val="3F3F3F"/>
                <w:sz w:val="16"/>
              </w:rPr>
              <w:t>&amp;</w:t>
            </w:r>
            <w:r>
              <w:rPr>
                <w:color w:val="3F3F3F"/>
                <w:spacing w:val="-8"/>
                <w:sz w:val="16"/>
              </w:rPr>
              <w:t> </w:t>
            </w:r>
            <w:r>
              <w:rPr>
                <w:color w:val="3F3F3F"/>
                <w:sz w:val="16"/>
              </w:rPr>
              <w:t>Feasibility</w:t>
            </w:r>
            <w:r>
              <w:rPr>
                <w:color w:val="3F3F3F"/>
                <w:spacing w:val="-7"/>
                <w:sz w:val="16"/>
              </w:rPr>
              <w:t> </w:t>
            </w:r>
            <w:r>
              <w:rPr>
                <w:color w:val="3F3F3F"/>
                <w:spacing w:val="-4"/>
                <w:sz w:val="16"/>
              </w:rPr>
              <w:t>Study</w:t>
            </w:r>
          </w:p>
        </w:tc>
        <w:tc>
          <w:tcPr>
            <w:tcW w:w="5413" w:type="dxa"/>
          </w:tcPr>
          <w:p>
            <w:pPr>
              <w:pStyle w:val="TableParagraph"/>
              <w:spacing w:line="182" w:lineRule="exact"/>
              <w:ind w:right="118"/>
              <w:rPr>
                <w:sz w:val="16"/>
              </w:rPr>
            </w:pPr>
            <w:r>
              <w:rPr>
                <w:color w:val="3F3F3F"/>
                <w:sz w:val="16"/>
              </w:rPr>
              <w:t>To</w:t>
            </w:r>
            <w:r>
              <w:rPr>
                <w:color w:val="3F3F3F"/>
                <w:spacing w:val="40"/>
                <w:sz w:val="16"/>
              </w:rPr>
              <w:t> </w:t>
            </w:r>
            <w:r>
              <w:rPr>
                <w:color w:val="3F3F3F"/>
                <w:sz w:val="16"/>
              </w:rPr>
              <w:t>assist</w:t>
            </w:r>
            <w:r>
              <w:rPr>
                <w:color w:val="3F3F3F"/>
                <w:spacing w:val="40"/>
                <w:sz w:val="16"/>
              </w:rPr>
              <w:t> </w:t>
            </w:r>
            <w:r>
              <w:rPr>
                <w:color w:val="3F3F3F"/>
                <w:sz w:val="16"/>
              </w:rPr>
              <w:t>client</w:t>
            </w:r>
            <w:r>
              <w:rPr>
                <w:color w:val="3F3F3F"/>
                <w:spacing w:val="40"/>
                <w:sz w:val="16"/>
              </w:rPr>
              <w:t> </w:t>
            </w:r>
            <w:r>
              <w:rPr>
                <w:color w:val="3F3F3F"/>
                <w:sz w:val="16"/>
              </w:rPr>
              <w:t>for</w:t>
            </w:r>
            <w:r>
              <w:rPr>
                <w:color w:val="3F3F3F"/>
                <w:spacing w:val="40"/>
                <w:sz w:val="16"/>
              </w:rPr>
              <w:t> </w:t>
            </w:r>
            <w:r>
              <w:rPr>
                <w:color w:val="3F3F3F"/>
                <w:sz w:val="16"/>
              </w:rPr>
              <w:t>selecting</w:t>
            </w:r>
            <w:r>
              <w:rPr>
                <w:color w:val="3F3F3F"/>
                <w:spacing w:val="40"/>
                <w:sz w:val="16"/>
              </w:rPr>
              <w:t> </w:t>
            </w:r>
            <w:r>
              <w:rPr>
                <w:color w:val="3F3F3F"/>
                <w:sz w:val="16"/>
              </w:rPr>
              <w:t>the</w:t>
            </w:r>
            <w:r>
              <w:rPr>
                <w:color w:val="3F3F3F"/>
                <w:spacing w:val="40"/>
                <w:sz w:val="16"/>
              </w:rPr>
              <w:t> </w:t>
            </w:r>
            <w:r>
              <w:rPr>
                <w:color w:val="3F3F3F"/>
                <w:sz w:val="16"/>
              </w:rPr>
              <w:t>project</w:t>
            </w:r>
            <w:r>
              <w:rPr>
                <w:color w:val="3F3F3F"/>
                <w:spacing w:val="40"/>
                <w:sz w:val="16"/>
              </w:rPr>
              <w:t> </w:t>
            </w:r>
            <w:r>
              <w:rPr>
                <w:color w:val="3F3F3F"/>
                <w:sz w:val="16"/>
              </w:rPr>
              <w:t>site</w:t>
            </w:r>
            <w:r>
              <w:rPr>
                <w:color w:val="3F3F3F"/>
                <w:spacing w:val="40"/>
                <w:sz w:val="16"/>
              </w:rPr>
              <w:t> </w:t>
            </w:r>
            <w:r>
              <w:rPr>
                <w:color w:val="3F3F3F"/>
                <w:sz w:val="16"/>
              </w:rPr>
              <w:t>and</w:t>
            </w:r>
            <w:r>
              <w:rPr>
                <w:color w:val="3F3F3F"/>
                <w:spacing w:val="40"/>
                <w:sz w:val="16"/>
              </w:rPr>
              <w:t> </w:t>
            </w:r>
            <w:r>
              <w:rPr>
                <w:color w:val="3F3F3F"/>
                <w:sz w:val="16"/>
              </w:rPr>
              <w:t>establish</w:t>
            </w:r>
            <w:r>
              <w:rPr>
                <w:color w:val="3F3F3F"/>
                <w:spacing w:val="40"/>
                <w:sz w:val="16"/>
              </w:rPr>
              <w:t> </w:t>
            </w:r>
            <w:r>
              <w:rPr>
                <w:color w:val="3F3F3F"/>
                <w:sz w:val="16"/>
              </w:rPr>
              <w:t>the</w:t>
            </w:r>
            <w:r>
              <w:rPr>
                <w:color w:val="3F3F3F"/>
                <w:spacing w:val="40"/>
                <w:sz w:val="16"/>
              </w:rPr>
              <w:t> </w:t>
            </w:r>
            <w:r>
              <w:rPr>
                <w:color w:val="3F3F3F"/>
                <w:sz w:val="16"/>
              </w:rPr>
              <w:t>conceptual</w:t>
            </w:r>
            <w:r>
              <w:rPr>
                <w:color w:val="3F3F3F"/>
                <w:spacing w:val="40"/>
                <w:sz w:val="16"/>
              </w:rPr>
              <w:t> </w:t>
            </w:r>
            <w:r>
              <w:rPr>
                <w:color w:val="3F3F3F"/>
                <w:sz w:val="16"/>
              </w:rPr>
              <w:t>estimates and carry out study for Technical, Economical viability, etc</w:t>
            </w:r>
          </w:p>
        </w:tc>
      </w:tr>
      <w:tr>
        <w:trPr>
          <w:trHeight w:val="393" w:hRule="atLeast"/>
        </w:trPr>
        <w:tc>
          <w:tcPr>
            <w:tcW w:w="456" w:type="dxa"/>
          </w:tcPr>
          <w:p>
            <w:pPr>
              <w:pStyle w:val="TableParagraph"/>
              <w:spacing w:line="178" w:lineRule="exact"/>
              <w:ind w:left="209" w:right="82"/>
              <w:jc w:val="center"/>
              <w:rPr>
                <w:sz w:val="16"/>
              </w:rPr>
            </w:pPr>
            <w:r>
              <w:rPr>
                <w:color w:val="3F3F3F"/>
                <w:spacing w:val="-5"/>
                <w:sz w:val="16"/>
              </w:rPr>
              <w:t>2.</w:t>
            </w:r>
          </w:p>
        </w:tc>
        <w:tc>
          <w:tcPr>
            <w:tcW w:w="2818" w:type="dxa"/>
          </w:tcPr>
          <w:p>
            <w:pPr>
              <w:pStyle w:val="TableParagraph"/>
              <w:spacing w:line="178" w:lineRule="exact"/>
              <w:rPr>
                <w:sz w:val="16"/>
              </w:rPr>
            </w:pPr>
            <w:r>
              <w:rPr>
                <w:color w:val="3F3F3F"/>
                <w:sz w:val="16"/>
              </w:rPr>
              <w:t>Planning</w:t>
            </w:r>
            <w:r>
              <w:rPr>
                <w:color w:val="3F3F3F"/>
                <w:spacing w:val="-6"/>
                <w:sz w:val="16"/>
              </w:rPr>
              <w:t> </w:t>
            </w:r>
            <w:r>
              <w:rPr>
                <w:color w:val="3F3F3F"/>
                <w:sz w:val="16"/>
              </w:rPr>
              <w:t>&amp;</w:t>
            </w:r>
            <w:r>
              <w:rPr>
                <w:color w:val="3F3F3F"/>
                <w:spacing w:val="-5"/>
                <w:sz w:val="16"/>
              </w:rPr>
              <w:t> </w:t>
            </w:r>
            <w:r>
              <w:rPr>
                <w:color w:val="3F3F3F"/>
                <w:spacing w:val="-2"/>
                <w:sz w:val="16"/>
              </w:rPr>
              <w:t>Scheduling</w:t>
            </w:r>
          </w:p>
        </w:tc>
        <w:tc>
          <w:tcPr>
            <w:tcW w:w="5413" w:type="dxa"/>
          </w:tcPr>
          <w:p>
            <w:pPr>
              <w:pStyle w:val="TableParagraph"/>
              <w:spacing w:line="237" w:lineRule="auto"/>
              <w:ind w:right="118"/>
              <w:rPr>
                <w:sz w:val="16"/>
              </w:rPr>
            </w:pPr>
            <w:r>
              <w:rPr>
                <w:color w:val="3F3F3F"/>
                <w:sz w:val="16"/>
              </w:rPr>
              <w:t>To prepare details of project schedule, provide input and examine and analyze</w:t>
            </w:r>
            <w:r>
              <w:rPr>
                <w:color w:val="3F3F3F"/>
                <w:spacing w:val="40"/>
                <w:sz w:val="16"/>
              </w:rPr>
              <w:t> </w:t>
            </w:r>
            <w:r>
              <w:rPr>
                <w:color w:val="3F3F3F"/>
                <w:sz w:val="16"/>
              </w:rPr>
              <w:t>the project planning</w:t>
            </w:r>
          </w:p>
        </w:tc>
      </w:tr>
      <w:tr>
        <w:trPr>
          <w:trHeight w:val="280" w:hRule="atLeast"/>
        </w:trPr>
        <w:tc>
          <w:tcPr>
            <w:tcW w:w="456" w:type="dxa"/>
          </w:tcPr>
          <w:p>
            <w:pPr>
              <w:pStyle w:val="TableParagraph"/>
              <w:spacing w:line="178" w:lineRule="exact"/>
              <w:ind w:left="209" w:right="82"/>
              <w:jc w:val="center"/>
              <w:rPr>
                <w:sz w:val="16"/>
              </w:rPr>
            </w:pPr>
            <w:r>
              <w:rPr>
                <w:color w:val="3F3F3F"/>
                <w:spacing w:val="-5"/>
                <w:sz w:val="16"/>
              </w:rPr>
              <w:t>3.</w:t>
            </w:r>
          </w:p>
        </w:tc>
        <w:tc>
          <w:tcPr>
            <w:tcW w:w="2818" w:type="dxa"/>
          </w:tcPr>
          <w:p>
            <w:pPr>
              <w:pStyle w:val="TableParagraph"/>
              <w:spacing w:line="178" w:lineRule="exact"/>
              <w:rPr>
                <w:sz w:val="16"/>
              </w:rPr>
            </w:pPr>
            <w:r>
              <w:rPr>
                <w:color w:val="3F3F3F"/>
                <w:sz w:val="16"/>
              </w:rPr>
              <w:t>Managing</w:t>
            </w:r>
            <w:r>
              <w:rPr>
                <w:color w:val="3F3F3F"/>
                <w:spacing w:val="-6"/>
                <w:sz w:val="16"/>
              </w:rPr>
              <w:t> </w:t>
            </w:r>
            <w:r>
              <w:rPr>
                <w:color w:val="3F3F3F"/>
                <w:sz w:val="16"/>
              </w:rPr>
              <w:t>the</w:t>
            </w:r>
            <w:r>
              <w:rPr>
                <w:color w:val="3F3F3F"/>
                <w:spacing w:val="-7"/>
                <w:sz w:val="16"/>
              </w:rPr>
              <w:t> </w:t>
            </w:r>
            <w:r>
              <w:rPr>
                <w:color w:val="3F3F3F"/>
                <w:spacing w:val="-2"/>
                <w:sz w:val="16"/>
              </w:rPr>
              <w:t>Meetings</w:t>
            </w:r>
          </w:p>
        </w:tc>
        <w:tc>
          <w:tcPr>
            <w:tcW w:w="5413" w:type="dxa"/>
          </w:tcPr>
          <w:p>
            <w:pPr>
              <w:pStyle w:val="TableParagraph"/>
              <w:spacing w:line="178" w:lineRule="exact"/>
              <w:rPr>
                <w:sz w:val="16"/>
              </w:rPr>
            </w:pPr>
            <w:r>
              <w:rPr>
                <w:color w:val="3F3F3F"/>
                <w:sz w:val="16"/>
              </w:rPr>
              <w:t>To</w:t>
            </w:r>
            <w:r>
              <w:rPr>
                <w:color w:val="3F3F3F"/>
                <w:spacing w:val="-6"/>
                <w:sz w:val="16"/>
              </w:rPr>
              <w:t> </w:t>
            </w:r>
            <w:r>
              <w:rPr>
                <w:color w:val="3F3F3F"/>
                <w:sz w:val="16"/>
              </w:rPr>
              <w:t>address</w:t>
            </w:r>
            <w:r>
              <w:rPr>
                <w:color w:val="3F3F3F"/>
                <w:spacing w:val="-4"/>
                <w:sz w:val="16"/>
              </w:rPr>
              <w:t> </w:t>
            </w:r>
            <w:r>
              <w:rPr>
                <w:color w:val="3F3F3F"/>
                <w:sz w:val="16"/>
              </w:rPr>
              <w:t>and</w:t>
            </w:r>
            <w:r>
              <w:rPr>
                <w:color w:val="3F3F3F"/>
                <w:spacing w:val="-6"/>
                <w:sz w:val="16"/>
              </w:rPr>
              <w:t> </w:t>
            </w:r>
            <w:r>
              <w:rPr>
                <w:color w:val="3F3F3F"/>
                <w:sz w:val="16"/>
              </w:rPr>
              <w:t>arrange</w:t>
            </w:r>
            <w:r>
              <w:rPr>
                <w:color w:val="3F3F3F"/>
                <w:spacing w:val="-6"/>
                <w:sz w:val="16"/>
              </w:rPr>
              <w:t> </w:t>
            </w:r>
            <w:r>
              <w:rPr>
                <w:color w:val="3F3F3F"/>
                <w:sz w:val="16"/>
              </w:rPr>
              <w:t>for</w:t>
            </w:r>
            <w:r>
              <w:rPr>
                <w:color w:val="3F3F3F"/>
                <w:spacing w:val="-5"/>
                <w:sz w:val="16"/>
              </w:rPr>
              <w:t> </w:t>
            </w:r>
            <w:r>
              <w:rPr>
                <w:color w:val="3F3F3F"/>
                <w:sz w:val="16"/>
              </w:rPr>
              <w:t>meetings</w:t>
            </w:r>
            <w:r>
              <w:rPr>
                <w:color w:val="3F3F3F"/>
                <w:spacing w:val="-5"/>
                <w:sz w:val="16"/>
              </w:rPr>
              <w:t> </w:t>
            </w:r>
            <w:r>
              <w:rPr>
                <w:color w:val="3F3F3F"/>
                <w:sz w:val="16"/>
              </w:rPr>
              <w:t>and</w:t>
            </w:r>
            <w:r>
              <w:rPr>
                <w:color w:val="3F3F3F"/>
                <w:spacing w:val="-5"/>
                <w:sz w:val="16"/>
              </w:rPr>
              <w:t> </w:t>
            </w:r>
            <w:r>
              <w:rPr>
                <w:color w:val="3F3F3F"/>
                <w:sz w:val="16"/>
              </w:rPr>
              <w:t>discussion</w:t>
            </w:r>
            <w:r>
              <w:rPr>
                <w:color w:val="3F3F3F"/>
                <w:spacing w:val="-3"/>
                <w:sz w:val="16"/>
              </w:rPr>
              <w:t> </w:t>
            </w:r>
            <w:r>
              <w:rPr>
                <w:color w:val="3F3F3F"/>
                <w:sz w:val="16"/>
              </w:rPr>
              <w:t>with</w:t>
            </w:r>
            <w:r>
              <w:rPr>
                <w:color w:val="3F3F3F"/>
                <w:spacing w:val="-4"/>
                <w:sz w:val="16"/>
              </w:rPr>
              <w:t> </w:t>
            </w:r>
            <w:r>
              <w:rPr>
                <w:color w:val="3F3F3F"/>
                <w:sz w:val="16"/>
              </w:rPr>
              <w:t>the</w:t>
            </w:r>
            <w:r>
              <w:rPr>
                <w:color w:val="3F3F3F"/>
                <w:spacing w:val="-8"/>
                <w:sz w:val="16"/>
              </w:rPr>
              <w:t> </w:t>
            </w:r>
            <w:r>
              <w:rPr>
                <w:color w:val="3F3F3F"/>
                <w:sz w:val="16"/>
              </w:rPr>
              <w:t>parties</w:t>
            </w:r>
            <w:r>
              <w:rPr>
                <w:color w:val="3F3F3F"/>
                <w:spacing w:val="-4"/>
                <w:sz w:val="16"/>
              </w:rPr>
              <w:t> </w:t>
            </w:r>
            <w:r>
              <w:rPr>
                <w:color w:val="3F3F3F"/>
                <w:spacing w:val="-2"/>
                <w:sz w:val="16"/>
              </w:rPr>
              <w:t>involved.</w:t>
            </w:r>
          </w:p>
        </w:tc>
      </w:tr>
      <w:tr>
        <w:trPr>
          <w:trHeight w:val="421" w:hRule="atLeast"/>
        </w:trPr>
        <w:tc>
          <w:tcPr>
            <w:tcW w:w="456" w:type="dxa"/>
            <w:tcBorders>
              <w:bottom w:val="single" w:sz="8" w:space="0" w:color="000000"/>
            </w:tcBorders>
          </w:tcPr>
          <w:p>
            <w:pPr>
              <w:pStyle w:val="TableParagraph"/>
              <w:spacing w:line="178" w:lineRule="exact"/>
              <w:ind w:left="209" w:right="82"/>
              <w:jc w:val="center"/>
              <w:rPr>
                <w:sz w:val="16"/>
              </w:rPr>
            </w:pPr>
            <w:r>
              <w:rPr>
                <w:color w:val="3F3F3F"/>
                <w:spacing w:val="-5"/>
                <w:sz w:val="16"/>
              </w:rPr>
              <w:t>4.</w:t>
            </w:r>
          </w:p>
        </w:tc>
        <w:tc>
          <w:tcPr>
            <w:tcW w:w="2818" w:type="dxa"/>
            <w:tcBorders>
              <w:bottom w:val="single" w:sz="8" w:space="0" w:color="000000"/>
            </w:tcBorders>
          </w:tcPr>
          <w:p>
            <w:pPr>
              <w:pStyle w:val="TableParagraph"/>
              <w:spacing w:line="178" w:lineRule="exact"/>
              <w:rPr>
                <w:sz w:val="16"/>
              </w:rPr>
            </w:pPr>
            <w:r>
              <w:rPr>
                <w:color w:val="3F3F3F"/>
                <w:sz w:val="16"/>
              </w:rPr>
              <w:t>Tendering</w:t>
            </w:r>
            <w:r>
              <w:rPr>
                <w:color w:val="3F3F3F"/>
                <w:spacing w:val="-6"/>
                <w:sz w:val="16"/>
              </w:rPr>
              <w:t> </w:t>
            </w:r>
            <w:r>
              <w:rPr>
                <w:color w:val="3F3F3F"/>
                <w:sz w:val="16"/>
              </w:rPr>
              <w:t>&amp;</w:t>
            </w:r>
            <w:r>
              <w:rPr>
                <w:color w:val="3F3F3F"/>
                <w:spacing w:val="-6"/>
                <w:sz w:val="16"/>
              </w:rPr>
              <w:t> </w:t>
            </w:r>
            <w:r>
              <w:rPr>
                <w:color w:val="3F3F3F"/>
                <w:spacing w:val="-2"/>
                <w:sz w:val="16"/>
              </w:rPr>
              <w:t>Procurement</w:t>
            </w:r>
          </w:p>
        </w:tc>
        <w:tc>
          <w:tcPr>
            <w:tcW w:w="5413" w:type="dxa"/>
            <w:tcBorders>
              <w:bottom w:val="single" w:sz="8" w:space="0" w:color="000000"/>
            </w:tcBorders>
          </w:tcPr>
          <w:p>
            <w:pPr>
              <w:pStyle w:val="TableParagraph"/>
              <w:spacing w:line="240" w:lineRule="auto"/>
              <w:ind w:right="118"/>
              <w:rPr>
                <w:sz w:val="16"/>
              </w:rPr>
            </w:pPr>
            <w:r>
              <w:rPr>
                <w:color w:val="3F3F3F"/>
                <w:sz w:val="16"/>
              </w:rPr>
              <w:t>To set up the Tender Document, analyze the rate and, to assist the invitation for</w:t>
            </w:r>
            <w:r>
              <w:rPr>
                <w:color w:val="3F3F3F"/>
                <w:spacing w:val="40"/>
                <w:sz w:val="16"/>
              </w:rPr>
              <w:t> </w:t>
            </w:r>
            <w:r>
              <w:rPr>
                <w:color w:val="3F3F3F"/>
                <w:sz w:val="16"/>
              </w:rPr>
              <w:t>tendering process. And to assist</w:t>
            </w:r>
            <w:r>
              <w:rPr>
                <w:color w:val="3F3F3F"/>
                <w:spacing w:val="40"/>
                <w:sz w:val="16"/>
              </w:rPr>
              <w:t> </w:t>
            </w:r>
            <w:r>
              <w:rPr>
                <w:color w:val="3F3F3F"/>
                <w:sz w:val="16"/>
              </w:rPr>
              <w:t>for price negotiation</w:t>
            </w:r>
          </w:p>
        </w:tc>
      </w:tr>
      <w:tr>
        <w:trPr>
          <w:trHeight w:val="388" w:hRule="atLeast"/>
        </w:trPr>
        <w:tc>
          <w:tcPr>
            <w:tcW w:w="456" w:type="dxa"/>
            <w:tcBorders>
              <w:top w:val="single" w:sz="8" w:space="0" w:color="000000"/>
            </w:tcBorders>
          </w:tcPr>
          <w:p>
            <w:pPr>
              <w:pStyle w:val="TableParagraph"/>
              <w:spacing w:line="178" w:lineRule="exact"/>
              <w:ind w:left="209" w:right="82"/>
              <w:jc w:val="center"/>
              <w:rPr>
                <w:sz w:val="16"/>
              </w:rPr>
            </w:pPr>
            <w:r>
              <w:rPr>
                <w:color w:val="3F3F3F"/>
                <w:spacing w:val="-5"/>
                <w:sz w:val="16"/>
              </w:rPr>
              <w:t>5.</w:t>
            </w:r>
          </w:p>
        </w:tc>
        <w:tc>
          <w:tcPr>
            <w:tcW w:w="2818" w:type="dxa"/>
            <w:tcBorders>
              <w:top w:val="single" w:sz="8" w:space="0" w:color="000000"/>
            </w:tcBorders>
          </w:tcPr>
          <w:p>
            <w:pPr>
              <w:pStyle w:val="TableParagraph"/>
              <w:spacing w:line="178" w:lineRule="exact"/>
              <w:rPr>
                <w:sz w:val="16"/>
              </w:rPr>
            </w:pPr>
            <w:r>
              <w:rPr>
                <w:color w:val="3F3F3F"/>
                <w:sz w:val="16"/>
              </w:rPr>
              <w:t>Estimating</w:t>
            </w:r>
            <w:r>
              <w:rPr>
                <w:color w:val="3F3F3F"/>
                <w:spacing w:val="29"/>
                <w:sz w:val="16"/>
              </w:rPr>
              <w:t> </w:t>
            </w:r>
            <w:r>
              <w:rPr>
                <w:color w:val="3F3F3F"/>
                <w:sz w:val="16"/>
              </w:rPr>
              <w:t>and</w:t>
            </w:r>
            <w:r>
              <w:rPr>
                <w:color w:val="3F3F3F"/>
                <w:spacing w:val="-2"/>
                <w:sz w:val="16"/>
              </w:rPr>
              <w:t> Budgeting</w:t>
            </w:r>
          </w:p>
        </w:tc>
        <w:tc>
          <w:tcPr>
            <w:tcW w:w="5413" w:type="dxa"/>
            <w:tcBorders>
              <w:top w:val="single" w:sz="8" w:space="0" w:color="000000"/>
            </w:tcBorders>
          </w:tcPr>
          <w:p>
            <w:pPr>
              <w:pStyle w:val="TableParagraph"/>
              <w:spacing w:line="242" w:lineRule="auto"/>
              <w:ind w:right="118"/>
              <w:rPr>
                <w:sz w:val="16"/>
              </w:rPr>
            </w:pPr>
            <w:r>
              <w:rPr>
                <w:color w:val="3F3F3F"/>
                <w:sz w:val="16"/>
              </w:rPr>
              <w:t>To prepare the Estimate of project and get it approved as a Budget. And review</w:t>
            </w:r>
            <w:r>
              <w:rPr>
                <w:color w:val="3F3F3F"/>
                <w:spacing w:val="40"/>
                <w:sz w:val="16"/>
              </w:rPr>
              <w:t> </w:t>
            </w:r>
            <w:r>
              <w:rPr>
                <w:color w:val="3F3F3F"/>
                <w:sz w:val="16"/>
              </w:rPr>
              <w:t>the Budget periodically with raising the alarm if exceeds.</w:t>
            </w:r>
          </w:p>
        </w:tc>
      </w:tr>
      <w:tr>
        <w:trPr>
          <w:trHeight w:val="378" w:hRule="atLeast"/>
        </w:trPr>
        <w:tc>
          <w:tcPr>
            <w:tcW w:w="456" w:type="dxa"/>
          </w:tcPr>
          <w:p>
            <w:pPr>
              <w:pStyle w:val="TableParagraph"/>
              <w:spacing w:line="178" w:lineRule="exact"/>
              <w:ind w:left="211" w:right="79"/>
              <w:jc w:val="center"/>
              <w:rPr>
                <w:sz w:val="16"/>
              </w:rPr>
            </w:pPr>
            <w:r>
              <w:rPr>
                <w:color w:val="3F3F3F"/>
                <w:spacing w:val="-5"/>
                <w:sz w:val="16"/>
              </w:rPr>
              <w:t>6.</w:t>
            </w:r>
          </w:p>
        </w:tc>
        <w:tc>
          <w:tcPr>
            <w:tcW w:w="2818" w:type="dxa"/>
          </w:tcPr>
          <w:p>
            <w:pPr>
              <w:pStyle w:val="TableParagraph"/>
              <w:spacing w:line="178" w:lineRule="exact"/>
              <w:rPr>
                <w:sz w:val="16"/>
              </w:rPr>
            </w:pPr>
            <w:r>
              <w:rPr>
                <w:color w:val="3F3F3F"/>
                <w:sz w:val="16"/>
              </w:rPr>
              <w:t>Contract</w:t>
            </w:r>
            <w:r>
              <w:rPr>
                <w:color w:val="3F3F3F"/>
                <w:spacing w:val="-6"/>
                <w:sz w:val="16"/>
              </w:rPr>
              <w:t> </w:t>
            </w:r>
            <w:r>
              <w:rPr>
                <w:color w:val="3F3F3F"/>
                <w:sz w:val="16"/>
              </w:rPr>
              <w:t>and</w:t>
            </w:r>
            <w:r>
              <w:rPr>
                <w:color w:val="3F3F3F"/>
                <w:spacing w:val="-6"/>
                <w:sz w:val="16"/>
              </w:rPr>
              <w:t> </w:t>
            </w:r>
            <w:r>
              <w:rPr>
                <w:color w:val="3F3F3F"/>
                <w:sz w:val="16"/>
              </w:rPr>
              <w:t>Legal</w:t>
            </w:r>
            <w:r>
              <w:rPr>
                <w:color w:val="3F3F3F"/>
                <w:spacing w:val="-5"/>
                <w:sz w:val="16"/>
              </w:rPr>
              <w:t> </w:t>
            </w:r>
            <w:r>
              <w:rPr>
                <w:color w:val="3F3F3F"/>
                <w:spacing w:val="-2"/>
                <w:sz w:val="16"/>
              </w:rPr>
              <w:t>Considerations</w:t>
            </w:r>
          </w:p>
        </w:tc>
        <w:tc>
          <w:tcPr>
            <w:tcW w:w="5413" w:type="dxa"/>
          </w:tcPr>
          <w:p>
            <w:pPr>
              <w:pStyle w:val="TableParagraph"/>
              <w:spacing w:line="178" w:lineRule="exact"/>
              <w:rPr>
                <w:sz w:val="16"/>
              </w:rPr>
            </w:pPr>
            <w:r>
              <w:rPr>
                <w:color w:val="3F3F3F"/>
                <w:sz w:val="16"/>
              </w:rPr>
              <w:t>To</w:t>
            </w:r>
            <w:r>
              <w:rPr>
                <w:color w:val="3F3F3F"/>
                <w:spacing w:val="21"/>
                <w:sz w:val="16"/>
              </w:rPr>
              <w:t> </w:t>
            </w:r>
            <w:r>
              <w:rPr>
                <w:color w:val="3F3F3F"/>
                <w:sz w:val="16"/>
              </w:rPr>
              <w:t>prepare</w:t>
            </w:r>
            <w:r>
              <w:rPr>
                <w:color w:val="3F3F3F"/>
                <w:spacing w:val="24"/>
                <w:sz w:val="16"/>
              </w:rPr>
              <w:t> </w:t>
            </w:r>
            <w:r>
              <w:rPr>
                <w:color w:val="3F3F3F"/>
                <w:sz w:val="16"/>
              </w:rPr>
              <w:t>Work</w:t>
            </w:r>
            <w:r>
              <w:rPr>
                <w:color w:val="3F3F3F"/>
                <w:spacing w:val="24"/>
                <w:sz w:val="16"/>
              </w:rPr>
              <w:t> </w:t>
            </w:r>
            <w:r>
              <w:rPr>
                <w:color w:val="3F3F3F"/>
                <w:sz w:val="16"/>
              </w:rPr>
              <w:t>order</w:t>
            </w:r>
            <w:r>
              <w:rPr>
                <w:color w:val="3F3F3F"/>
                <w:spacing w:val="24"/>
                <w:sz w:val="16"/>
              </w:rPr>
              <w:t> </w:t>
            </w:r>
            <w:r>
              <w:rPr>
                <w:color w:val="3F3F3F"/>
                <w:sz w:val="16"/>
              </w:rPr>
              <w:t>&amp;</w:t>
            </w:r>
            <w:r>
              <w:rPr>
                <w:color w:val="3F3F3F"/>
                <w:spacing w:val="23"/>
                <w:sz w:val="16"/>
              </w:rPr>
              <w:t> </w:t>
            </w:r>
            <w:r>
              <w:rPr>
                <w:color w:val="3F3F3F"/>
                <w:sz w:val="16"/>
              </w:rPr>
              <w:t>Letter</w:t>
            </w:r>
            <w:r>
              <w:rPr>
                <w:color w:val="3F3F3F"/>
                <w:spacing w:val="24"/>
                <w:sz w:val="16"/>
              </w:rPr>
              <w:t> </w:t>
            </w:r>
            <w:r>
              <w:rPr>
                <w:color w:val="3F3F3F"/>
                <w:sz w:val="16"/>
              </w:rPr>
              <w:t>of</w:t>
            </w:r>
            <w:r>
              <w:rPr>
                <w:color w:val="3F3F3F"/>
                <w:spacing w:val="27"/>
                <w:sz w:val="16"/>
              </w:rPr>
              <w:t> </w:t>
            </w:r>
            <w:r>
              <w:rPr>
                <w:color w:val="3F3F3F"/>
                <w:sz w:val="16"/>
              </w:rPr>
              <w:t>Intent</w:t>
            </w:r>
            <w:r>
              <w:rPr>
                <w:color w:val="3F3F3F"/>
                <w:spacing w:val="23"/>
                <w:sz w:val="16"/>
              </w:rPr>
              <w:t> </w:t>
            </w:r>
            <w:r>
              <w:rPr>
                <w:color w:val="3F3F3F"/>
                <w:sz w:val="16"/>
              </w:rPr>
              <w:t>and</w:t>
            </w:r>
            <w:r>
              <w:rPr>
                <w:color w:val="3F3F3F"/>
                <w:spacing w:val="25"/>
                <w:sz w:val="16"/>
              </w:rPr>
              <w:t> </w:t>
            </w:r>
            <w:r>
              <w:rPr>
                <w:color w:val="3F3F3F"/>
                <w:sz w:val="16"/>
              </w:rPr>
              <w:t>assist</w:t>
            </w:r>
            <w:r>
              <w:rPr>
                <w:color w:val="3F3F3F"/>
                <w:spacing w:val="23"/>
                <w:sz w:val="16"/>
              </w:rPr>
              <w:t> </w:t>
            </w:r>
            <w:r>
              <w:rPr>
                <w:color w:val="3F3F3F"/>
                <w:sz w:val="16"/>
              </w:rPr>
              <w:t>the</w:t>
            </w:r>
            <w:r>
              <w:rPr>
                <w:color w:val="3F3F3F"/>
                <w:spacing w:val="22"/>
                <w:sz w:val="16"/>
              </w:rPr>
              <w:t> </w:t>
            </w:r>
            <w:r>
              <w:rPr>
                <w:color w:val="3F3F3F"/>
                <w:sz w:val="16"/>
              </w:rPr>
              <w:t>client</w:t>
            </w:r>
            <w:r>
              <w:rPr>
                <w:color w:val="3F3F3F"/>
                <w:spacing w:val="23"/>
                <w:sz w:val="16"/>
              </w:rPr>
              <w:t> </w:t>
            </w:r>
            <w:r>
              <w:rPr>
                <w:color w:val="3F3F3F"/>
                <w:sz w:val="16"/>
              </w:rPr>
              <w:t>on</w:t>
            </w:r>
            <w:r>
              <w:rPr>
                <w:color w:val="3F3F3F"/>
                <w:spacing w:val="22"/>
                <w:sz w:val="16"/>
              </w:rPr>
              <w:t> </w:t>
            </w:r>
            <w:r>
              <w:rPr>
                <w:color w:val="3F3F3F"/>
                <w:sz w:val="16"/>
              </w:rPr>
              <w:t>terms</w:t>
            </w:r>
            <w:r>
              <w:rPr>
                <w:color w:val="3F3F3F"/>
                <w:spacing w:val="23"/>
                <w:sz w:val="16"/>
              </w:rPr>
              <w:t> </w:t>
            </w:r>
            <w:r>
              <w:rPr>
                <w:color w:val="3F3F3F"/>
                <w:spacing w:val="-5"/>
                <w:sz w:val="16"/>
              </w:rPr>
              <w:t>and</w:t>
            </w:r>
          </w:p>
          <w:p>
            <w:pPr>
              <w:pStyle w:val="TableParagraph"/>
              <w:spacing w:line="180" w:lineRule="exact" w:before="1"/>
              <w:rPr>
                <w:sz w:val="16"/>
              </w:rPr>
            </w:pPr>
            <w:r>
              <w:rPr>
                <w:color w:val="3F3F3F"/>
                <w:sz w:val="16"/>
              </w:rPr>
              <w:t>condition</w:t>
            </w:r>
            <w:r>
              <w:rPr>
                <w:color w:val="3F3F3F"/>
                <w:spacing w:val="-5"/>
                <w:sz w:val="16"/>
              </w:rPr>
              <w:t> </w:t>
            </w:r>
            <w:r>
              <w:rPr>
                <w:color w:val="3F3F3F"/>
                <w:sz w:val="16"/>
              </w:rPr>
              <w:t>of</w:t>
            </w:r>
            <w:r>
              <w:rPr>
                <w:color w:val="3F3F3F"/>
                <w:spacing w:val="-7"/>
                <w:sz w:val="16"/>
              </w:rPr>
              <w:t> </w:t>
            </w:r>
            <w:r>
              <w:rPr>
                <w:color w:val="3F3F3F"/>
                <w:spacing w:val="-2"/>
                <w:sz w:val="16"/>
              </w:rPr>
              <w:t>contract</w:t>
            </w:r>
          </w:p>
        </w:tc>
      </w:tr>
      <w:tr>
        <w:trPr>
          <w:trHeight w:val="359" w:hRule="atLeast"/>
        </w:trPr>
        <w:tc>
          <w:tcPr>
            <w:tcW w:w="456" w:type="dxa"/>
          </w:tcPr>
          <w:p>
            <w:pPr>
              <w:pStyle w:val="TableParagraph"/>
              <w:spacing w:line="178" w:lineRule="exact"/>
              <w:ind w:left="209" w:right="82"/>
              <w:jc w:val="center"/>
              <w:rPr>
                <w:sz w:val="16"/>
              </w:rPr>
            </w:pPr>
            <w:r>
              <w:rPr>
                <w:color w:val="3F3F3F"/>
                <w:spacing w:val="-5"/>
                <w:sz w:val="16"/>
              </w:rPr>
              <w:t>7.</w:t>
            </w:r>
          </w:p>
        </w:tc>
        <w:tc>
          <w:tcPr>
            <w:tcW w:w="2818" w:type="dxa"/>
          </w:tcPr>
          <w:p>
            <w:pPr>
              <w:pStyle w:val="TableParagraph"/>
              <w:spacing w:line="178" w:lineRule="exact"/>
              <w:rPr>
                <w:sz w:val="16"/>
              </w:rPr>
            </w:pPr>
            <w:r>
              <w:rPr>
                <w:color w:val="3F3F3F"/>
                <w:sz w:val="16"/>
              </w:rPr>
              <w:t>Monitor</w:t>
            </w:r>
            <w:r>
              <w:rPr>
                <w:color w:val="3F3F3F"/>
                <w:spacing w:val="-8"/>
                <w:sz w:val="16"/>
              </w:rPr>
              <w:t> </w:t>
            </w:r>
            <w:r>
              <w:rPr>
                <w:color w:val="3F3F3F"/>
                <w:sz w:val="16"/>
              </w:rPr>
              <w:t>and</w:t>
            </w:r>
            <w:r>
              <w:rPr>
                <w:color w:val="3F3F3F"/>
                <w:spacing w:val="-4"/>
                <w:sz w:val="16"/>
              </w:rPr>
              <w:t> </w:t>
            </w:r>
            <w:r>
              <w:rPr>
                <w:color w:val="3F3F3F"/>
                <w:spacing w:val="-2"/>
                <w:sz w:val="16"/>
              </w:rPr>
              <w:t>Controlling</w:t>
            </w:r>
          </w:p>
        </w:tc>
        <w:tc>
          <w:tcPr>
            <w:tcW w:w="5413" w:type="dxa"/>
          </w:tcPr>
          <w:p>
            <w:pPr>
              <w:pStyle w:val="TableParagraph"/>
              <w:spacing w:line="178" w:lineRule="exact"/>
              <w:rPr>
                <w:sz w:val="16"/>
              </w:rPr>
            </w:pPr>
            <w:r>
              <w:rPr>
                <w:color w:val="3F3F3F"/>
                <w:sz w:val="16"/>
              </w:rPr>
              <w:t>To</w:t>
            </w:r>
            <w:r>
              <w:rPr>
                <w:color w:val="3F3F3F"/>
                <w:spacing w:val="2"/>
                <w:sz w:val="16"/>
              </w:rPr>
              <w:t> </w:t>
            </w:r>
            <w:r>
              <w:rPr>
                <w:color w:val="3F3F3F"/>
                <w:sz w:val="16"/>
              </w:rPr>
              <w:t>Evaluate</w:t>
            </w:r>
            <w:r>
              <w:rPr>
                <w:color w:val="3F3F3F"/>
                <w:spacing w:val="3"/>
                <w:sz w:val="16"/>
              </w:rPr>
              <w:t> </w:t>
            </w:r>
            <w:r>
              <w:rPr>
                <w:color w:val="3F3F3F"/>
                <w:sz w:val="16"/>
              </w:rPr>
              <w:t>progress</w:t>
            </w:r>
            <w:r>
              <w:rPr>
                <w:color w:val="3F3F3F"/>
                <w:spacing w:val="3"/>
                <w:sz w:val="16"/>
              </w:rPr>
              <w:t> </w:t>
            </w:r>
            <w:r>
              <w:rPr>
                <w:color w:val="3F3F3F"/>
                <w:sz w:val="16"/>
              </w:rPr>
              <w:t>against</w:t>
            </w:r>
            <w:r>
              <w:rPr>
                <w:color w:val="3F3F3F"/>
                <w:spacing w:val="5"/>
                <w:sz w:val="16"/>
              </w:rPr>
              <w:t> </w:t>
            </w:r>
            <w:r>
              <w:rPr>
                <w:color w:val="3F3F3F"/>
                <w:sz w:val="16"/>
              </w:rPr>
              <w:t>plan</w:t>
            </w:r>
            <w:r>
              <w:rPr>
                <w:color w:val="3F3F3F"/>
                <w:spacing w:val="5"/>
                <w:sz w:val="16"/>
              </w:rPr>
              <w:t> </w:t>
            </w:r>
            <w:r>
              <w:rPr>
                <w:color w:val="3F3F3F"/>
                <w:sz w:val="16"/>
              </w:rPr>
              <w:t>by monitor</w:t>
            </w:r>
            <w:r>
              <w:rPr>
                <w:color w:val="3F3F3F"/>
                <w:spacing w:val="4"/>
                <w:sz w:val="16"/>
              </w:rPr>
              <w:t> </w:t>
            </w:r>
            <w:r>
              <w:rPr>
                <w:color w:val="3F3F3F"/>
                <w:sz w:val="16"/>
              </w:rPr>
              <w:t>the</w:t>
            </w:r>
            <w:r>
              <w:rPr>
                <w:color w:val="3F3F3F"/>
                <w:spacing w:val="3"/>
                <w:sz w:val="16"/>
              </w:rPr>
              <w:t> </w:t>
            </w:r>
            <w:r>
              <w:rPr>
                <w:color w:val="3F3F3F"/>
                <w:sz w:val="16"/>
              </w:rPr>
              <w:t>works</w:t>
            </w:r>
            <w:r>
              <w:rPr>
                <w:color w:val="3F3F3F"/>
                <w:spacing w:val="3"/>
                <w:sz w:val="16"/>
              </w:rPr>
              <w:t> </w:t>
            </w:r>
            <w:r>
              <w:rPr>
                <w:color w:val="3F3F3F"/>
                <w:sz w:val="16"/>
              </w:rPr>
              <w:t>and</w:t>
            </w:r>
            <w:r>
              <w:rPr>
                <w:color w:val="3F3F3F"/>
                <w:spacing w:val="5"/>
                <w:sz w:val="16"/>
              </w:rPr>
              <w:t> </w:t>
            </w:r>
            <w:r>
              <w:rPr>
                <w:color w:val="3F3F3F"/>
                <w:sz w:val="16"/>
              </w:rPr>
              <w:t>exercising</w:t>
            </w:r>
            <w:r>
              <w:rPr>
                <w:color w:val="3F3F3F"/>
                <w:spacing w:val="3"/>
                <w:sz w:val="16"/>
              </w:rPr>
              <w:t> </w:t>
            </w:r>
            <w:r>
              <w:rPr>
                <w:color w:val="3F3F3F"/>
                <w:spacing w:val="-2"/>
                <w:sz w:val="16"/>
              </w:rPr>
              <w:t>positive</w:t>
            </w:r>
          </w:p>
          <w:p>
            <w:pPr>
              <w:pStyle w:val="TableParagraph"/>
              <w:spacing w:line="160" w:lineRule="exact" w:before="1"/>
              <w:rPr>
                <w:sz w:val="16"/>
              </w:rPr>
            </w:pPr>
            <w:r>
              <w:rPr>
                <w:color w:val="3F3F3F"/>
                <w:sz w:val="16"/>
              </w:rPr>
              <w:t>correction</w:t>
            </w:r>
            <w:r>
              <w:rPr>
                <w:color w:val="3F3F3F"/>
                <w:spacing w:val="-8"/>
                <w:sz w:val="16"/>
              </w:rPr>
              <w:t> </w:t>
            </w:r>
            <w:r>
              <w:rPr>
                <w:color w:val="3F3F3F"/>
                <w:sz w:val="16"/>
              </w:rPr>
              <w:t>action</w:t>
            </w:r>
            <w:r>
              <w:rPr>
                <w:color w:val="3F3F3F"/>
                <w:spacing w:val="-8"/>
                <w:sz w:val="16"/>
              </w:rPr>
              <w:t> </w:t>
            </w:r>
            <w:r>
              <w:rPr>
                <w:color w:val="3F3F3F"/>
                <w:sz w:val="16"/>
              </w:rPr>
              <w:t>over</w:t>
            </w:r>
            <w:r>
              <w:rPr>
                <w:color w:val="3F3F3F"/>
                <w:spacing w:val="-8"/>
                <w:sz w:val="16"/>
              </w:rPr>
              <w:t> </w:t>
            </w:r>
            <w:r>
              <w:rPr>
                <w:color w:val="3F3F3F"/>
                <w:sz w:val="16"/>
              </w:rPr>
              <w:t>unacceptable</w:t>
            </w:r>
            <w:r>
              <w:rPr>
                <w:color w:val="3F3F3F"/>
                <w:spacing w:val="-6"/>
                <w:sz w:val="16"/>
              </w:rPr>
              <w:t> </w:t>
            </w:r>
            <w:r>
              <w:rPr>
                <w:color w:val="3F3F3F"/>
                <w:spacing w:val="-2"/>
                <w:sz w:val="16"/>
              </w:rPr>
              <w:t>variances.</w:t>
            </w:r>
          </w:p>
        </w:tc>
      </w:tr>
      <w:tr>
        <w:trPr>
          <w:trHeight w:val="431" w:hRule="atLeast"/>
        </w:trPr>
        <w:tc>
          <w:tcPr>
            <w:tcW w:w="456" w:type="dxa"/>
          </w:tcPr>
          <w:p>
            <w:pPr>
              <w:pStyle w:val="TableParagraph"/>
              <w:spacing w:line="178" w:lineRule="exact"/>
              <w:ind w:left="209" w:right="82"/>
              <w:jc w:val="center"/>
              <w:rPr>
                <w:sz w:val="16"/>
              </w:rPr>
            </w:pPr>
            <w:r>
              <w:rPr>
                <w:color w:val="3F3F3F"/>
                <w:spacing w:val="-5"/>
                <w:sz w:val="16"/>
              </w:rPr>
              <w:t>8.</w:t>
            </w:r>
          </w:p>
        </w:tc>
        <w:tc>
          <w:tcPr>
            <w:tcW w:w="2818" w:type="dxa"/>
          </w:tcPr>
          <w:p>
            <w:pPr>
              <w:pStyle w:val="TableParagraph"/>
              <w:spacing w:line="178" w:lineRule="exact"/>
              <w:rPr>
                <w:sz w:val="16"/>
              </w:rPr>
            </w:pPr>
            <w:r>
              <w:rPr>
                <w:color w:val="3F3F3F"/>
                <w:sz w:val="16"/>
              </w:rPr>
              <w:t>Regular</w:t>
            </w:r>
            <w:r>
              <w:rPr>
                <w:color w:val="3F3F3F"/>
                <w:spacing w:val="-6"/>
                <w:sz w:val="16"/>
              </w:rPr>
              <w:t> </w:t>
            </w:r>
            <w:r>
              <w:rPr>
                <w:color w:val="3F3F3F"/>
                <w:sz w:val="16"/>
              </w:rPr>
              <w:t>Status</w:t>
            </w:r>
            <w:r>
              <w:rPr>
                <w:color w:val="3F3F3F"/>
                <w:spacing w:val="-6"/>
                <w:sz w:val="16"/>
              </w:rPr>
              <w:t> </w:t>
            </w:r>
            <w:r>
              <w:rPr>
                <w:color w:val="3F3F3F"/>
                <w:spacing w:val="-2"/>
                <w:sz w:val="16"/>
              </w:rPr>
              <w:t>Reporting</w:t>
            </w:r>
          </w:p>
        </w:tc>
        <w:tc>
          <w:tcPr>
            <w:tcW w:w="5413" w:type="dxa"/>
          </w:tcPr>
          <w:p>
            <w:pPr>
              <w:pStyle w:val="TableParagraph"/>
              <w:spacing w:line="240" w:lineRule="auto"/>
              <w:ind w:right="118"/>
              <w:rPr>
                <w:sz w:val="16"/>
              </w:rPr>
            </w:pPr>
            <w:r>
              <w:rPr>
                <w:color w:val="3F3F3F"/>
                <w:sz w:val="16"/>
              </w:rPr>
              <w:t>To</w:t>
            </w:r>
            <w:r>
              <w:rPr>
                <w:color w:val="3F3F3F"/>
                <w:spacing w:val="-5"/>
                <w:sz w:val="16"/>
              </w:rPr>
              <w:t> </w:t>
            </w:r>
            <w:r>
              <w:rPr>
                <w:color w:val="3F3F3F"/>
                <w:sz w:val="16"/>
              </w:rPr>
              <w:t>prepare</w:t>
            </w:r>
            <w:r>
              <w:rPr>
                <w:color w:val="3F3F3F"/>
                <w:spacing w:val="-6"/>
                <w:sz w:val="16"/>
              </w:rPr>
              <w:t> </w:t>
            </w:r>
            <w:r>
              <w:rPr>
                <w:color w:val="3F3F3F"/>
                <w:sz w:val="16"/>
              </w:rPr>
              <w:t>the</w:t>
            </w:r>
            <w:r>
              <w:rPr>
                <w:color w:val="3F3F3F"/>
                <w:spacing w:val="-6"/>
                <w:sz w:val="16"/>
              </w:rPr>
              <w:t> </w:t>
            </w:r>
            <w:r>
              <w:rPr>
                <w:color w:val="3F3F3F"/>
                <w:sz w:val="16"/>
              </w:rPr>
              <w:t>periodically</w:t>
            </w:r>
            <w:r>
              <w:rPr>
                <w:color w:val="3F3F3F"/>
                <w:spacing w:val="-7"/>
                <w:sz w:val="16"/>
              </w:rPr>
              <w:t> </w:t>
            </w:r>
            <w:r>
              <w:rPr>
                <w:color w:val="3F3F3F"/>
                <w:sz w:val="16"/>
              </w:rPr>
              <w:t>progress</w:t>
            </w:r>
            <w:r>
              <w:rPr>
                <w:color w:val="3F3F3F"/>
                <w:spacing w:val="-4"/>
                <w:sz w:val="16"/>
              </w:rPr>
              <w:t> </w:t>
            </w:r>
            <w:r>
              <w:rPr>
                <w:color w:val="3F3F3F"/>
                <w:sz w:val="16"/>
              </w:rPr>
              <w:t>reports</w:t>
            </w:r>
            <w:r>
              <w:rPr>
                <w:color w:val="3F3F3F"/>
                <w:spacing w:val="-4"/>
                <w:sz w:val="16"/>
              </w:rPr>
              <w:t> </w:t>
            </w:r>
            <w:r>
              <w:rPr>
                <w:color w:val="3F3F3F"/>
                <w:sz w:val="16"/>
              </w:rPr>
              <w:t>may</w:t>
            </w:r>
            <w:r>
              <w:rPr>
                <w:color w:val="3F3F3F"/>
                <w:spacing w:val="-7"/>
                <w:sz w:val="16"/>
              </w:rPr>
              <w:t> </w:t>
            </w:r>
            <w:r>
              <w:rPr>
                <w:color w:val="3F3F3F"/>
                <w:sz w:val="16"/>
              </w:rPr>
              <w:t>be</w:t>
            </w:r>
            <w:r>
              <w:rPr>
                <w:color w:val="3F3F3F"/>
                <w:spacing w:val="-6"/>
                <w:sz w:val="16"/>
              </w:rPr>
              <w:t> </w:t>
            </w:r>
            <w:r>
              <w:rPr>
                <w:color w:val="3F3F3F"/>
                <w:sz w:val="16"/>
              </w:rPr>
              <w:t>weekly,</w:t>
            </w:r>
            <w:r>
              <w:rPr>
                <w:color w:val="3F3F3F"/>
                <w:spacing w:val="-1"/>
                <w:sz w:val="16"/>
              </w:rPr>
              <w:t> </w:t>
            </w:r>
            <w:r>
              <w:rPr>
                <w:color w:val="3F3F3F"/>
                <w:sz w:val="16"/>
              </w:rPr>
              <w:t>Fortnightly,</w:t>
            </w:r>
            <w:r>
              <w:rPr>
                <w:color w:val="3F3F3F"/>
                <w:spacing w:val="40"/>
                <w:sz w:val="16"/>
              </w:rPr>
              <w:t> </w:t>
            </w:r>
            <w:r>
              <w:rPr>
                <w:color w:val="3F3F3F"/>
                <w:sz w:val="16"/>
              </w:rPr>
              <w:t>Monthly, etc.</w:t>
            </w:r>
          </w:p>
        </w:tc>
      </w:tr>
      <w:tr>
        <w:trPr>
          <w:trHeight w:val="342" w:hRule="atLeast"/>
        </w:trPr>
        <w:tc>
          <w:tcPr>
            <w:tcW w:w="456" w:type="dxa"/>
          </w:tcPr>
          <w:p>
            <w:pPr>
              <w:pStyle w:val="TableParagraph"/>
              <w:spacing w:line="178" w:lineRule="exact"/>
              <w:ind w:left="209" w:right="82"/>
              <w:jc w:val="center"/>
              <w:rPr>
                <w:sz w:val="16"/>
              </w:rPr>
            </w:pPr>
            <w:r>
              <w:rPr>
                <w:color w:val="3F3F3F"/>
                <w:spacing w:val="-5"/>
                <w:sz w:val="16"/>
              </w:rPr>
              <w:t>9.</w:t>
            </w:r>
          </w:p>
        </w:tc>
        <w:tc>
          <w:tcPr>
            <w:tcW w:w="2818" w:type="dxa"/>
          </w:tcPr>
          <w:p>
            <w:pPr>
              <w:pStyle w:val="TableParagraph"/>
              <w:spacing w:line="178" w:lineRule="exact"/>
              <w:rPr>
                <w:sz w:val="16"/>
              </w:rPr>
            </w:pPr>
            <w:r>
              <w:rPr>
                <w:color w:val="3F3F3F"/>
                <w:sz w:val="16"/>
              </w:rPr>
              <w:t>Change</w:t>
            </w:r>
            <w:r>
              <w:rPr>
                <w:color w:val="3F3F3F"/>
                <w:spacing w:val="-5"/>
                <w:sz w:val="16"/>
              </w:rPr>
              <w:t> </w:t>
            </w:r>
            <w:r>
              <w:rPr>
                <w:color w:val="3F3F3F"/>
                <w:sz w:val="16"/>
              </w:rPr>
              <w:t>order</w:t>
            </w:r>
            <w:r>
              <w:rPr>
                <w:color w:val="3F3F3F"/>
                <w:spacing w:val="36"/>
                <w:sz w:val="16"/>
              </w:rPr>
              <w:t> </w:t>
            </w:r>
            <w:r>
              <w:rPr>
                <w:color w:val="3F3F3F"/>
                <w:sz w:val="16"/>
              </w:rPr>
              <w:t>&amp;</w:t>
            </w:r>
            <w:r>
              <w:rPr>
                <w:color w:val="3F3F3F"/>
                <w:spacing w:val="-5"/>
                <w:sz w:val="16"/>
              </w:rPr>
              <w:t> </w:t>
            </w:r>
            <w:r>
              <w:rPr>
                <w:color w:val="3F3F3F"/>
                <w:sz w:val="16"/>
              </w:rPr>
              <w:t>Cost</w:t>
            </w:r>
            <w:r>
              <w:rPr>
                <w:color w:val="3F3F3F"/>
                <w:spacing w:val="-3"/>
                <w:sz w:val="16"/>
              </w:rPr>
              <w:t> </w:t>
            </w:r>
            <w:r>
              <w:rPr>
                <w:color w:val="3F3F3F"/>
                <w:spacing w:val="-2"/>
                <w:sz w:val="16"/>
              </w:rPr>
              <w:t>Control</w:t>
            </w:r>
          </w:p>
        </w:tc>
        <w:tc>
          <w:tcPr>
            <w:tcW w:w="5413" w:type="dxa"/>
          </w:tcPr>
          <w:p>
            <w:pPr>
              <w:pStyle w:val="TableParagraph"/>
              <w:spacing w:line="178" w:lineRule="exact"/>
              <w:rPr>
                <w:sz w:val="16"/>
              </w:rPr>
            </w:pPr>
            <w:r>
              <w:rPr>
                <w:color w:val="3F3F3F"/>
                <w:sz w:val="16"/>
              </w:rPr>
              <w:t>Monitoring</w:t>
            </w:r>
            <w:r>
              <w:rPr>
                <w:color w:val="3F3F3F"/>
                <w:spacing w:val="17"/>
                <w:sz w:val="16"/>
              </w:rPr>
              <w:t> </w:t>
            </w:r>
            <w:r>
              <w:rPr>
                <w:color w:val="3F3F3F"/>
                <w:sz w:val="16"/>
              </w:rPr>
              <w:t>of</w:t>
            </w:r>
            <w:r>
              <w:rPr>
                <w:color w:val="3F3F3F"/>
                <w:spacing w:val="17"/>
                <w:sz w:val="16"/>
              </w:rPr>
              <w:t> </w:t>
            </w:r>
            <w:r>
              <w:rPr>
                <w:color w:val="3F3F3F"/>
                <w:sz w:val="16"/>
              </w:rPr>
              <w:t>changes</w:t>
            </w:r>
            <w:r>
              <w:rPr>
                <w:color w:val="3F3F3F"/>
                <w:spacing w:val="18"/>
                <w:sz w:val="16"/>
              </w:rPr>
              <w:t> </w:t>
            </w:r>
            <w:r>
              <w:rPr>
                <w:color w:val="3F3F3F"/>
                <w:sz w:val="16"/>
              </w:rPr>
              <w:t>in</w:t>
            </w:r>
            <w:r>
              <w:rPr>
                <w:color w:val="3F3F3F"/>
                <w:spacing w:val="19"/>
                <w:sz w:val="16"/>
              </w:rPr>
              <w:t> </w:t>
            </w:r>
            <w:r>
              <w:rPr>
                <w:color w:val="3F3F3F"/>
                <w:sz w:val="16"/>
              </w:rPr>
              <w:t>scope</w:t>
            </w:r>
            <w:r>
              <w:rPr>
                <w:color w:val="3F3F3F"/>
                <w:spacing w:val="16"/>
                <w:sz w:val="16"/>
              </w:rPr>
              <w:t> </w:t>
            </w:r>
            <w:r>
              <w:rPr>
                <w:color w:val="3F3F3F"/>
                <w:sz w:val="16"/>
              </w:rPr>
              <w:t>and</w:t>
            </w:r>
            <w:r>
              <w:rPr>
                <w:color w:val="3F3F3F"/>
                <w:spacing w:val="17"/>
                <w:sz w:val="16"/>
              </w:rPr>
              <w:t> </w:t>
            </w:r>
            <w:r>
              <w:rPr>
                <w:color w:val="3F3F3F"/>
                <w:sz w:val="16"/>
              </w:rPr>
              <w:t>the</w:t>
            </w:r>
            <w:r>
              <w:rPr>
                <w:color w:val="3F3F3F"/>
                <w:spacing w:val="14"/>
                <w:sz w:val="16"/>
              </w:rPr>
              <w:t> </w:t>
            </w:r>
            <w:r>
              <w:rPr>
                <w:color w:val="3F3F3F"/>
                <w:sz w:val="16"/>
              </w:rPr>
              <w:t>preparation</w:t>
            </w:r>
            <w:r>
              <w:rPr>
                <w:color w:val="3F3F3F"/>
                <w:spacing w:val="17"/>
                <w:sz w:val="16"/>
              </w:rPr>
              <w:t> </w:t>
            </w:r>
            <w:r>
              <w:rPr>
                <w:color w:val="3F3F3F"/>
                <w:sz w:val="16"/>
              </w:rPr>
              <w:t>of</w:t>
            </w:r>
            <w:r>
              <w:rPr>
                <w:color w:val="3F3F3F"/>
                <w:spacing w:val="17"/>
                <w:sz w:val="16"/>
              </w:rPr>
              <w:t> </w:t>
            </w:r>
            <w:r>
              <w:rPr>
                <w:color w:val="3F3F3F"/>
                <w:sz w:val="16"/>
              </w:rPr>
              <w:t>required</w:t>
            </w:r>
            <w:r>
              <w:rPr>
                <w:color w:val="3F3F3F"/>
                <w:spacing w:val="16"/>
                <w:sz w:val="16"/>
              </w:rPr>
              <w:t> </w:t>
            </w:r>
            <w:r>
              <w:rPr>
                <w:color w:val="3F3F3F"/>
                <w:sz w:val="16"/>
              </w:rPr>
              <w:t>cost</w:t>
            </w:r>
            <w:r>
              <w:rPr>
                <w:color w:val="3F3F3F"/>
                <w:spacing w:val="19"/>
                <w:sz w:val="16"/>
              </w:rPr>
              <w:t> </w:t>
            </w:r>
            <w:r>
              <w:rPr>
                <w:color w:val="3F3F3F"/>
                <w:spacing w:val="-2"/>
                <w:sz w:val="16"/>
              </w:rPr>
              <w:t>variation</w:t>
            </w:r>
          </w:p>
          <w:p>
            <w:pPr>
              <w:pStyle w:val="TableParagraph"/>
              <w:spacing w:line="144" w:lineRule="exact" w:before="1"/>
              <w:rPr>
                <w:sz w:val="16"/>
              </w:rPr>
            </w:pPr>
            <w:r>
              <w:rPr>
                <w:color w:val="3F3F3F"/>
                <w:sz w:val="16"/>
              </w:rPr>
              <w:t>through</w:t>
            </w:r>
            <w:r>
              <w:rPr>
                <w:color w:val="3F3F3F"/>
                <w:spacing w:val="-5"/>
                <w:sz w:val="16"/>
              </w:rPr>
              <w:t> </w:t>
            </w:r>
            <w:r>
              <w:rPr>
                <w:color w:val="3F3F3F"/>
                <w:sz w:val="16"/>
              </w:rPr>
              <w:t>cost</w:t>
            </w:r>
            <w:r>
              <w:rPr>
                <w:color w:val="3F3F3F"/>
                <w:spacing w:val="-4"/>
                <w:sz w:val="16"/>
              </w:rPr>
              <w:t> </w:t>
            </w:r>
            <w:r>
              <w:rPr>
                <w:color w:val="3F3F3F"/>
                <w:spacing w:val="-2"/>
                <w:sz w:val="16"/>
              </w:rPr>
              <w:t>report</w:t>
            </w:r>
          </w:p>
        </w:tc>
      </w:tr>
      <w:tr>
        <w:trPr>
          <w:trHeight w:val="388" w:hRule="atLeast"/>
        </w:trPr>
        <w:tc>
          <w:tcPr>
            <w:tcW w:w="456" w:type="dxa"/>
          </w:tcPr>
          <w:p>
            <w:pPr>
              <w:pStyle w:val="TableParagraph"/>
              <w:spacing w:line="178" w:lineRule="exact"/>
              <w:ind w:left="114" w:right="62"/>
              <w:jc w:val="center"/>
              <w:rPr>
                <w:sz w:val="16"/>
              </w:rPr>
            </w:pPr>
            <w:r>
              <w:rPr>
                <w:color w:val="3F3F3F"/>
                <w:spacing w:val="-5"/>
                <w:sz w:val="16"/>
              </w:rPr>
              <w:t>10.</w:t>
            </w:r>
          </w:p>
        </w:tc>
        <w:tc>
          <w:tcPr>
            <w:tcW w:w="2818" w:type="dxa"/>
          </w:tcPr>
          <w:p>
            <w:pPr>
              <w:pStyle w:val="TableParagraph"/>
              <w:spacing w:line="178" w:lineRule="exact"/>
              <w:rPr>
                <w:sz w:val="16"/>
              </w:rPr>
            </w:pPr>
            <w:r>
              <w:rPr>
                <w:color w:val="3F3F3F"/>
                <w:sz w:val="16"/>
              </w:rPr>
              <w:t>Invoicing</w:t>
            </w:r>
            <w:r>
              <w:rPr>
                <w:color w:val="3F3F3F"/>
                <w:spacing w:val="-7"/>
                <w:sz w:val="16"/>
              </w:rPr>
              <w:t> </w:t>
            </w:r>
            <w:r>
              <w:rPr>
                <w:color w:val="3F3F3F"/>
                <w:sz w:val="16"/>
              </w:rPr>
              <w:t>&amp;</w:t>
            </w:r>
            <w:r>
              <w:rPr>
                <w:color w:val="3F3F3F"/>
                <w:spacing w:val="-8"/>
                <w:sz w:val="16"/>
              </w:rPr>
              <w:t> </w:t>
            </w:r>
            <w:r>
              <w:rPr>
                <w:color w:val="3F3F3F"/>
                <w:sz w:val="16"/>
              </w:rPr>
              <w:t>Payment</w:t>
            </w:r>
            <w:r>
              <w:rPr>
                <w:color w:val="3F3F3F"/>
                <w:spacing w:val="-4"/>
                <w:sz w:val="16"/>
              </w:rPr>
              <w:t> </w:t>
            </w:r>
            <w:r>
              <w:rPr>
                <w:color w:val="3F3F3F"/>
                <w:spacing w:val="-2"/>
                <w:sz w:val="16"/>
              </w:rPr>
              <w:t>Certification</w:t>
            </w:r>
          </w:p>
        </w:tc>
        <w:tc>
          <w:tcPr>
            <w:tcW w:w="5413" w:type="dxa"/>
          </w:tcPr>
          <w:p>
            <w:pPr>
              <w:pStyle w:val="TableParagraph"/>
              <w:spacing w:line="240" w:lineRule="auto"/>
              <w:ind w:right="118"/>
              <w:rPr>
                <w:sz w:val="16"/>
              </w:rPr>
            </w:pPr>
            <w:r>
              <w:rPr>
                <w:color w:val="3F3F3F"/>
                <w:sz w:val="16"/>
              </w:rPr>
              <w:t>To</w:t>
            </w:r>
            <w:r>
              <w:rPr>
                <w:color w:val="3F3F3F"/>
                <w:spacing w:val="21"/>
                <w:sz w:val="16"/>
              </w:rPr>
              <w:t> </w:t>
            </w:r>
            <w:r>
              <w:rPr>
                <w:color w:val="3F3F3F"/>
                <w:sz w:val="16"/>
              </w:rPr>
              <w:t>prepare</w:t>
            </w:r>
            <w:r>
              <w:rPr>
                <w:color w:val="3F3F3F"/>
                <w:spacing w:val="20"/>
                <w:sz w:val="16"/>
              </w:rPr>
              <w:t> </w:t>
            </w:r>
            <w:r>
              <w:rPr>
                <w:color w:val="3F3F3F"/>
                <w:sz w:val="16"/>
              </w:rPr>
              <w:t>and</w:t>
            </w:r>
            <w:r>
              <w:rPr>
                <w:color w:val="3F3F3F"/>
                <w:spacing w:val="23"/>
                <w:sz w:val="16"/>
              </w:rPr>
              <w:t> </w:t>
            </w:r>
            <w:r>
              <w:rPr>
                <w:color w:val="3F3F3F"/>
                <w:sz w:val="16"/>
              </w:rPr>
              <w:t>recommend</w:t>
            </w:r>
            <w:r>
              <w:rPr>
                <w:color w:val="3F3F3F"/>
                <w:spacing w:val="23"/>
                <w:sz w:val="16"/>
              </w:rPr>
              <w:t> </w:t>
            </w:r>
            <w:r>
              <w:rPr>
                <w:color w:val="3F3F3F"/>
                <w:sz w:val="16"/>
              </w:rPr>
              <w:t>the</w:t>
            </w:r>
            <w:r>
              <w:rPr>
                <w:color w:val="3F3F3F"/>
                <w:spacing w:val="20"/>
                <w:sz w:val="16"/>
              </w:rPr>
              <w:t> </w:t>
            </w:r>
            <w:r>
              <w:rPr>
                <w:color w:val="3F3F3F"/>
                <w:sz w:val="16"/>
              </w:rPr>
              <w:t>certification</w:t>
            </w:r>
            <w:r>
              <w:rPr>
                <w:color w:val="3F3F3F"/>
                <w:spacing w:val="23"/>
                <w:sz w:val="16"/>
              </w:rPr>
              <w:t> </w:t>
            </w:r>
            <w:r>
              <w:rPr>
                <w:color w:val="3F3F3F"/>
                <w:sz w:val="16"/>
              </w:rPr>
              <w:t>of</w:t>
            </w:r>
            <w:r>
              <w:rPr>
                <w:color w:val="3F3F3F"/>
                <w:spacing w:val="21"/>
                <w:sz w:val="16"/>
              </w:rPr>
              <w:t> </w:t>
            </w:r>
            <w:r>
              <w:rPr>
                <w:color w:val="3F3F3F"/>
                <w:sz w:val="16"/>
              </w:rPr>
              <w:t>all</w:t>
            </w:r>
            <w:r>
              <w:rPr>
                <w:color w:val="3F3F3F"/>
                <w:spacing w:val="21"/>
                <w:sz w:val="16"/>
              </w:rPr>
              <w:t> </w:t>
            </w:r>
            <w:r>
              <w:rPr>
                <w:color w:val="3F3F3F"/>
                <w:sz w:val="16"/>
              </w:rPr>
              <w:t>Running</w:t>
            </w:r>
            <w:r>
              <w:rPr>
                <w:color w:val="3F3F3F"/>
                <w:spacing w:val="21"/>
                <w:sz w:val="16"/>
              </w:rPr>
              <w:t> </w:t>
            </w:r>
            <w:r>
              <w:rPr>
                <w:color w:val="3F3F3F"/>
                <w:sz w:val="16"/>
              </w:rPr>
              <w:t>&amp; final</w:t>
            </w:r>
            <w:r>
              <w:rPr>
                <w:color w:val="3F3F3F"/>
                <w:spacing w:val="21"/>
                <w:sz w:val="16"/>
              </w:rPr>
              <w:t> </w:t>
            </w:r>
            <w:r>
              <w:rPr>
                <w:color w:val="3F3F3F"/>
                <w:sz w:val="16"/>
              </w:rPr>
              <w:t>Bills</w:t>
            </w:r>
            <w:r>
              <w:rPr>
                <w:color w:val="3F3F3F"/>
                <w:spacing w:val="24"/>
                <w:sz w:val="16"/>
              </w:rPr>
              <w:t> </w:t>
            </w:r>
            <w:r>
              <w:rPr>
                <w:color w:val="3F3F3F"/>
                <w:sz w:val="16"/>
              </w:rPr>
              <w:t>and</w:t>
            </w:r>
            <w:r>
              <w:rPr>
                <w:color w:val="3F3F3F"/>
                <w:spacing w:val="40"/>
                <w:sz w:val="16"/>
              </w:rPr>
              <w:t> </w:t>
            </w:r>
            <w:r>
              <w:rPr>
                <w:color w:val="3F3F3F"/>
                <w:sz w:val="16"/>
              </w:rPr>
              <w:t>assist the client on payment to the contractor.</w:t>
            </w:r>
          </w:p>
        </w:tc>
      </w:tr>
      <w:tr>
        <w:trPr>
          <w:trHeight w:val="585" w:hRule="atLeast"/>
        </w:trPr>
        <w:tc>
          <w:tcPr>
            <w:tcW w:w="456" w:type="dxa"/>
          </w:tcPr>
          <w:p>
            <w:pPr>
              <w:pStyle w:val="TableParagraph"/>
              <w:spacing w:line="178" w:lineRule="exact"/>
              <w:ind w:left="114" w:right="62"/>
              <w:jc w:val="center"/>
              <w:rPr>
                <w:sz w:val="16"/>
              </w:rPr>
            </w:pPr>
            <w:r>
              <w:rPr>
                <w:color w:val="3F3F3F"/>
                <w:spacing w:val="-5"/>
                <w:sz w:val="16"/>
              </w:rPr>
              <w:t>11.</w:t>
            </w:r>
          </w:p>
        </w:tc>
        <w:tc>
          <w:tcPr>
            <w:tcW w:w="2818" w:type="dxa"/>
          </w:tcPr>
          <w:p>
            <w:pPr>
              <w:pStyle w:val="TableParagraph"/>
              <w:spacing w:line="178" w:lineRule="exact"/>
              <w:rPr>
                <w:sz w:val="16"/>
              </w:rPr>
            </w:pPr>
            <w:r>
              <w:rPr>
                <w:color w:val="3F3F3F"/>
                <w:sz w:val="16"/>
              </w:rPr>
              <w:t>Quality</w:t>
            </w:r>
            <w:r>
              <w:rPr>
                <w:color w:val="3F3F3F"/>
                <w:spacing w:val="-6"/>
                <w:sz w:val="16"/>
              </w:rPr>
              <w:t> </w:t>
            </w:r>
            <w:r>
              <w:rPr>
                <w:color w:val="3F3F3F"/>
                <w:sz w:val="16"/>
              </w:rPr>
              <w:t>Assurance</w:t>
            </w:r>
            <w:r>
              <w:rPr>
                <w:color w:val="3F3F3F"/>
                <w:spacing w:val="-5"/>
                <w:sz w:val="16"/>
              </w:rPr>
              <w:t> </w:t>
            </w:r>
            <w:r>
              <w:rPr>
                <w:color w:val="3F3F3F"/>
                <w:sz w:val="16"/>
              </w:rPr>
              <w:t>&amp;</w:t>
            </w:r>
            <w:r>
              <w:rPr>
                <w:color w:val="3F3F3F"/>
                <w:spacing w:val="-5"/>
                <w:sz w:val="16"/>
              </w:rPr>
              <w:t> </w:t>
            </w:r>
            <w:r>
              <w:rPr>
                <w:color w:val="3F3F3F"/>
                <w:spacing w:val="-2"/>
                <w:sz w:val="16"/>
              </w:rPr>
              <w:t>Control</w:t>
            </w:r>
          </w:p>
        </w:tc>
        <w:tc>
          <w:tcPr>
            <w:tcW w:w="5413" w:type="dxa"/>
          </w:tcPr>
          <w:p>
            <w:pPr>
              <w:pStyle w:val="TableParagraph"/>
              <w:spacing w:line="240" w:lineRule="auto"/>
              <w:ind w:right="100"/>
              <w:jc w:val="both"/>
              <w:rPr>
                <w:sz w:val="16"/>
              </w:rPr>
            </w:pPr>
            <w:r>
              <w:rPr>
                <w:color w:val="3F3F3F"/>
                <w:sz w:val="16"/>
              </w:rPr>
              <w:t>To</w:t>
            </w:r>
            <w:r>
              <w:rPr>
                <w:color w:val="3F3F3F"/>
                <w:spacing w:val="-1"/>
                <w:sz w:val="16"/>
              </w:rPr>
              <w:t> </w:t>
            </w:r>
            <w:r>
              <w:rPr>
                <w:color w:val="3F3F3F"/>
                <w:sz w:val="16"/>
              </w:rPr>
              <w:t>ensure</w:t>
            </w:r>
            <w:r>
              <w:rPr>
                <w:color w:val="3F3F3F"/>
                <w:spacing w:val="-1"/>
                <w:sz w:val="16"/>
              </w:rPr>
              <w:t> </w:t>
            </w:r>
            <w:r>
              <w:rPr>
                <w:color w:val="3F3F3F"/>
                <w:sz w:val="16"/>
              </w:rPr>
              <w:t>the</w:t>
            </w:r>
            <w:r>
              <w:rPr>
                <w:color w:val="3F3F3F"/>
                <w:spacing w:val="-1"/>
                <w:sz w:val="16"/>
              </w:rPr>
              <w:t> </w:t>
            </w:r>
            <w:r>
              <w:rPr>
                <w:color w:val="3F3F3F"/>
                <w:sz w:val="16"/>
              </w:rPr>
              <w:t>quality</w:t>
            </w:r>
            <w:r>
              <w:rPr>
                <w:color w:val="3F3F3F"/>
                <w:spacing w:val="-3"/>
                <w:sz w:val="16"/>
              </w:rPr>
              <w:t> </w:t>
            </w:r>
            <w:r>
              <w:rPr>
                <w:color w:val="3F3F3F"/>
                <w:sz w:val="16"/>
              </w:rPr>
              <w:t>of works when necessary</w:t>
            </w:r>
            <w:r>
              <w:rPr>
                <w:color w:val="3F3F3F"/>
                <w:spacing w:val="-3"/>
                <w:sz w:val="16"/>
              </w:rPr>
              <w:t> </w:t>
            </w:r>
            <w:r>
              <w:rPr>
                <w:color w:val="3F3F3F"/>
                <w:sz w:val="16"/>
              </w:rPr>
              <w:t>and</w:t>
            </w:r>
            <w:r>
              <w:rPr>
                <w:color w:val="3F3F3F"/>
                <w:spacing w:val="-1"/>
                <w:sz w:val="16"/>
              </w:rPr>
              <w:t> </w:t>
            </w:r>
            <w:r>
              <w:rPr>
                <w:color w:val="3F3F3F"/>
                <w:sz w:val="16"/>
              </w:rPr>
              <w:t>to</w:t>
            </w:r>
            <w:r>
              <w:rPr>
                <w:color w:val="3F3F3F"/>
                <w:spacing w:val="-1"/>
                <w:sz w:val="16"/>
              </w:rPr>
              <w:t> </w:t>
            </w:r>
            <w:r>
              <w:rPr>
                <w:color w:val="3F3F3F"/>
                <w:sz w:val="16"/>
              </w:rPr>
              <w:t>generate</w:t>
            </w:r>
            <w:r>
              <w:rPr>
                <w:color w:val="3F3F3F"/>
                <w:spacing w:val="-1"/>
                <w:sz w:val="16"/>
              </w:rPr>
              <w:t> </w:t>
            </w:r>
            <w:r>
              <w:rPr>
                <w:color w:val="3F3F3F"/>
                <w:sz w:val="16"/>
              </w:rPr>
              <w:t>the</w:t>
            </w:r>
            <w:r>
              <w:rPr>
                <w:color w:val="3F3F3F"/>
                <w:spacing w:val="-1"/>
                <w:sz w:val="16"/>
              </w:rPr>
              <w:t> </w:t>
            </w:r>
            <w:r>
              <w:rPr>
                <w:color w:val="3F3F3F"/>
                <w:sz w:val="16"/>
              </w:rPr>
              <w:t>quality</w:t>
            </w:r>
            <w:r>
              <w:rPr>
                <w:color w:val="3F3F3F"/>
                <w:spacing w:val="-3"/>
                <w:sz w:val="16"/>
              </w:rPr>
              <w:t> </w:t>
            </w:r>
            <w:r>
              <w:rPr>
                <w:color w:val="3F3F3F"/>
                <w:sz w:val="16"/>
              </w:rPr>
              <w:t>report</w:t>
            </w:r>
            <w:r>
              <w:rPr>
                <w:color w:val="3F3F3F"/>
                <w:spacing w:val="40"/>
                <w:sz w:val="16"/>
              </w:rPr>
              <w:t> </w:t>
            </w:r>
            <w:r>
              <w:rPr>
                <w:color w:val="3F3F3F"/>
                <w:sz w:val="16"/>
              </w:rPr>
              <w:t>by describing corrective &amp; preventive actions if any. To inspect and control of</w:t>
            </w:r>
            <w:r>
              <w:rPr>
                <w:color w:val="3F3F3F"/>
                <w:spacing w:val="40"/>
                <w:sz w:val="16"/>
              </w:rPr>
              <w:t> </w:t>
            </w:r>
            <w:r>
              <w:rPr>
                <w:color w:val="3F3F3F"/>
                <w:sz w:val="16"/>
              </w:rPr>
              <w:t>all tests on site and witnessing to all tests carried out by the contractor.</w:t>
            </w:r>
          </w:p>
        </w:tc>
      </w:tr>
      <w:tr>
        <w:trPr>
          <w:trHeight w:val="378" w:hRule="atLeast"/>
        </w:trPr>
        <w:tc>
          <w:tcPr>
            <w:tcW w:w="456" w:type="dxa"/>
          </w:tcPr>
          <w:p>
            <w:pPr>
              <w:pStyle w:val="TableParagraph"/>
              <w:spacing w:line="178" w:lineRule="exact"/>
              <w:ind w:left="114" w:right="62"/>
              <w:jc w:val="center"/>
              <w:rPr>
                <w:sz w:val="16"/>
              </w:rPr>
            </w:pPr>
            <w:r>
              <w:rPr>
                <w:color w:val="3F3F3F"/>
                <w:spacing w:val="-5"/>
                <w:sz w:val="16"/>
              </w:rPr>
              <w:t>12.</w:t>
            </w:r>
          </w:p>
        </w:tc>
        <w:tc>
          <w:tcPr>
            <w:tcW w:w="2818" w:type="dxa"/>
          </w:tcPr>
          <w:p>
            <w:pPr>
              <w:pStyle w:val="TableParagraph"/>
              <w:spacing w:line="178" w:lineRule="exact"/>
              <w:rPr>
                <w:sz w:val="16"/>
              </w:rPr>
            </w:pPr>
            <w:r>
              <w:rPr>
                <w:color w:val="3F3F3F"/>
                <w:sz w:val="16"/>
              </w:rPr>
              <w:t>Directing</w:t>
            </w:r>
            <w:r>
              <w:rPr>
                <w:color w:val="3F3F3F"/>
                <w:spacing w:val="-7"/>
                <w:sz w:val="16"/>
              </w:rPr>
              <w:t> </w:t>
            </w:r>
            <w:r>
              <w:rPr>
                <w:color w:val="3F3F3F"/>
                <w:sz w:val="16"/>
              </w:rPr>
              <w:t>&amp;</w:t>
            </w:r>
            <w:r>
              <w:rPr>
                <w:color w:val="3F3F3F"/>
                <w:spacing w:val="-5"/>
                <w:sz w:val="16"/>
              </w:rPr>
              <w:t> </w:t>
            </w:r>
            <w:r>
              <w:rPr>
                <w:color w:val="3F3F3F"/>
                <w:spacing w:val="-2"/>
                <w:sz w:val="16"/>
              </w:rPr>
              <w:t>Expediting</w:t>
            </w:r>
          </w:p>
        </w:tc>
        <w:tc>
          <w:tcPr>
            <w:tcW w:w="5413" w:type="dxa"/>
          </w:tcPr>
          <w:p>
            <w:pPr>
              <w:pStyle w:val="TableParagraph"/>
              <w:spacing w:line="178" w:lineRule="exact"/>
              <w:rPr>
                <w:sz w:val="16"/>
              </w:rPr>
            </w:pPr>
            <w:r>
              <w:rPr>
                <w:color w:val="3F3F3F"/>
                <w:sz w:val="16"/>
              </w:rPr>
              <w:t>Solving</w:t>
            </w:r>
            <w:r>
              <w:rPr>
                <w:color w:val="3F3F3F"/>
                <w:spacing w:val="23"/>
                <w:sz w:val="16"/>
              </w:rPr>
              <w:t> </w:t>
            </w:r>
            <w:r>
              <w:rPr>
                <w:color w:val="3F3F3F"/>
                <w:sz w:val="16"/>
              </w:rPr>
              <w:t>the</w:t>
            </w:r>
            <w:r>
              <w:rPr>
                <w:color w:val="3F3F3F"/>
                <w:spacing w:val="23"/>
                <w:sz w:val="16"/>
              </w:rPr>
              <w:t> </w:t>
            </w:r>
            <w:r>
              <w:rPr>
                <w:color w:val="3F3F3F"/>
                <w:sz w:val="16"/>
              </w:rPr>
              <w:t>problem</w:t>
            </w:r>
            <w:r>
              <w:rPr>
                <w:color w:val="3F3F3F"/>
                <w:spacing w:val="25"/>
                <w:sz w:val="16"/>
              </w:rPr>
              <w:t> </w:t>
            </w:r>
            <w:r>
              <w:rPr>
                <w:color w:val="3F3F3F"/>
                <w:sz w:val="16"/>
              </w:rPr>
              <w:t>with</w:t>
            </w:r>
            <w:r>
              <w:rPr>
                <w:color w:val="3F3F3F"/>
                <w:spacing w:val="26"/>
                <w:sz w:val="16"/>
              </w:rPr>
              <w:t> </w:t>
            </w:r>
            <w:r>
              <w:rPr>
                <w:color w:val="3F3F3F"/>
                <w:sz w:val="16"/>
              </w:rPr>
              <w:t>full</w:t>
            </w:r>
            <w:r>
              <w:rPr>
                <w:color w:val="3F3F3F"/>
                <w:spacing w:val="23"/>
                <w:sz w:val="16"/>
              </w:rPr>
              <w:t> </w:t>
            </w:r>
            <w:r>
              <w:rPr>
                <w:color w:val="3F3F3F"/>
                <w:sz w:val="16"/>
              </w:rPr>
              <w:t>proof</w:t>
            </w:r>
            <w:r>
              <w:rPr>
                <w:color w:val="3F3F3F"/>
                <w:spacing w:val="26"/>
                <w:sz w:val="16"/>
              </w:rPr>
              <w:t> </w:t>
            </w:r>
            <w:r>
              <w:rPr>
                <w:color w:val="3F3F3F"/>
                <w:sz w:val="16"/>
              </w:rPr>
              <w:t>solutions</w:t>
            </w:r>
            <w:r>
              <w:rPr>
                <w:color w:val="3F3F3F"/>
                <w:spacing w:val="22"/>
                <w:sz w:val="16"/>
              </w:rPr>
              <w:t> </w:t>
            </w:r>
            <w:r>
              <w:rPr>
                <w:color w:val="3F3F3F"/>
                <w:sz w:val="16"/>
              </w:rPr>
              <w:t>by</w:t>
            </w:r>
            <w:r>
              <w:rPr>
                <w:color w:val="3F3F3F"/>
                <w:spacing w:val="21"/>
                <w:sz w:val="16"/>
              </w:rPr>
              <w:t> </w:t>
            </w:r>
            <w:r>
              <w:rPr>
                <w:color w:val="3F3F3F"/>
                <w:sz w:val="16"/>
              </w:rPr>
              <w:t>proper</w:t>
            </w:r>
            <w:r>
              <w:rPr>
                <w:color w:val="3F3F3F"/>
                <w:spacing w:val="24"/>
                <w:sz w:val="16"/>
              </w:rPr>
              <w:t> </w:t>
            </w:r>
            <w:r>
              <w:rPr>
                <w:color w:val="3F3F3F"/>
                <w:sz w:val="16"/>
              </w:rPr>
              <w:t>directing</w:t>
            </w:r>
            <w:r>
              <w:rPr>
                <w:color w:val="3F3F3F"/>
                <w:spacing w:val="24"/>
                <w:sz w:val="16"/>
              </w:rPr>
              <w:t> </w:t>
            </w:r>
            <w:r>
              <w:rPr>
                <w:color w:val="3F3F3F"/>
                <w:sz w:val="16"/>
              </w:rPr>
              <w:t>and</w:t>
            </w:r>
            <w:r>
              <w:rPr>
                <w:color w:val="3F3F3F"/>
                <w:spacing w:val="24"/>
                <w:sz w:val="16"/>
              </w:rPr>
              <w:t> </w:t>
            </w:r>
            <w:r>
              <w:rPr>
                <w:color w:val="3F3F3F"/>
                <w:spacing w:val="-2"/>
                <w:sz w:val="16"/>
              </w:rPr>
              <w:t>taking</w:t>
            </w:r>
          </w:p>
          <w:p>
            <w:pPr>
              <w:pStyle w:val="TableParagraph"/>
              <w:rPr>
                <w:sz w:val="16"/>
              </w:rPr>
            </w:pPr>
            <w:r>
              <w:rPr>
                <w:color w:val="3F3F3F"/>
                <w:sz w:val="16"/>
              </w:rPr>
              <w:t>immediate</w:t>
            </w:r>
            <w:r>
              <w:rPr>
                <w:color w:val="3F3F3F"/>
                <w:spacing w:val="-8"/>
                <w:sz w:val="16"/>
              </w:rPr>
              <w:t> </w:t>
            </w:r>
            <w:r>
              <w:rPr>
                <w:color w:val="3F3F3F"/>
                <w:sz w:val="16"/>
              </w:rPr>
              <w:t>decision</w:t>
            </w:r>
            <w:r>
              <w:rPr>
                <w:color w:val="3F3F3F"/>
                <w:spacing w:val="-3"/>
                <w:sz w:val="16"/>
              </w:rPr>
              <w:t> </w:t>
            </w:r>
            <w:r>
              <w:rPr>
                <w:color w:val="3F3F3F"/>
                <w:sz w:val="16"/>
              </w:rPr>
              <w:t>and</w:t>
            </w:r>
            <w:r>
              <w:rPr>
                <w:color w:val="3F3F3F"/>
                <w:spacing w:val="-4"/>
                <w:sz w:val="16"/>
              </w:rPr>
              <w:t> </w:t>
            </w:r>
            <w:r>
              <w:rPr>
                <w:color w:val="3F3F3F"/>
                <w:sz w:val="16"/>
              </w:rPr>
              <w:t>action</w:t>
            </w:r>
            <w:r>
              <w:rPr>
                <w:color w:val="3F3F3F"/>
                <w:spacing w:val="-5"/>
                <w:sz w:val="16"/>
              </w:rPr>
              <w:t> </w:t>
            </w:r>
            <w:r>
              <w:rPr>
                <w:color w:val="3F3F3F"/>
                <w:sz w:val="16"/>
              </w:rPr>
              <w:t>on</w:t>
            </w:r>
            <w:r>
              <w:rPr>
                <w:color w:val="3F3F3F"/>
                <w:spacing w:val="-5"/>
                <w:sz w:val="16"/>
              </w:rPr>
              <w:t> </w:t>
            </w:r>
            <w:r>
              <w:rPr>
                <w:color w:val="3F3F3F"/>
                <w:sz w:val="16"/>
              </w:rPr>
              <w:t>any</w:t>
            </w:r>
            <w:r>
              <w:rPr>
                <w:color w:val="3F3F3F"/>
                <w:spacing w:val="-6"/>
                <w:sz w:val="16"/>
              </w:rPr>
              <w:t> </w:t>
            </w:r>
            <w:r>
              <w:rPr>
                <w:color w:val="3F3F3F"/>
                <w:sz w:val="16"/>
              </w:rPr>
              <w:t>project</w:t>
            </w:r>
            <w:r>
              <w:rPr>
                <w:color w:val="3F3F3F"/>
                <w:spacing w:val="-5"/>
                <w:sz w:val="16"/>
              </w:rPr>
              <w:t> </w:t>
            </w:r>
            <w:r>
              <w:rPr>
                <w:color w:val="3F3F3F"/>
                <w:sz w:val="16"/>
              </w:rPr>
              <w:t>matters</w:t>
            </w:r>
            <w:r>
              <w:rPr>
                <w:color w:val="3F3F3F"/>
                <w:spacing w:val="-4"/>
                <w:sz w:val="16"/>
              </w:rPr>
              <w:t> </w:t>
            </w:r>
            <w:r>
              <w:rPr>
                <w:color w:val="3F3F3F"/>
                <w:sz w:val="16"/>
              </w:rPr>
              <w:t>or</w:t>
            </w:r>
            <w:r>
              <w:rPr>
                <w:color w:val="3F3F3F"/>
                <w:spacing w:val="-4"/>
                <w:sz w:val="16"/>
              </w:rPr>
              <w:t> </w:t>
            </w:r>
            <w:r>
              <w:rPr>
                <w:color w:val="3F3F3F"/>
                <w:spacing w:val="-2"/>
                <w:sz w:val="16"/>
              </w:rPr>
              <w:t>issues.</w:t>
            </w:r>
          </w:p>
        </w:tc>
      </w:tr>
      <w:tr>
        <w:trPr>
          <w:trHeight w:val="379" w:hRule="atLeast"/>
        </w:trPr>
        <w:tc>
          <w:tcPr>
            <w:tcW w:w="456" w:type="dxa"/>
          </w:tcPr>
          <w:p>
            <w:pPr>
              <w:pStyle w:val="TableParagraph"/>
              <w:spacing w:line="178" w:lineRule="exact"/>
              <w:ind w:left="114" w:right="62"/>
              <w:jc w:val="center"/>
              <w:rPr>
                <w:sz w:val="16"/>
              </w:rPr>
            </w:pPr>
            <w:r>
              <w:rPr>
                <w:color w:val="3F3F3F"/>
                <w:spacing w:val="-5"/>
                <w:sz w:val="16"/>
              </w:rPr>
              <w:t>13.</w:t>
            </w:r>
          </w:p>
        </w:tc>
        <w:tc>
          <w:tcPr>
            <w:tcW w:w="2818" w:type="dxa"/>
          </w:tcPr>
          <w:p>
            <w:pPr>
              <w:pStyle w:val="TableParagraph"/>
              <w:spacing w:line="178" w:lineRule="exact"/>
              <w:rPr>
                <w:sz w:val="16"/>
              </w:rPr>
            </w:pPr>
            <w:r>
              <w:rPr>
                <w:color w:val="3F3F3F"/>
                <w:sz w:val="16"/>
              </w:rPr>
              <w:t>Testing</w:t>
            </w:r>
            <w:r>
              <w:rPr>
                <w:color w:val="3F3F3F"/>
                <w:spacing w:val="36"/>
                <w:sz w:val="16"/>
              </w:rPr>
              <w:t> </w:t>
            </w:r>
            <w:r>
              <w:rPr>
                <w:color w:val="3F3F3F"/>
                <w:sz w:val="16"/>
              </w:rPr>
              <w:t>&amp;</w:t>
            </w:r>
            <w:r>
              <w:rPr>
                <w:color w:val="3F3F3F"/>
                <w:spacing w:val="-4"/>
                <w:sz w:val="16"/>
              </w:rPr>
              <w:t> </w:t>
            </w:r>
            <w:r>
              <w:rPr>
                <w:color w:val="3F3F3F"/>
                <w:spacing w:val="-2"/>
                <w:sz w:val="16"/>
              </w:rPr>
              <w:t>Commissioning</w:t>
            </w:r>
          </w:p>
        </w:tc>
        <w:tc>
          <w:tcPr>
            <w:tcW w:w="5413" w:type="dxa"/>
          </w:tcPr>
          <w:p>
            <w:pPr>
              <w:pStyle w:val="TableParagraph"/>
              <w:spacing w:line="178" w:lineRule="exact"/>
              <w:rPr>
                <w:sz w:val="16"/>
              </w:rPr>
            </w:pPr>
            <w:r>
              <w:rPr>
                <w:color w:val="3F3F3F"/>
                <w:sz w:val="16"/>
              </w:rPr>
              <w:t>To</w:t>
            </w:r>
            <w:r>
              <w:rPr>
                <w:color w:val="3F3F3F"/>
                <w:spacing w:val="13"/>
                <w:sz w:val="16"/>
              </w:rPr>
              <w:t> </w:t>
            </w:r>
            <w:r>
              <w:rPr>
                <w:color w:val="3F3F3F"/>
                <w:sz w:val="16"/>
              </w:rPr>
              <w:t>assist</w:t>
            </w:r>
            <w:r>
              <w:rPr>
                <w:color w:val="3F3F3F"/>
                <w:spacing w:val="15"/>
                <w:sz w:val="16"/>
              </w:rPr>
              <w:t> </w:t>
            </w:r>
            <w:r>
              <w:rPr>
                <w:color w:val="3F3F3F"/>
                <w:sz w:val="16"/>
              </w:rPr>
              <w:t>the</w:t>
            </w:r>
            <w:r>
              <w:rPr>
                <w:color w:val="3F3F3F"/>
                <w:spacing w:val="13"/>
                <w:sz w:val="16"/>
              </w:rPr>
              <w:t> </w:t>
            </w:r>
            <w:r>
              <w:rPr>
                <w:color w:val="3F3F3F"/>
                <w:sz w:val="16"/>
              </w:rPr>
              <w:t>client</w:t>
            </w:r>
            <w:r>
              <w:rPr>
                <w:color w:val="3F3F3F"/>
                <w:spacing w:val="16"/>
                <w:sz w:val="16"/>
              </w:rPr>
              <w:t> </w:t>
            </w:r>
            <w:r>
              <w:rPr>
                <w:color w:val="3F3F3F"/>
                <w:sz w:val="16"/>
              </w:rPr>
              <w:t>for</w:t>
            </w:r>
            <w:r>
              <w:rPr>
                <w:color w:val="3F3F3F"/>
                <w:spacing w:val="14"/>
                <w:sz w:val="16"/>
              </w:rPr>
              <w:t> </w:t>
            </w:r>
            <w:r>
              <w:rPr>
                <w:color w:val="3F3F3F"/>
                <w:sz w:val="16"/>
              </w:rPr>
              <w:t>getting</w:t>
            </w:r>
            <w:r>
              <w:rPr>
                <w:color w:val="3F3F3F"/>
                <w:spacing w:val="13"/>
                <w:sz w:val="16"/>
              </w:rPr>
              <w:t> </w:t>
            </w:r>
            <w:r>
              <w:rPr>
                <w:color w:val="3F3F3F"/>
                <w:sz w:val="16"/>
              </w:rPr>
              <w:t>testing</w:t>
            </w:r>
            <w:r>
              <w:rPr>
                <w:color w:val="3F3F3F"/>
                <w:spacing w:val="13"/>
                <w:sz w:val="16"/>
              </w:rPr>
              <w:t> </w:t>
            </w:r>
            <w:r>
              <w:rPr>
                <w:color w:val="3F3F3F"/>
                <w:sz w:val="16"/>
              </w:rPr>
              <w:t>certification</w:t>
            </w:r>
            <w:r>
              <w:rPr>
                <w:color w:val="3F3F3F"/>
                <w:spacing w:val="16"/>
                <w:sz w:val="16"/>
              </w:rPr>
              <w:t> </w:t>
            </w:r>
            <w:r>
              <w:rPr>
                <w:color w:val="3F3F3F"/>
                <w:sz w:val="16"/>
              </w:rPr>
              <w:t>from</w:t>
            </w:r>
            <w:r>
              <w:rPr>
                <w:color w:val="3F3F3F"/>
                <w:spacing w:val="14"/>
                <w:sz w:val="16"/>
              </w:rPr>
              <w:t> </w:t>
            </w:r>
            <w:r>
              <w:rPr>
                <w:color w:val="3F3F3F"/>
                <w:sz w:val="16"/>
              </w:rPr>
              <w:t>third</w:t>
            </w:r>
            <w:r>
              <w:rPr>
                <w:color w:val="3F3F3F"/>
                <w:spacing w:val="13"/>
                <w:sz w:val="16"/>
              </w:rPr>
              <w:t> </w:t>
            </w:r>
            <w:r>
              <w:rPr>
                <w:color w:val="3F3F3F"/>
                <w:sz w:val="16"/>
              </w:rPr>
              <w:t>party.</w:t>
            </w:r>
            <w:r>
              <w:rPr>
                <w:color w:val="3F3F3F"/>
                <w:spacing w:val="15"/>
                <w:sz w:val="16"/>
              </w:rPr>
              <w:t> </w:t>
            </w:r>
            <w:r>
              <w:rPr>
                <w:color w:val="3F3F3F"/>
                <w:sz w:val="16"/>
              </w:rPr>
              <w:t>To</w:t>
            </w:r>
            <w:r>
              <w:rPr>
                <w:color w:val="3F3F3F"/>
                <w:spacing w:val="17"/>
                <w:sz w:val="16"/>
              </w:rPr>
              <w:t> </w:t>
            </w:r>
            <w:r>
              <w:rPr>
                <w:color w:val="3F3F3F"/>
                <w:spacing w:val="-2"/>
                <w:sz w:val="16"/>
              </w:rPr>
              <w:t>ensure</w:t>
            </w:r>
          </w:p>
          <w:p>
            <w:pPr>
              <w:pStyle w:val="TableParagraph"/>
              <w:spacing w:line="182" w:lineRule="exact"/>
              <w:rPr>
                <w:sz w:val="16"/>
              </w:rPr>
            </w:pPr>
            <w:r>
              <w:rPr>
                <w:color w:val="3F3F3F"/>
                <w:sz w:val="16"/>
              </w:rPr>
              <w:t>and</w:t>
            </w:r>
            <w:r>
              <w:rPr>
                <w:color w:val="3F3F3F"/>
                <w:spacing w:val="30"/>
                <w:sz w:val="16"/>
              </w:rPr>
              <w:t> </w:t>
            </w:r>
            <w:r>
              <w:rPr>
                <w:color w:val="3F3F3F"/>
                <w:sz w:val="16"/>
              </w:rPr>
              <w:t>provide</w:t>
            </w:r>
            <w:r>
              <w:rPr>
                <w:color w:val="3F3F3F"/>
                <w:spacing w:val="-9"/>
                <w:sz w:val="16"/>
              </w:rPr>
              <w:t> </w:t>
            </w:r>
            <w:r>
              <w:rPr>
                <w:color w:val="3F3F3F"/>
                <w:sz w:val="16"/>
              </w:rPr>
              <w:t>the</w:t>
            </w:r>
            <w:r>
              <w:rPr>
                <w:color w:val="3F3F3F"/>
                <w:spacing w:val="-6"/>
                <w:sz w:val="16"/>
              </w:rPr>
              <w:t> </w:t>
            </w:r>
            <w:r>
              <w:rPr>
                <w:color w:val="3F3F3F"/>
                <w:sz w:val="16"/>
              </w:rPr>
              <w:t>client</w:t>
            </w:r>
            <w:r>
              <w:rPr>
                <w:color w:val="3F3F3F"/>
                <w:spacing w:val="-4"/>
                <w:sz w:val="16"/>
              </w:rPr>
              <w:t> </w:t>
            </w:r>
            <w:r>
              <w:rPr>
                <w:color w:val="3F3F3F"/>
                <w:sz w:val="16"/>
              </w:rPr>
              <w:t>with</w:t>
            </w:r>
            <w:r>
              <w:rPr>
                <w:color w:val="3F3F3F"/>
                <w:spacing w:val="-4"/>
                <w:sz w:val="16"/>
              </w:rPr>
              <w:t> </w:t>
            </w:r>
            <w:r>
              <w:rPr>
                <w:color w:val="3F3F3F"/>
                <w:sz w:val="16"/>
              </w:rPr>
              <w:t>maintenance,</w:t>
            </w:r>
            <w:r>
              <w:rPr>
                <w:color w:val="3F3F3F"/>
                <w:spacing w:val="-4"/>
                <w:sz w:val="16"/>
              </w:rPr>
              <w:t> </w:t>
            </w:r>
            <w:r>
              <w:rPr>
                <w:color w:val="3F3F3F"/>
                <w:sz w:val="16"/>
              </w:rPr>
              <w:t>operating</w:t>
            </w:r>
            <w:r>
              <w:rPr>
                <w:color w:val="3F3F3F"/>
                <w:spacing w:val="-6"/>
                <w:sz w:val="16"/>
              </w:rPr>
              <w:t> </w:t>
            </w:r>
            <w:r>
              <w:rPr>
                <w:color w:val="3F3F3F"/>
                <w:sz w:val="16"/>
              </w:rPr>
              <w:t>and</w:t>
            </w:r>
            <w:r>
              <w:rPr>
                <w:color w:val="3F3F3F"/>
                <w:spacing w:val="-6"/>
                <w:sz w:val="16"/>
              </w:rPr>
              <w:t> </w:t>
            </w:r>
            <w:r>
              <w:rPr>
                <w:color w:val="3F3F3F"/>
                <w:sz w:val="16"/>
              </w:rPr>
              <w:t>service</w:t>
            </w:r>
            <w:r>
              <w:rPr>
                <w:color w:val="3F3F3F"/>
                <w:spacing w:val="-6"/>
                <w:sz w:val="16"/>
              </w:rPr>
              <w:t> </w:t>
            </w:r>
            <w:r>
              <w:rPr>
                <w:color w:val="3F3F3F"/>
                <w:spacing w:val="-2"/>
                <w:sz w:val="16"/>
              </w:rPr>
              <w:t>manual</w:t>
            </w:r>
          </w:p>
        </w:tc>
      </w:tr>
      <w:tr>
        <w:trPr>
          <w:trHeight w:val="299" w:hRule="atLeast"/>
        </w:trPr>
        <w:tc>
          <w:tcPr>
            <w:tcW w:w="456" w:type="dxa"/>
          </w:tcPr>
          <w:p>
            <w:pPr>
              <w:pStyle w:val="TableParagraph"/>
              <w:spacing w:line="178" w:lineRule="exact"/>
              <w:ind w:left="114" w:right="62"/>
              <w:jc w:val="center"/>
              <w:rPr>
                <w:sz w:val="16"/>
              </w:rPr>
            </w:pPr>
            <w:r>
              <w:rPr>
                <w:color w:val="3F3F3F"/>
                <w:spacing w:val="-5"/>
                <w:sz w:val="16"/>
              </w:rPr>
              <w:t>14.</w:t>
            </w:r>
          </w:p>
        </w:tc>
        <w:tc>
          <w:tcPr>
            <w:tcW w:w="2818" w:type="dxa"/>
          </w:tcPr>
          <w:p>
            <w:pPr>
              <w:pStyle w:val="TableParagraph"/>
              <w:spacing w:line="178" w:lineRule="exact"/>
              <w:rPr>
                <w:sz w:val="16"/>
              </w:rPr>
            </w:pPr>
            <w:r>
              <w:rPr>
                <w:color w:val="3F3F3F"/>
                <w:sz w:val="16"/>
              </w:rPr>
              <w:t>Punch</w:t>
            </w:r>
            <w:r>
              <w:rPr>
                <w:color w:val="3F3F3F"/>
                <w:spacing w:val="-4"/>
                <w:sz w:val="16"/>
              </w:rPr>
              <w:t> </w:t>
            </w:r>
            <w:r>
              <w:rPr>
                <w:color w:val="3F3F3F"/>
                <w:sz w:val="16"/>
              </w:rPr>
              <w:t>Listing</w:t>
            </w:r>
            <w:r>
              <w:rPr>
                <w:color w:val="3F3F3F"/>
                <w:spacing w:val="-4"/>
                <w:sz w:val="16"/>
              </w:rPr>
              <w:t> </w:t>
            </w:r>
            <w:r>
              <w:rPr>
                <w:color w:val="3F3F3F"/>
                <w:sz w:val="16"/>
              </w:rPr>
              <w:t>&amp;</w:t>
            </w:r>
            <w:r>
              <w:rPr>
                <w:color w:val="3F3F3F"/>
                <w:spacing w:val="-5"/>
                <w:sz w:val="16"/>
              </w:rPr>
              <w:t> </w:t>
            </w:r>
            <w:r>
              <w:rPr>
                <w:color w:val="3F3F3F"/>
                <w:sz w:val="16"/>
              </w:rPr>
              <w:t>Handing</w:t>
            </w:r>
            <w:r>
              <w:rPr>
                <w:color w:val="3F3F3F"/>
                <w:spacing w:val="32"/>
                <w:sz w:val="16"/>
              </w:rPr>
              <w:t> </w:t>
            </w:r>
            <w:r>
              <w:rPr>
                <w:color w:val="3F3F3F"/>
                <w:spacing w:val="-4"/>
                <w:sz w:val="16"/>
              </w:rPr>
              <w:t>Over</w:t>
            </w:r>
          </w:p>
        </w:tc>
        <w:tc>
          <w:tcPr>
            <w:tcW w:w="5413" w:type="dxa"/>
          </w:tcPr>
          <w:p>
            <w:pPr>
              <w:pStyle w:val="TableParagraph"/>
              <w:spacing w:line="178" w:lineRule="exact"/>
              <w:rPr>
                <w:sz w:val="16"/>
              </w:rPr>
            </w:pPr>
            <w:r>
              <w:rPr>
                <w:color w:val="3F3F3F"/>
                <w:sz w:val="16"/>
              </w:rPr>
              <w:t>To</w:t>
            </w:r>
            <w:r>
              <w:rPr>
                <w:color w:val="3F3F3F"/>
                <w:spacing w:val="-6"/>
                <w:sz w:val="16"/>
              </w:rPr>
              <w:t> </w:t>
            </w:r>
            <w:r>
              <w:rPr>
                <w:color w:val="3F3F3F"/>
                <w:sz w:val="16"/>
              </w:rPr>
              <w:t>prepare</w:t>
            </w:r>
            <w:r>
              <w:rPr>
                <w:color w:val="3F3F3F"/>
                <w:spacing w:val="-6"/>
                <w:sz w:val="16"/>
              </w:rPr>
              <w:t> </w:t>
            </w:r>
            <w:r>
              <w:rPr>
                <w:color w:val="3F3F3F"/>
                <w:sz w:val="16"/>
              </w:rPr>
              <w:t>a</w:t>
            </w:r>
            <w:r>
              <w:rPr>
                <w:color w:val="3F3F3F"/>
                <w:spacing w:val="-4"/>
                <w:sz w:val="16"/>
              </w:rPr>
              <w:t> </w:t>
            </w:r>
            <w:r>
              <w:rPr>
                <w:color w:val="3F3F3F"/>
                <w:sz w:val="16"/>
              </w:rPr>
              <w:t>snag</w:t>
            </w:r>
            <w:r>
              <w:rPr>
                <w:color w:val="3F3F3F"/>
                <w:spacing w:val="-5"/>
                <w:sz w:val="16"/>
              </w:rPr>
              <w:t> </w:t>
            </w:r>
            <w:r>
              <w:rPr>
                <w:color w:val="3F3F3F"/>
                <w:sz w:val="16"/>
              </w:rPr>
              <w:t>list</w:t>
            </w:r>
            <w:r>
              <w:rPr>
                <w:color w:val="3F3F3F"/>
                <w:spacing w:val="-5"/>
                <w:sz w:val="16"/>
              </w:rPr>
              <w:t> </w:t>
            </w:r>
            <w:r>
              <w:rPr>
                <w:color w:val="3F3F3F"/>
                <w:sz w:val="16"/>
              </w:rPr>
              <w:t>and</w:t>
            </w:r>
            <w:r>
              <w:rPr>
                <w:color w:val="3F3F3F"/>
                <w:spacing w:val="-4"/>
                <w:sz w:val="16"/>
              </w:rPr>
              <w:t> </w:t>
            </w:r>
            <w:r>
              <w:rPr>
                <w:color w:val="3F3F3F"/>
                <w:sz w:val="16"/>
              </w:rPr>
              <w:t>Handing</w:t>
            </w:r>
            <w:r>
              <w:rPr>
                <w:color w:val="3F3F3F"/>
                <w:spacing w:val="-5"/>
                <w:sz w:val="16"/>
              </w:rPr>
              <w:t> </w:t>
            </w:r>
            <w:r>
              <w:rPr>
                <w:color w:val="3F3F3F"/>
                <w:sz w:val="16"/>
              </w:rPr>
              <w:t>over</w:t>
            </w:r>
            <w:r>
              <w:rPr>
                <w:color w:val="3F3F3F"/>
                <w:spacing w:val="-3"/>
                <w:sz w:val="16"/>
              </w:rPr>
              <w:t> </w:t>
            </w:r>
            <w:r>
              <w:rPr>
                <w:color w:val="3F3F3F"/>
                <w:sz w:val="16"/>
              </w:rPr>
              <w:t>with</w:t>
            </w:r>
            <w:r>
              <w:rPr>
                <w:color w:val="3F3F3F"/>
                <w:spacing w:val="-3"/>
                <w:sz w:val="16"/>
              </w:rPr>
              <w:t> </w:t>
            </w:r>
            <w:r>
              <w:rPr>
                <w:color w:val="3F3F3F"/>
                <w:sz w:val="16"/>
              </w:rPr>
              <w:t>respect</w:t>
            </w:r>
            <w:r>
              <w:rPr>
                <w:color w:val="3F3F3F"/>
                <w:spacing w:val="-4"/>
                <w:sz w:val="16"/>
              </w:rPr>
              <w:t> </w:t>
            </w:r>
            <w:r>
              <w:rPr>
                <w:color w:val="3F3F3F"/>
                <w:sz w:val="16"/>
              </w:rPr>
              <w:t>functional</w:t>
            </w:r>
            <w:r>
              <w:rPr>
                <w:color w:val="3F3F3F"/>
                <w:spacing w:val="-1"/>
                <w:sz w:val="16"/>
              </w:rPr>
              <w:t> </w:t>
            </w:r>
            <w:r>
              <w:rPr>
                <w:color w:val="3F3F3F"/>
                <w:spacing w:val="-2"/>
                <w:sz w:val="16"/>
              </w:rPr>
              <w:t>fulfillment.</w:t>
            </w:r>
          </w:p>
        </w:tc>
      </w:tr>
    </w:tbl>
    <w:p>
      <w:pPr>
        <w:pStyle w:val="BodyText"/>
        <w:rPr>
          <w:b/>
        </w:rPr>
      </w:pPr>
    </w:p>
    <w:p>
      <w:pPr>
        <w:pStyle w:val="ListParagraph"/>
        <w:numPr>
          <w:ilvl w:val="0"/>
          <w:numId w:val="3"/>
        </w:numPr>
        <w:tabs>
          <w:tab w:pos="680" w:val="left" w:leader="none"/>
          <w:tab w:pos="681" w:val="left" w:leader="none"/>
        </w:tabs>
        <w:spacing w:line="240" w:lineRule="auto" w:before="1" w:after="0"/>
        <w:ind w:left="680" w:right="0" w:hanging="522"/>
        <w:jc w:val="left"/>
        <w:rPr>
          <w:sz w:val="20"/>
        </w:rPr>
      </w:pPr>
      <w:r>
        <w:rPr>
          <w:b/>
          <w:sz w:val="20"/>
        </w:rPr>
        <w:t>Section</w:t>
      </w:r>
      <w:r>
        <w:rPr>
          <w:b/>
          <w:spacing w:val="-4"/>
          <w:sz w:val="20"/>
        </w:rPr>
        <w:t> </w:t>
      </w:r>
      <w:r>
        <w:rPr>
          <w:b/>
          <w:sz w:val="20"/>
        </w:rPr>
        <w:t>A</w:t>
      </w:r>
      <w:r>
        <w:rPr>
          <w:b/>
          <w:spacing w:val="-1"/>
          <w:sz w:val="20"/>
        </w:rPr>
        <w:t> </w:t>
      </w:r>
      <w:r>
        <w:rPr>
          <w:b/>
          <w:sz w:val="20"/>
        </w:rPr>
        <w:t>:</w:t>
      </w:r>
      <w:r>
        <w:rPr>
          <w:b/>
          <w:spacing w:val="-2"/>
          <w:sz w:val="20"/>
        </w:rPr>
        <w:t> </w:t>
      </w:r>
      <w:r>
        <w:rPr>
          <w:spacing w:val="-2"/>
          <w:sz w:val="20"/>
        </w:rPr>
        <w:t>Demographics:</w:t>
      </w:r>
    </w:p>
    <w:p>
      <w:pPr>
        <w:pStyle w:val="BodyText"/>
        <w:ind w:left="320"/>
      </w:pPr>
      <w:r>
        <w:rPr/>
        <w:t>Demographics</w:t>
      </w:r>
      <w:r>
        <w:rPr>
          <w:spacing w:val="-7"/>
        </w:rPr>
        <w:t> </w:t>
      </w:r>
      <w:r>
        <w:rPr/>
        <w:t>include</w:t>
      </w:r>
      <w:r>
        <w:rPr>
          <w:spacing w:val="-5"/>
        </w:rPr>
        <w:t> </w:t>
      </w:r>
      <w:r>
        <w:rPr/>
        <w:t>information</w:t>
      </w:r>
      <w:r>
        <w:rPr>
          <w:spacing w:val="-6"/>
        </w:rPr>
        <w:t> </w:t>
      </w:r>
      <w:r>
        <w:rPr/>
        <w:t>of</w:t>
      </w:r>
      <w:r>
        <w:rPr>
          <w:spacing w:val="-7"/>
        </w:rPr>
        <w:t> </w:t>
      </w:r>
      <w:r>
        <w:rPr/>
        <w:t>an</w:t>
      </w:r>
      <w:r>
        <w:rPr>
          <w:spacing w:val="-6"/>
        </w:rPr>
        <w:t> </w:t>
      </w:r>
      <w:r>
        <w:rPr/>
        <w:t>organization</w:t>
      </w:r>
      <w:r>
        <w:rPr>
          <w:spacing w:val="-6"/>
        </w:rPr>
        <w:t> </w:t>
      </w:r>
      <w:r>
        <w:rPr/>
        <w:t>,</w:t>
      </w:r>
      <w:r>
        <w:rPr>
          <w:spacing w:val="-5"/>
        </w:rPr>
        <w:t> </w:t>
      </w:r>
      <w:r>
        <w:rPr/>
        <w:t>respondents</w:t>
      </w:r>
      <w:r>
        <w:rPr>
          <w:spacing w:val="-6"/>
        </w:rPr>
        <w:t> </w:t>
      </w:r>
      <w:r>
        <w:rPr/>
        <w:t>and</w:t>
      </w:r>
      <w:r>
        <w:rPr>
          <w:spacing w:val="-4"/>
        </w:rPr>
        <w:t> </w:t>
      </w:r>
      <w:r>
        <w:rPr/>
        <w:t>their</w:t>
      </w:r>
      <w:r>
        <w:rPr>
          <w:spacing w:val="40"/>
        </w:rPr>
        <w:t> </w:t>
      </w:r>
      <w:r>
        <w:rPr>
          <w:spacing w:val="-2"/>
        </w:rPr>
        <w:t>positions</w:t>
      </w:r>
    </w:p>
    <w:p>
      <w:pPr>
        <w:pStyle w:val="BodyText"/>
        <w:spacing w:before="3"/>
      </w:pPr>
    </w:p>
    <w:p>
      <w:pPr>
        <w:pStyle w:val="ListParagraph"/>
        <w:numPr>
          <w:ilvl w:val="1"/>
          <w:numId w:val="3"/>
        </w:numPr>
        <w:tabs>
          <w:tab w:pos="861" w:val="left" w:leader="none"/>
        </w:tabs>
        <w:spacing w:line="228" w:lineRule="exact" w:before="0" w:after="0"/>
        <w:ind w:left="860" w:right="0" w:hanging="433"/>
        <w:jc w:val="both"/>
        <w:rPr>
          <w:b/>
          <w:sz w:val="20"/>
        </w:rPr>
      </w:pPr>
      <w:r>
        <w:rPr>
          <w:b/>
          <w:sz w:val="20"/>
        </w:rPr>
        <w:t>Which</w:t>
      </w:r>
      <w:r>
        <w:rPr>
          <w:b/>
          <w:spacing w:val="-7"/>
          <w:sz w:val="20"/>
        </w:rPr>
        <w:t> </w:t>
      </w:r>
      <w:r>
        <w:rPr>
          <w:b/>
          <w:sz w:val="20"/>
        </w:rPr>
        <w:t>Organisation</w:t>
      </w:r>
      <w:r>
        <w:rPr>
          <w:b/>
          <w:spacing w:val="-7"/>
          <w:sz w:val="20"/>
        </w:rPr>
        <w:t> </w:t>
      </w:r>
      <w:r>
        <w:rPr>
          <w:b/>
          <w:sz w:val="20"/>
        </w:rPr>
        <w:t>do</w:t>
      </w:r>
      <w:r>
        <w:rPr>
          <w:b/>
          <w:spacing w:val="-4"/>
          <w:sz w:val="20"/>
        </w:rPr>
        <w:t> </w:t>
      </w:r>
      <w:r>
        <w:rPr>
          <w:b/>
          <w:sz w:val="20"/>
        </w:rPr>
        <w:t>you</w:t>
      </w:r>
      <w:r>
        <w:rPr>
          <w:b/>
          <w:spacing w:val="-7"/>
          <w:sz w:val="20"/>
        </w:rPr>
        <w:t> </w:t>
      </w:r>
      <w:r>
        <w:rPr>
          <w:b/>
          <w:sz w:val="20"/>
        </w:rPr>
        <w:t>represent</w:t>
      </w:r>
      <w:r>
        <w:rPr>
          <w:b/>
          <w:spacing w:val="-6"/>
          <w:sz w:val="20"/>
        </w:rPr>
        <w:t> </w:t>
      </w:r>
      <w:r>
        <w:rPr>
          <w:b/>
          <w:spacing w:val="-10"/>
          <w:sz w:val="20"/>
        </w:rPr>
        <w:t>?</w:t>
      </w:r>
    </w:p>
    <w:p>
      <w:pPr>
        <w:pStyle w:val="BodyText"/>
        <w:ind w:left="320" w:right="345" w:firstLine="360"/>
        <w:jc w:val="both"/>
      </w:pPr>
      <w:r>
        <w:rPr/>
        <w:t>The respondents were asked to identify, from the list given, the organization that the respondent represents in order for the writer to classify the type of respondent. The results for question, shown in table 04 below: the profile of the respondents of the preliminary survey where majority (31%) of the respondents were from Contractor firm. From the total number of respondents, Project Management Consultant Firms represent 29%, Architects firms 17 % ,while 24% were from Client.</w:t>
      </w:r>
    </w:p>
    <w:p>
      <w:pPr>
        <w:spacing w:after="0"/>
        <w:jc w:val="both"/>
        <w:sectPr>
          <w:type w:val="continuous"/>
          <w:pgSz w:w="11910" w:h="16850"/>
          <w:pgMar w:header="1170" w:footer="1117" w:top="1080" w:bottom="1300" w:left="1120" w:right="1100"/>
        </w:sectPr>
      </w:pPr>
    </w:p>
    <w:p>
      <w:pPr>
        <w:pStyle w:val="BodyText"/>
        <w:spacing w:before="3"/>
        <w:rPr>
          <w:sz w:val="11"/>
        </w:rPr>
      </w:pPr>
    </w:p>
    <w:p>
      <w:pPr>
        <w:pStyle w:val="BodyText"/>
        <w:spacing w:before="63" w:after="3"/>
        <w:ind w:left="1027" w:right="1038"/>
        <w:jc w:val="center"/>
      </w:pPr>
      <w:r>
        <w:rPr/>
        <w:pict>
          <v:shape style="position:absolute;margin-left:302.930023pt;margin-top:15.495921pt;width:6.7pt;height:192.05pt;mso-position-horizontal-relative:page;mso-position-vertical-relative:paragraph;z-index:-16592896" id="docshape12" coordorigin="6059,310" coordsize="134,3841" path="m6162,310l6059,310,6059,4150,6162,4150,6162,310xm6192,310l6162,310,6162,4150,6192,4150,6192,310xe" filled="true" fillcolor="#eaf1dd" stroked="false">
            <v:path arrowok="t"/>
            <v:fill type="solid"/>
            <w10:wrap type="none"/>
          </v:shape>
        </w:pict>
      </w:r>
      <w:r>
        <w:rPr/>
        <w:pict>
          <v:group style="position:absolute;margin-left:326.089996pt;margin-top:65.880501pt;width:99.6pt;height:99.5pt;mso-position-horizontal-relative:page;mso-position-vertical-relative:paragraph;z-index:-16592384" id="docshapegroup13" coordorigin="6522,1318" coordsize="1992,1990">
            <v:shape style="position:absolute;left:7695;top:1439;width:818;height:990" id="docshape14" coordorigin="7695,1440" coordsize="818,990" path="m7975,1440l7695,2208,8482,2429,8499,2357,8509,2284,8513,2211,8510,2139,8501,2069,8486,1999,8465,1932,8438,1867,8406,1804,8369,1744,8326,1688,8279,1635,8227,1586,8170,1542,8109,1503,8044,1468,7975,1440xe" filled="true" fillcolor="#4f80bc" stroked="false">
              <v:path arrowok="t"/>
              <v:fill type="solid"/>
            </v:shape>
            <v:shape style="position:absolute;left:7201;top:2489;width:1178;height:818" id="docshape15" coordorigin="7202,2490" coordsize="1178,818" path="m7593,2490l7202,3208,7269,3240,7337,3266,7407,3286,7477,3299,7547,3306,7618,3307,7687,3302,7756,3290,7824,3274,7890,3251,7954,3223,8015,3189,8074,3151,8129,3107,8181,3057,8229,3003,8272,2944,8311,2881,8350,2798,8380,2711,7593,2490xe" filled="true" fillcolor="#c0504d" stroked="false">
              <v:path arrowok="t"/>
              <v:fill type="solid"/>
            </v:shape>
            <v:shape style="position:absolute;left:6521;top:2407;width:818;height:718" id="docshape16" coordorigin="6522,2408" coordsize="818,718" path="m7339,2408l6522,2428,6528,2507,6541,2584,6561,2659,6588,2732,6622,2801,6662,2866,6708,2928,6760,2985,6818,3038,6880,3085,6948,3126,7339,2408xe" filled="true" fillcolor="#9aba59" stroked="false">
              <v:path arrowok="t"/>
              <v:fill type="solid"/>
            </v:shape>
            <v:shape style="position:absolute;left:6576;top:1317;width:1097;height:839" id="docshape17" coordorigin="6577,1318" coordsize="1097,839" path="m7388,1318l7318,1321,7248,1331,7180,1346,7113,1368,7049,1394,6987,1426,6928,1464,6872,1506,6820,1553,6772,1605,6728,1661,6689,1722,6655,1787,6626,1856,6603,1929,6587,2003,6579,2079,6577,2156,7394,2135,7674,1367,7603,1345,7531,1329,7460,1320,7388,1318xe" filled="true" fillcolor="#7f63a1" stroked="false">
              <v:path arrowok="t"/>
              <v:fill type="solid"/>
            </v:shape>
            <w10:wrap type="none"/>
          </v:group>
        </w:pict>
      </w:r>
      <w:r>
        <w:rPr/>
        <w:pict>
          <v:rect style="position:absolute;margin-left:454.559998pt;margin-top:35.745716pt;width:4.919920pt;height:5.04023pt;mso-position-horizontal-relative:page;mso-position-vertical-relative:paragraph;z-index:-16591872" id="docshape18" filled="true" fillcolor="#4f80bc" stroked="false">
            <v:fill type="solid"/>
            <w10:wrap type="none"/>
          </v:rect>
        </w:pict>
      </w:r>
      <w:r>
        <w:rPr/>
        <w:pict>
          <v:rect style="position:absolute;margin-left:454.559998pt;margin-top:78.466026pt;width:4.919920pt;height:4.919920pt;mso-position-horizontal-relative:page;mso-position-vertical-relative:paragraph;z-index:-16591360" id="docshape19" filled="true" fillcolor="#c0504d" stroked="false">
            <v:fill type="solid"/>
            <w10:wrap type="none"/>
          </v:rect>
        </w:pict>
      </w:r>
      <w:r>
        <w:rPr>
          <w:color w:val="3F3F3F"/>
          <w:spacing w:val="-4"/>
          <w:w w:val="95"/>
        </w:rPr>
        <w:t>Table</w:t>
      </w:r>
      <w:r>
        <w:rPr>
          <w:color w:val="3F3F3F"/>
          <w:spacing w:val="-4"/>
        </w:rPr>
        <w:t> </w:t>
      </w:r>
      <w:r>
        <w:rPr>
          <w:color w:val="3F3F3F"/>
          <w:spacing w:val="-4"/>
          <w:w w:val="95"/>
        </w:rPr>
        <w:t>04:</w:t>
      </w:r>
      <w:r>
        <w:rPr>
          <w:color w:val="3F3F3F"/>
          <w:spacing w:val="-5"/>
        </w:rPr>
        <w:t> </w:t>
      </w:r>
      <w:r>
        <w:rPr>
          <w:color w:val="3F3F3F"/>
          <w:spacing w:val="-4"/>
          <w:w w:val="95"/>
        </w:rPr>
        <w:t>Organization</w:t>
      </w:r>
      <w:r>
        <w:rPr>
          <w:color w:val="3F3F3F"/>
          <w:spacing w:val="-6"/>
        </w:rPr>
        <w:t> </w:t>
      </w:r>
      <w:r>
        <w:rPr>
          <w:color w:val="3F3F3F"/>
          <w:spacing w:val="-4"/>
          <w:w w:val="95"/>
        </w:rPr>
        <w:t>Representation.</w:t>
      </w:r>
    </w:p>
    <w:tbl>
      <w:tblPr>
        <w:tblW w:w="0" w:type="auto"/>
        <w:jc w:val="left"/>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73"/>
        <w:gridCol w:w="1087"/>
        <w:gridCol w:w="1085"/>
        <w:gridCol w:w="1176"/>
        <w:gridCol w:w="4636"/>
      </w:tblGrid>
      <w:tr>
        <w:trPr>
          <w:trHeight w:val="735" w:hRule="atLeast"/>
        </w:trPr>
        <w:tc>
          <w:tcPr>
            <w:tcW w:w="1373" w:type="dxa"/>
            <w:shd w:val="clear" w:color="auto" w:fill="EAF1DD"/>
          </w:tcPr>
          <w:p>
            <w:pPr>
              <w:pStyle w:val="TableParagraph"/>
              <w:spacing w:line="240" w:lineRule="auto"/>
              <w:ind w:left="110" w:right="80"/>
              <w:rPr>
                <w:b/>
                <w:sz w:val="16"/>
              </w:rPr>
            </w:pPr>
            <w:r>
              <w:rPr>
                <w:b/>
                <w:color w:val="3F3F3F"/>
                <w:sz w:val="16"/>
              </w:rPr>
              <w:t>Type</w:t>
            </w:r>
            <w:r>
              <w:rPr>
                <w:b/>
                <w:color w:val="3F3F3F"/>
                <w:spacing w:val="-5"/>
                <w:sz w:val="16"/>
              </w:rPr>
              <w:t> </w:t>
            </w:r>
            <w:r>
              <w:rPr>
                <w:b/>
                <w:color w:val="3F3F3F"/>
                <w:sz w:val="16"/>
              </w:rPr>
              <w:t>of</w:t>
            </w:r>
            <w:r>
              <w:rPr>
                <w:b/>
                <w:color w:val="3F3F3F"/>
                <w:spacing w:val="40"/>
                <w:sz w:val="16"/>
              </w:rPr>
              <w:t> </w:t>
            </w:r>
            <w:r>
              <w:rPr>
                <w:b/>
                <w:color w:val="3F3F3F"/>
                <w:spacing w:val="-2"/>
                <w:sz w:val="16"/>
              </w:rPr>
              <w:t>respondent</w:t>
            </w:r>
          </w:p>
        </w:tc>
        <w:tc>
          <w:tcPr>
            <w:tcW w:w="1087" w:type="dxa"/>
            <w:shd w:val="clear" w:color="auto" w:fill="EAF1DD"/>
          </w:tcPr>
          <w:p>
            <w:pPr>
              <w:pStyle w:val="TableParagraph"/>
              <w:spacing w:line="176" w:lineRule="exact"/>
              <w:ind w:left="169" w:right="157"/>
              <w:jc w:val="center"/>
              <w:rPr>
                <w:b/>
                <w:sz w:val="16"/>
              </w:rPr>
            </w:pPr>
            <w:r>
              <w:rPr>
                <w:b/>
                <w:color w:val="3F3F3F"/>
                <w:spacing w:val="-2"/>
                <w:sz w:val="16"/>
              </w:rPr>
              <w:t>Frequency</w:t>
            </w:r>
          </w:p>
        </w:tc>
        <w:tc>
          <w:tcPr>
            <w:tcW w:w="1085" w:type="dxa"/>
            <w:shd w:val="clear" w:color="auto" w:fill="EAF1DD"/>
          </w:tcPr>
          <w:p>
            <w:pPr>
              <w:pStyle w:val="TableParagraph"/>
              <w:spacing w:line="240" w:lineRule="auto"/>
              <w:ind w:left="411" w:hanging="245"/>
              <w:rPr>
                <w:b/>
                <w:sz w:val="16"/>
              </w:rPr>
            </w:pPr>
            <w:r>
              <w:rPr>
                <w:b/>
                <w:color w:val="3F3F3F"/>
                <w:spacing w:val="-2"/>
                <w:sz w:val="16"/>
              </w:rPr>
              <w:t>Percentage</w:t>
            </w:r>
            <w:r>
              <w:rPr>
                <w:b/>
                <w:color w:val="3F3F3F"/>
                <w:spacing w:val="40"/>
                <w:sz w:val="16"/>
              </w:rPr>
              <w:t> </w:t>
            </w:r>
            <w:r>
              <w:rPr>
                <w:b/>
                <w:color w:val="3F3F3F"/>
                <w:spacing w:val="-4"/>
                <w:sz w:val="16"/>
              </w:rPr>
              <w:t>(%)</w:t>
            </w:r>
          </w:p>
        </w:tc>
        <w:tc>
          <w:tcPr>
            <w:tcW w:w="1176" w:type="dxa"/>
            <w:shd w:val="clear" w:color="auto" w:fill="EAF1DD"/>
          </w:tcPr>
          <w:p>
            <w:pPr>
              <w:pStyle w:val="TableParagraph"/>
              <w:spacing w:line="240" w:lineRule="auto"/>
              <w:ind w:left="190" w:right="173"/>
              <w:jc w:val="center"/>
              <w:rPr>
                <w:b/>
                <w:sz w:val="16"/>
              </w:rPr>
            </w:pPr>
            <w:r>
              <w:rPr>
                <w:b/>
                <w:color w:val="3F3F3F"/>
                <w:spacing w:val="-2"/>
                <w:sz w:val="16"/>
              </w:rPr>
              <w:t>Cumulative</w:t>
            </w:r>
            <w:r>
              <w:rPr>
                <w:b/>
                <w:color w:val="3F3F3F"/>
                <w:spacing w:val="40"/>
                <w:sz w:val="16"/>
              </w:rPr>
              <w:t> </w:t>
            </w:r>
            <w:r>
              <w:rPr>
                <w:b/>
                <w:color w:val="3F3F3F"/>
                <w:spacing w:val="-2"/>
                <w:sz w:val="16"/>
              </w:rPr>
              <w:t>Percentage</w:t>
            </w:r>
            <w:r>
              <w:rPr>
                <w:b/>
                <w:color w:val="3F3F3F"/>
                <w:spacing w:val="40"/>
                <w:sz w:val="16"/>
              </w:rPr>
              <w:t> </w:t>
            </w:r>
            <w:r>
              <w:rPr>
                <w:b/>
                <w:color w:val="3F3F3F"/>
                <w:spacing w:val="-4"/>
                <w:sz w:val="16"/>
              </w:rPr>
              <w:t>(%)</w:t>
            </w:r>
          </w:p>
        </w:tc>
        <w:tc>
          <w:tcPr>
            <w:tcW w:w="4636" w:type="dxa"/>
            <w:vMerge w:val="restart"/>
            <w:tcBorders>
              <w:top w:val="single" w:sz="8" w:space="0" w:color="858585"/>
              <w:bottom w:val="thinThickMediumGap" w:sz="4" w:space="0" w:color="858585"/>
              <w:right w:val="single" w:sz="8" w:space="0" w:color="858585"/>
            </w:tcBorders>
          </w:tcPr>
          <w:p>
            <w:pPr>
              <w:pStyle w:val="TableParagraph"/>
              <w:spacing w:line="240" w:lineRule="auto" w:before="5"/>
              <w:ind w:left="0"/>
              <w:rPr>
                <w:sz w:val="28"/>
              </w:rPr>
            </w:pPr>
          </w:p>
          <w:p>
            <w:pPr>
              <w:pStyle w:val="TableParagraph"/>
              <w:spacing w:line="240" w:lineRule="auto"/>
              <w:ind w:left="3176"/>
              <w:rPr>
                <w:sz w:val="20"/>
              </w:rPr>
            </w:pPr>
            <w:r>
              <w:rPr>
                <w:sz w:val="20"/>
              </w:rPr>
              <w:t>Client / </w:t>
            </w:r>
            <w:r>
              <w:rPr>
                <w:spacing w:val="-2"/>
                <w:sz w:val="20"/>
              </w:rPr>
              <w:t>Devepopers</w:t>
            </w:r>
          </w:p>
          <w:p>
            <w:pPr>
              <w:pStyle w:val="TableParagraph"/>
              <w:spacing w:line="240" w:lineRule="auto"/>
              <w:ind w:left="0"/>
              <w:rPr>
                <w:sz w:val="20"/>
              </w:rPr>
            </w:pPr>
          </w:p>
          <w:p>
            <w:pPr>
              <w:pStyle w:val="TableParagraph"/>
              <w:spacing w:line="188" w:lineRule="exact" w:before="163"/>
              <w:ind w:left="3176"/>
              <w:rPr>
                <w:sz w:val="20"/>
              </w:rPr>
            </w:pPr>
            <w:r>
              <w:rPr>
                <w:spacing w:val="-2"/>
                <w:sz w:val="20"/>
              </w:rPr>
              <w:t>Project</w:t>
            </w:r>
          </w:p>
          <w:p>
            <w:pPr>
              <w:pStyle w:val="TableParagraph"/>
              <w:tabs>
                <w:tab w:pos="2379" w:val="left" w:leader="none"/>
              </w:tabs>
              <w:spacing w:line="230" w:lineRule="exact"/>
              <w:ind w:left="0" w:right="415"/>
              <w:jc w:val="right"/>
              <w:rPr>
                <w:sz w:val="20"/>
              </w:rPr>
            </w:pPr>
            <w:r>
              <w:rPr>
                <w:rFonts w:ascii="Calibri"/>
                <w:spacing w:val="-5"/>
                <w:position w:val="8"/>
                <w:sz w:val="20"/>
              </w:rPr>
              <w:t>31%</w:t>
            </w:r>
            <w:r>
              <w:rPr>
                <w:position w:val="8"/>
                <w:sz w:val="20"/>
              </w:rPr>
              <w:tab/>
            </w:r>
            <w:r>
              <w:rPr>
                <w:spacing w:val="-2"/>
                <w:sz w:val="20"/>
              </w:rPr>
              <w:t>management</w:t>
            </w:r>
          </w:p>
          <w:p>
            <w:pPr>
              <w:pStyle w:val="TableParagraph"/>
              <w:tabs>
                <w:tab w:pos="1224" w:val="left" w:leader="none"/>
              </w:tabs>
              <w:spacing w:line="272" w:lineRule="exact"/>
              <w:ind w:left="0" w:right="484"/>
              <w:jc w:val="right"/>
              <w:rPr>
                <w:sz w:val="20"/>
              </w:rPr>
            </w:pPr>
            <w:r>
              <w:rPr>
                <w:rFonts w:ascii="Calibri"/>
                <w:spacing w:val="-5"/>
                <w:position w:val="8"/>
                <w:sz w:val="20"/>
              </w:rPr>
              <w:t>24%</w:t>
            </w:r>
            <w:r>
              <w:rPr>
                <w:position w:val="8"/>
                <w:sz w:val="20"/>
              </w:rPr>
              <w:tab/>
            </w:r>
            <w:r>
              <w:rPr>
                <w:spacing w:val="-2"/>
                <w:sz w:val="20"/>
              </w:rPr>
              <w:t>consultancy</w:t>
            </w:r>
          </w:p>
          <w:p>
            <w:pPr>
              <w:pStyle w:val="TableParagraph"/>
              <w:spacing w:line="208" w:lineRule="exact" w:before="162"/>
              <w:ind w:left="3176"/>
              <w:rPr>
                <w:sz w:val="20"/>
              </w:rPr>
            </w:pPr>
            <w:r>
              <w:rPr>
                <w:sz w:val="20"/>
              </w:rPr>
              <w:t>Architect</w:t>
            </w:r>
            <w:r>
              <w:rPr>
                <w:spacing w:val="-7"/>
                <w:sz w:val="20"/>
              </w:rPr>
              <w:t> </w:t>
            </w:r>
            <w:r>
              <w:rPr>
                <w:spacing w:val="-4"/>
                <w:sz w:val="20"/>
              </w:rPr>
              <w:t>Firm</w:t>
            </w:r>
          </w:p>
          <w:p>
            <w:pPr>
              <w:pStyle w:val="TableParagraph"/>
              <w:tabs>
                <w:tab w:pos="3176" w:val="left" w:leader="none"/>
              </w:tabs>
              <w:spacing w:line="252" w:lineRule="exact"/>
              <w:ind w:left="631"/>
              <w:rPr>
                <w:sz w:val="20"/>
              </w:rPr>
            </w:pPr>
            <w:r>
              <w:rPr>
                <w:rFonts w:ascii="Calibri"/>
                <w:spacing w:val="-5"/>
                <w:position w:val="4"/>
                <w:sz w:val="20"/>
              </w:rPr>
              <w:t>17%</w:t>
            </w:r>
            <w:r>
              <w:rPr>
                <w:position w:val="4"/>
                <w:sz w:val="20"/>
              </w:rPr>
              <w:tab/>
            </w:r>
            <w:r>
              <w:rPr>
                <w:sz w:val="20"/>
              </w:rPr>
              <w:t>/</w:t>
            </w:r>
            <w:r>
              <w:rPr>
                <w:spacing w:val="-2"/>
                <w:sz w:val="20"/>
              </w:rPr>
              <w:t> Other</w:t>
            </w:r>
          </w:p>
          <w:p>
            <w:pPr>
              <w:pStyle w:val="TableParagraph"/>
              <w:tabs>
                <w:tab w:pos="3176" w:val="left" w:leader="none"/>
              </w:tabs>
              <w:spacing w:line="240" w:lineRule="auto"/>
              <w:ind w:left="1606"/>
              <w:rPr>
                <w:sz w:val="20"/>
              </w:rPr>
            </w:pPr>
            <w:r>
              <w:rPr>
                <w:rFonts w:ascii="Calibri"/>
                <w:spacing w:val="-5"/>
                <w:position w:val="-5"/>
                <w:sz w:val="20"/>
              </w:rPr>
              <w:t>28%</w:t>
            </w:r>
            <w:r>
              <w:rPr>
                <w:position w:val="-5"/>
                <w:sz w:val="20"/>
              </w:rPr>
              <w:tab/>
            </w:r>
            <w:r>
              <w:rPr>
                <w:spacing w:val="-2"/>
                <w:sz w:val="20"/>
              </w:rPr>
              <w:t>Consultant</w:t>
            </w:r>
          </w:p>
          <w:p>
            <w:pPr>
              <w:pStyle w:val="TableParagraph"/>
              <w:spacing w:line="240" w:lineRule="auto" w:before="92"/>
              <w:ind w:left="3176"/>
              <w:rPr>
                <w:sz w:val="20"/>
              </w:rPr>
            </w:pPr>
            <w:r>
              <w:rPr>
                <w:spacing w:val="-2"/>
                <w:sz w:val="20"/>
              </w:rPr>
              <w:t>Contractors Representative</w:t>
            </w:r>
          </w:p>
        </w:tc>
      </w:tr>
      <w:tr>
        <w:trPr>
          <w:trHeight w:val="461" w:hRule="atLeast"/>
        </w:trPr>
        <w:tc>
          <w:tcPr>
            <w:tcW w:w="1373" w:type="dxa"/>
          </w:tcPr>
          <w:p>
            <w:pPr>
              <w:pStyle w:val="TableParagraph"/>
              <w:spacing w:line="160" w:lineRule="exact"/>
              <w:ind w:left="110"/>
              <w:rPr>
                <w:b/>
                <w:sz w:val="16"/>
              </w:rPr>
            </w:pPr>
            <w:r>
              <w:rPr>
                <w:b/>
                <w:color w:val="3F3F3F"/>
                <w:sz w:val="16"/>
              </w:rPr>
              <w:t>Client</w:t>
            </w:r>
            <w:r>
              <w:rPr>
                <w:b/>
                <w:color w:val="3F3F3F"/>
                <w:spacing w:val="-6"/>
                <w:sz w:val="16"/>
              </w:rPr>
              <w:t> </w:t>
            </w:r>
            <w:r>
              <w:rPr>
                <w:b/>
                <w:color w:val="3F3F3F"/>
                <w:spacing w:val="-10"/>
                <w:sz w:val="16"/>
              </w:rPr>
              <w:t>/</w:t>
            </w:r>
          </w:p>
          <w:p>
            <w:pPr>
              <w:pStyle w:val="TableParagraph"/>
              <w:spacing w:line="183" w:lineRule="exact"/>
              <w:ind w:left="110"/>
              <w:rPr>
                <w:b/>
                <w:sz w:val="16"/>
              </w:rPr>
            </w:pPr>
            <w:r>
              <w:rPr>
                <w:b/>
                <w:color w:val="3F3F3F"/>
                <w:spacing w:val="-2"/>
                <w:sz w:val="16"/>
              </w:rPr>
              <w:t>Developers</w:t>
            </w:r>
          </w:p>
        </w:tc>
        <w:tc>
          <w:tcPr>
            <w:tcW w:w="1087" w:type="dxa"/>
          </w:tcPr>
          <w:p>
            <w:pPr>
              <w:pStyle w:val="TableParagraph"/>
              <w:spacing w:line="161" w:lineRule="exact"/>
              <w:ind w:left="169" w:right="152"/>
              <w:jc w:val="center"/>
              <w:rPr>
                <w:b/>
                <w:sz w:val="16"/>
              </w:rPr>
            </w:pPr>
            <w:r>
              <w:rPr>
                <w:b/>
                <w:color w:val="3F3F3F"/>
                <w:spacing w:val="-5"/>
                <w:sz w:val="16"/>
              </w:rPr>
              <w:t>10</w:t>
            </w:r>
          </w:p>
        </w:tc>
        <w:tc>
          <w:tcPr>
            <w:tcW w:w="1085" w:type="dxa"/>
          </w:tcPr>
          <w:p>
            <w:pPr>
              <w:pStyle w:val="TableParagraph"/>
              <w:spacing w:line="161" w:lineRule="exact"/>
              <w:ind w:left="412" w:right="397"/>
              <w:jc w:val="center"/>
              <w:rPr>
                <w:b/>
                <w:sz w:val="16"/>
              </w:rPr>
            </w:pPr>
            <w:r>
              <w:rPr>
                <w:b/>
                <w:color w:val="3F3F3F"/>
                <w:spacing w:val="-5"/>
                <w:sz w:val="16"/>
              </w:rPr>
              <w:t>24</w:t>
            </w:r>
          </w:p>
        </w:tc>
        <w:tc>
          <w:tcPr>
            <w:tcW w:w="1176" w:type="dxa"/>
          </w:tcPr>
          <w:p>
            <w:pPr>
              <w:pStyle w:val="TableParagraph"/>
              <w:spacing w:line="161" w:lineRule="exact"/>
              <w:ind w:left="509"/>
              <w:rPr>
                <w:b/>
                <w:sz w:val="16"/>
              </w:rPr>
            </w:pPr>
            <w:r>
              <w:rPr>
                <w:b/>
                <w:color w:val="3F3F3F"/>
                <w:spacing w:val="-5"/>
                <w:sz w:val="16"/>
              </w:rPr>
              <w:t>24</w:t>
            </w:r>
          </w:p>
        </w:tc>
        <w:tc>
          <w:tcPr>
            <w:tcW w:w="4636" w:type="dxa"/>
            <w:vMerge/>
            <w:tcBorders>
              <w:top w:val="nil"/>
              <w:bottom w:val="thinThickMediumGap" w:sz="4" w:space="0" w:color="858585"/>
              <w:right w:val="single" w:sz="8" w:space="0" w:color="858585"/>
            </w:tcBorders>
          </w:tcPr>
          <w:p>
            <w:pPr>
              <w:rPr>
                <w:sz w:val="2"/>
                <w:szCs w:val="2"/>
              </w:rPr>
            </w:pPr>
          </w:p>
        </w:tc>
      </w:tr>
      <w:tr>
        <w:trPr>
          <w:trHeight w:val="806" w:hRule="atLeast"/>
        </w:trPr>
        <w:tc>
          <w:tcPr>
            <w:tcW w:w="1373" w:type="dxa"/>
          </w:tcPr>
          <w:p>
            <w:pPr>
              <w:pStyle w:val="TableParagraph"/>
              <w:spacing w:line="162" w:lineRule="exact"/>
              <w:ind w:left="110"/>
              <w:rPr>
                <w:b/>
                <w:sz w:val="16"/>
              </w:rPr>
            </w:pPr>
            <w:r>
              <w:rPr>
                <w:b/>
                <w:color w:val="3F3F3F"/>
                <w:spacing w:val="-2"/>
                <w:sz w:val="16"/>
              </w:rPr>
              <w:t>Project</w:t>
            </w:r>
          </w:p>
          <w:p>
            <w:pPr>
              <w:pStyle w:val="TableParagraph"/>
              <w:spacing w:line="240" w:lineRule="auto"/>
              <w:ind w:left="110" w:right="80"/>
              <w:rPr>
                <w:b/>
                <w:sz w:val="16"/>
              </w:rPr>
            </w:pPr>
            <w:r>
              <w:rPr>
                <w:b/>
                <w:color w:val="3F3F3F"/>
                <w:spacing w:val="-2"/>
                <w:sz w:val="16"/>
              </w:rPr>
              <w:t>management</w:t>
            </w:r>
            <w:r>
              <w:rPr>
                <w:b/>
                <w:color w:val="3F3F3F"/>
                <w:spacing w:val="40"/>
                <w:sz w:val="16"/>
              </w:rPr>
              <w:t> </w:t>
            </w:r>
            <w:r>
              <w:rPr>
                <w:b/>
                <w:color w:val="3F3F3F"/>
                <w:spacing w:val="-2"/>
                <w:sz w:val="16"/>
              </w:rPr>
              <w:t>consultancy</w:t>
            </w:r>
          </w:p>
        </w:tc>
        <w:tc>
          <w:tcPr>
            <w:tcW w:w="1087" w:type="dxa"/>
          </w:tcPr>
          <w:p>
            <w:pPr>
              <w:pStyle w:val="TableParagraph"/>
              <w:spacing w:line="163" w:lineRule="exact"/>
              <w:ind w:left="169" w:right="152"/>
              <w:jc w:val="center"/>
              <w:rPr>
                <w:b/>
                <w:sz w:val="16"/>
              </w:rPr>
            </w:pPr>
            <w:r>
              <w:rPr>
                <w:b/>
                <w:color w:val="3F3F3F"/>
                <w:spacing w:val="-5"/>
                <w:sz w:val="16"/>
              </w:rPr>
              <w:t>12</w:t>
            </w:r>
          </w:p>
        </w:tc>
        <w:tc>
          <w:tcPr>
            <w:tcW w:w="1085" w:type="dxa"/>
          </w:tcPr>
          <w:p>
            <w:pPr>
              <w:pStyle w:val="TableParagraph"/>
              <w:spacing w:line="163" w:lineRule="exact"/>
              <w:ind w:left="411" w:right="397"/>
              <w:jc w:val="center"/>
              <w:rPr>
                <w:b/>
                <w:sz w:val="16"/>
              </w:rPr>
            </w:pPr>
            <w:r>
              <w:rPr>
                <w:b/>
                <w:color w:val="3F3F3F"/>
                <w:spacing w:val="-5"/>
                <w:sz w:val="16"/>
              </w:rPr>
              <w:t>28</w:t>
            </w:r>
          </w:p>
        </w:tc>
        <w:tc>
          <w:tcPr>
            <w:tcW w:w="1176" w:type="dxa"/>
          </w:tcPr>
          <w:p>
            <w:pPr>
              <w:pStyle w:val="TableParagraph"/>
              <w:spacing w:line="163" w:lineRule="exact"/>
              <w:ind w:left="509"/>
              <w:rPr>
                <w:b/>
                <w:sz w:val="16"/>
              </w:rPr>
            </w:pPr>
            <w:r>
              <w:rPr>
                <w:b/>
                <w:color w:val="3F3F3F"/>
                <w:spacing w:val="-5"/>
                <w:sz w:val="16"/>
              </w:rPr>
              <w:t>52</w:t>
            </w:r>
          </w:p>
        </w:tc>
        <w:tc>
          <w:tcPr>
            <w:tcW w:w="4636" w:type="dxa"/>
            <w:vMerge/>
            <w:tcBorders>
              <w:top w:val="nil"/>
              <w:bottom w:val="thinThickMediumGap" w:sz="4" w:space="0" w:color="858585"/>
              <w:right w:val="single" w:sz="8" w:space="0" w:color="858585"/>
            </w:tcBorders>
          </w:tcPr>
          <w:p>
            <w:pPr>
              <w:rPr>
                <w:sz w:val="2"/>
                <w:szCs w:val="2"/>
              </w:rPr>
            </w:pPr>
          </w:p>
        </w:tc>
      </w:tr>
      <w:tr>
        <w:trPr>
          <w:trHeight w:val="804" w:hRule="atLeast"/>
        </w:trPr>
        <w:tc>
          <w:tcPr>
            <w:tcW w:w="1373" w:type="dxa"/>
          </w:tcPr>
          <w:p>
            <w:pPr>
              <w:pStyle w:val="TableParagraph"/>
              <w:spacing w:line="160" w:lineRule="exact"/>
              <w:ind w:left="110"/>
              <w:rPr>
                <w:b/>
                <w:sz w:val="16"/>
              </w:rPr>
            </w:pPr>
            <w:r>
              <w:rPr>
                <w:b/>
                <w:color w:val="3F3F3F"/>
                <w:sz w:val="16"/>
              </w:rPr>
              <w:t>Architect</w:t>
            </w:r>
            <w:r>
              <w:rPr>
                <w:b/>
                <w:color w:val="3F3F3F"/>
                <w:spacing w:val="-8"/>
                <w:sz w:val="16"/>
              </w:rPr>
              <w:t> </w:t>
            </w:r>
            <w:r>
              <w:rPr>
                <w:b/>
                <w:color w:val="3F3F3F"/>
                <w:spacing w:val="-4"/>
                <w:sz w:val="16"/>
              </w:rPr>
              <w:t>Firm</w:t>
            </w:r>
          </w:p>
          <w:p>
            <w:pPr>
              <w:pStyle w:val="TableParagraph"/>
              <w:spacing w:line="240" w:lineRule="auto"/>
              <w:ind w:left="110" w:right="80"/>
              <w:rPr>
                <w:b/>
                <w:sz w:val="16"/>
              </w:rPr>
            </w:pPr>
            <w:r>
              <w:rPr>
                <w:b/>
                <w:color w:val="3F3F3F"/>
                <w:spacing w:val="-2"/>
                <w:sz w:val="16"/>
              </w:rPr>
              <w:t>/Other</w:t>
            </w:r>
            <w:r>
              <w:rPr>
                <w:b/>
                <w:color w:val="3F3F3F"/>
                <w:spacing w:val="40"/>
                <w:sz w:val="16"/>
              </w:rPr>
              <w:t> </w:t>
            </w:r>
            <w:r>
              <w:rPr>
                <w:b/>
                <w:color w:val="3F3F3F"/>
                <w:spacing w:val="-2"/>
                <w:sz w:val="16"/>
              </w:rPr>
              <w:t>consultants</w:t>
            </w:r>
          </w:p>
        </w:tc>
        <w:tc>
          <w:tcPr>
            <w:tcW w:w="1087" w:type="dxa"/>
          </w:tcPr>
          <w:p>
            <w:pPr>
              <w:pStyle w:val="TableParagraph"/>
              <w:spacing w:line="161" w:lineRule="exact"/>
              <w:ind w:left="15"/>
              <w:jc w:val="center"/>
              <w:rPr>
                <w:b/>
                <w:sz w:val="16"/>
              </w:rPr>
            </w:pPr>
            <w:r>
              <w:rPr>
                <w:b/>
                <w:color w:val="3F3F3F"/>
                <w:w w:val="100"/>
                <w:sz w:val="16"/>
              </w:rPr>
              <w:t>7</w:t>
            </w:r>
          </w:p>
        </w:tc>
        <w:tc>
          <w:tcPr>
            <w:tcW w:w="1085" w:type="dxa"/>
          </w:tcPr>
          <w:p>
            <w:pPr>
              <w:pStyle w:val="TableParagraph"/>
              <w:spacing w:line="161" w:lineRule="exact"/>
              <w:ind w:left="412" w:right="397"/>
              <w:jc w:val="center"/>
              <w:rPr>
                <w:b/>
                <w:sz w:val="16"/>
              </w:rPr>
            </w:pPr>
            <w:r>
              <w:rPr>
                <w:b/>
                <w:color w:val="3F3F3F"/>
                <w:spacing w:val="-5"/>
                <w:sz w:val="16"/>
              </w:rPr>
              <w:t>17</w:t>
            </w:r>
          </w:p>
        </w:tc>
        <w:tc>
          <w:tcPr>
            <w:tcW w:w="1176" w:type="dxa"/>
          </w:tcPr>
          <w:p>
            <w:pPr>
              <w:pStyle w:val="TableParagraph"/>
              <w:spacing w:line="161" w:lineRule="exact"/>
              <w:ind w:left="509"/>
              <w:rPr>
                <w:b/>
                <w:sz w:val="16"/>
              </w:rPr>
            </w:pPr>
            <w:r>
              <w:rPr>
                <w:b/>
                <w:color w:val="3F3F3F"/>
                <w:spacing w:val="-5"/>
                <w:sz w:val="16"/>
              </w:rPr>
              <w:t>69</w:t>
            </w:r>
          </w:p>
        </w:tc>
        <w:tc>
          <w:tcPr>
            <w:tcW w:w="4636" w:type="dxa"/>
            <w:vMerge/>
            <w:tcBorders>
              <w:top w:val="nil"/>
              <w:bottom w:val="thinThickMediumGap" w:sz="4" w:space="0" w:color="858585"/>
              <w:right w:val="single" w:sz="8" w:space="0" w:color="858585"/>
            </w:tcBorders>
          </w:tcPr>
          <w:p>
            <w:pPr>
              <w:rPr>
                <w:sz w:val="2"/>
                <w:szCs w:val="2"/>
              </w:rPr>
            </w:pPr>
          </w:p>
        </w:tc>
      </w:tr>
      <w:tr>
        <w:trPr>
          <w:trHeight w:val="562" w:hRule="atLeast"/>
        </w:trPr>
        <w:tc>
          <w:tcPr>
            <w:tcW w:w="1373" w:type="dxa"/>
          </w:tcPr>
          <w:p>
            <w:pPr>
              <w:pStyle w:val="TableParagraph"/>
              <w:spacing w:line="161" w:lineRule="exact"/>
              <w:ind w:left="110"/>
              <w:rPr>
                <w:b/>
                <w:sz w:val="16"/>
              </w:rPr>
            </w:pPr>
            <w:r>
              <w:rPr>
                <w:b/>
                <w:color w:val="3F3F3F"/>
                <w:spacing w:val="-2"/>
                <w:sz w:val="16"/>
              </w:rPr>
              <w:t>Contractors</w:t>
            </w:r>
          </w:p>
          <w:p>
            <w:pPr>
              <w:pStyle w:val="TableParagraph"/>
              <w:spacing w:line="240" w:lineRule="auto" w:before="1"/>
              <w:ind w:left="110"/>
              <w:rPr>
                <w:b/>
                <w:sz w:val="16"/>
              </w:rPr>
            </w:pPr>
            <w:r>
              <w:rPr>
                <w:b/>
                <w:color w:val="3F3F3F"/>
                <w:spacing w:val="-2"/>
                <w:sz w:val="16"/>
              </w:rPr>
              <w:t>Representative</w:t>
            </w:r>
          </w:p>
        </w:tc>
        <w:tc>
          <w:tcPr>
            <w:tcW w:w="1087" w:type="dxa"/>
          </w:tcPr>
          <w:p>
            <w:pPr>
              <w:pStyle w:val="TableParagraph"/>
              <w:spacing w:line="161" w:lineRule="exact"/>
              <w:ind w:left="169" w:right="152"/>
              <w:jc w:val="center"/>
              <w:rPr>
                <w:b/>
                <w:sz w:val="16"/>
              </w:rPr>
            </w:pPr>
            <w:r>
              <w:rPr>
                <w:b/>
                <w:color w:val="3F3F3F"/>
                <w:spacing w:val="-5"/>
                <w:sz w:val="16"/>
              </w:rPr>
              <w:t>13</w:t>
            </w:r>
          </w:p>
        </w:tc>
        <w:tc>
          <w:tcPr>
            <w:tcW w:w="1085" w:type="dxa"/>
          </w:tcPr>
          <w:p>
            <w:pPr>
              <w:pStyle w:val="TableParagraph"/>
              <w:spacing w:line="161" w:lineRule="exact"/>
              <w:ind w:left="412" w:right="397"/>
              <w:jc w:val="center"/>
              <w:rPr>
                <w:b/>
                <w:sz w:val="16"/>
              </w:rPr>
            </w:pPr>
            <w:r>
              <w:rPr>
                <w:b/>
                <w:color w:val="3F3F3F"/>
                <w:spacing w:val="-5"/>
                <w:sz w:val="16"/>
              </w:rPr>
              <w:t>31</w:t>
            </w:r>
          </w:p>
        </w:tc>
        <w:tc>
          <w:tcPr>
            <w:tcW w:w="1176" w:type="dxa"/>
          </w:tcPr>
          <w:p>
            <w:pPr>
              <w:pStyle w:val="TableParagraph"/>
              <w:spacing w:line="161" w:lineRule="exact"/>
              <w:ind w:left="470"/>
              <w:rPr>
                <w:b/>
                <w:sz w:val="16"/>
              </w:rPr>
            </w:pPr>
            <w:r>
              <w:rPr>
                <w:b/>
                <w:color w:val="3F3F3F"/>
                <w:spacing w:val="-5"/>
                <w:sz w:val="16"/>
              </w:rPr>
              <w:t>100</w:t>
            </w:r>
          </w:p>
        </w:tc>
        <w:tc>
          <w:tcPr>
            <w:tcW w:w="4636" w:type="dxa"/>
            <w:vMerge/>
            <w:tcBorders>
              <w:top w:val="nil"/>
              <w:bottom w:val="thinThickMediumGap" w:sz="4" w:space="0" w:color="858585"/>
              <w:right w:val="single" w:sz="8" w:space="0" w:color="858585"/>
            </w:tcBorders>
          </w:tcPr>
          <w:p>
            <w:pPr>
              <w:rPr>
                <w:sz w:val="2"/>
                <w:szCs w:val="2"/>
              </w:rPr>
            </w:pPr>
          </w:p>
        </w:tc>
      </w:tr>
      <w:tr>
        <w:trPr>
          <w:trHeight w:val="198" w:hRule="atLeast"/>
        </w:trPr>
        <w:tc>
          <w:tcPr>
            <w:tcW w:w="1373" w:type="dxa"/>
          </w:tcPr>
          <w:p>
            <w:pPr>
              <w:pStyle w:val="TableParagraph"/>
              <w:spacing w:line="161" w:lineRule="exact"/>
              <w:ind w:left="110"/>
              <w:rPr>
                <w:b/>
                <w:sz w:val="16"/>
              </w:rPr>
            </w:pPr>
            <w:r>
              <w:rPr>
                <w:b/>
                <w:color w:val="3F3F3F"/>
                <w:sz w:val="16"/>
              </w:rPr>
              <w:t>Total</w:t>
            </w:r>
            <w:r>
              <w:rPr>
                <w:b/>
                <w:color w:val="3F3F3F"/>
                <w:spacing w:val="-5"/>
                <w:sz w:val="16"/>
              </w:rPr>
              <w:t> </w:t>
            </w:r>
            <w:r>
              <w:rPr>
                <w:b/>
                <w:color w:val="3F3F3F"/>
                <w:spacing w:val="-2"/>
                <w:sz w:val="16"/>
              </w:rPr>
              <w:t>(N=42)</w:t>
            </w:r>
          </w:p>
        </w:tc>
        <w:tc>
          <w:tcPr>
            <w:tcW w:w="1087" w:type="dxa"/>
          </w:tcPr>
          <w:p>
            <w:pPr>
              <w:pStyle w:val="TableParagraph"/>
              <w:spacing w:line="161" w:lineRule="exact"/>
              <w:ind w:left="169" w:right="152"/>
              <w:jc w:val="center"/>
              <w:rPr>
                <w:b/>
                <w:sz w:val="16"/>
              </w:rPr>
            </w:pPr>
            <w:r>
              <w:rPr>
                <w:b/>
                <w:color w:val="3F3F3F"/>
                <w:spacing w:val="-5"/>
                <w:sz w:val="16"/>
              </w:rPr>
              <w:t>42</w:t>
            </w:r>
          </w:p>
        </w:tc>
        <w:tc>
          <w:tcPr>
            <w:tcW w:w="1085" w:type="dxa"/>
          </w:tcPr>
          <w:p>
            <w:pPr>
              <w:pStyle w:val="TableParagraph"/>
              <w:spacing w:line="161" w:lineRule="exact"/>
              <w:ind w:left="413" w:right="397"/>
              <w:jc w:val="center"/>
              <w:rPr>
                <w:b/>
                <w:sz w:val="16"/>
              </w:rPr>
            </w:pPr>
            <w:r>
              <w:rPr>
                <w:b/>
                <w:color w:val="3F3F3F"/>
                <w:spacing w:val="-5"/>
                <w:sz w:val="16"/>
              </w:rPr>
              <w:t>100</w:t>
            </w:r>
          </w:p>
        </w:tc>
        <w:tc>
          <w:tcPr>
            <w:tcW w:w="1176" w:type="dxa"/>
          </w:tcPr>
          <w:p>
            <w:pPr>
              <w:pStyle w:val="TableParagraph"/>
              <w:spacing w:line="161" w:lineRule="exact"/>
              <w:ind w:left="470"/>
              <w:rPr>
                <w:b/>
                <w:sz w:val="16"/>
              </w:rPr>
            </w:pPr>
            <w:r>
              <w:rPr>
                <w:b/>
                <w:color w:val="3F3F3F"/>
                <w:spacing w:val="-5"/>
                <w:sz w:val="16"/>
              </w:rPr>
              <w:t>100</w:t>
            </w:r>
          </w:p>
        </w:tc>
        <w:tc>
          <w:tcPr>
            <w:tcW w:w="4636" w:type="dxa"/>
            <w:vMerge/>
            <w:tcBorders>
              <w:top w:val="nil"/>
              <w:bottom w:val="thinThickMediumGap" w:sz="4" w:space="0" w:color="858585"/>
              <w:right w:val="single" w:sz="8" w:space="0" w:color="858585"/>
            </w:tcBorders>
          </w:tcPr>
          <w:p>
            <w:pPr>
              <w:rPr>
                <w:sz w:val="2"/>
                <w:szCs w:val="2"/>
              </w:rPr>
            </w:pPr>
          </w:p>
        </w:tc>
      </w:tr>
    </w:tbl>
    <w:p>
      <w:pPr>
        <w:pStyle w:val="BodyText"/>
        <w:rPr>
          <w:sz w:val="19"/>
        </w:rPr>
      </w:pPr>
    </w:p>
    <w:p>
      <w:pPr>
        <w:pStyle w:val="ListParagraph"/>
        <w:numPr>
          <w:ilvl w:val="1"/>
          <w:numId w:val="3"/>
        </w:numPr>
        <w:tabs>
          <w:tab w:pos="772" w:val="left" w:leader="none"/>
        </w:tabs>
        <w:spacing w:line="228" w:lineRule="exact" w:before="0" w:after="0"/>
        <w:ind w:left="771" w:right="0" w:hanging="435"/>
        <w:jc w:val="both"/>
        <w:rPr>
          <w:b/>
          <w:sz w:val="20"/>
        </w:rPr>
      </w:pPr>
      <w:r>
        <w:rPr/>
        <w:pict>
          <v:rect style="position:absolute;margin-left:454.559998pt;margin-top:-98.953888pt;width:4.919920pt;height:5.03984pt;mso-position-horizontal-relative:page;mso-position-vertical-relative:paragraph;z-index:-16590848" id="docshape20" filled="true" fillcolor="#9aba59" stroked="false">
            <v:fill type="solid"/>
            <w10:wrap type="none"/>
          </v:rect>
        </w:pict>
      </w:r>
      <w:r>
        <w:rPr/>
        <w:pict>
          <v:rect style="position:absolute;margin-left:454.559998pt;margin-top:-56.353886pt;width:4.919920pt;height:5.03984pt;mso-position-horizontal-relative:page;mso-position-vertical-relative:paragraph;z-index:-16590336" id="docshape21" filled="true" fillcolor="#7f63a1" stroked="false">
            <v:fill type="solid"/>
            <w10:wrap type="none"/>
          </v:rect>
        </w:pict>
      </w:r>
      <w:r>
        <w:rPr>
          <w:b/>
          <w:sz w:val="20"/>
        </w:rPr>
        <w:t>Position</w:t>
      </w:r>
      <w:r>
        <w:rPr>
          <w:b/>
          <w:spacing w:val="-5"/>
          <w:sz w:val="20"/>
        </w:rPr>
        <w:t> </w:t>
      </w:r>
      <w:r>
        <w:rPr>
          <w:b/>
          <w:sz w:val="20"/>
        </w:rPr>
        <w:t>in</w:t>
      </w:r>
      <w:r>
        <w:rPr>
          <w:b/>
          <w:spacing w:val="-4"/>
          <w:sz w:val="20"/>
        </w:rPr>
        <w:t> </w:t>
      </w:r>
      <w:r>
        <w:rPr>
          <w:b/>
          <w:sz w:val="20"/>
        </w:rPr>
        <w:t>the</w:t>
      </w:r>
      <w:r>
        <w:rPr>
          <w:b/>
          <w:spacing w:val="-4"/>
          <w:sz w:val="20"/>
        </w:rPr>
        <w:t> </w:t>
      </w:r>
      <w:r>
        <w:rPr>
          <w:b/>
          <w:spacing w:val="-2"/>
          <w:sz w:val="20"/>
        </w:rPr>
        <w:t>organization:</w:t>
      </w:r>
    </w:p>
    <w:p>
      <w:pPr>
        <w:pStyle w:val="BodyText"/>
        <w:ind w:left="320" w:right="346" w:firstLine="359"/>
        <w:jc w:val="both"/>
      </w:pPr>
      <w:r>
        <w:rPr/>
        <w:t>The respondents were asked to identify, from the list given, the position that the respondent holds in the organization that the respondent represents. Table-05 shows the types of respondent against their position in the </w:t>
      </w:r>
      <w:r>
        <w:rPr>
          <w:spacing w:val="-2"/>
        </w:rPr>
        <w:t>company.</w:t>
      </w:r>
    </w:p>
    <w:p>
      <w:pPr>
        <w:pStyle w:val="BodyText"/>
        <w:spacing w:after="7"/>
        <w:ind w:left="1027" w:right="1009"/>
        <w:jc w:val="center"/>
      </w:pPr>
      <w:r>
        <w:rPr/>
        <w:pict>
          <v:group style="position:absolute;margin-left:317.270355pt;margin-top:38.840366pt;width:98.75pt;height:97.15pt;mso-position-horizontal-relative:page;mso-position-vertical-relative:paragraph;z-index:-16589824" id="docshapegroup22" coordorigin="6345,777" coordsize="1975,1943">
            <v:shape style="position:absolute;left:7503;top:882;width:817;height:1104" id="docshape23" coordorigin="7503,882" coordsize="817,1104" path="m7783,882l7503,1650,8248,1986,8275,1916,8296,1846,8310,1776,8318,1705,8320,1634,8316,1564,8305,1495,8289,1427,8267,1361,8240,1297,8207,1235,8169,1176,8126,1121,8078,1069,8025,1021,7968,977,7906,939,7839,905,7783,882xe" filled="true" fillcolor="#4f80bc" stroked="false">
              <v:path arrowok="t"/>
              <v:fill type="solid"/>
            </v:shape>
            <v:shape style="position:absolute;left:7380;top:1903;width:786;height:816" id="docshape24" coordorigin="7381,1903" coordsize="786,816" path="m7422,1903l7381,2719,7458,2719,7533,2712,7607,2698,7679,2678,7749,2651,7815,2619,7879,2580,7938,2536,7994,2486,8044,2431,8090,2372,8131,2307,8166,2239,7422,1903xe" filled="true" fillcolor="#c0504d" stroked="false">
              <v:path arrowok="t"/>
              <v:fill type="solid"/>
            </v:shape>
            <v:shape style="position:absolute;left:6477;top:1900;width:727;height:816" id="docshape25" coordorigin="6478,1900" coordsize="727,816" path="m7204,1900l6478,2273,6517,2341,6562,2405,6613,2464,6669,2517,6729,2565,6794,2607,6862,2642,6934,2671,7008,2693,7085,2708,7164,2716,7204,1900xe" filled="true" fillcolor="#9aba59" stroked="false">
              <v:path arrowok="t"/>
              <v:fill type="solid"/>
            </v:shape>
            <v:shape style="position:absolute;left:6345;top:776;width:1096;height:1190" id="docshape26" coordorigin="6345,777" coordsize="1096,1190" path="m7156,777l7086,780,7016,790,6948,806,6881,827,6817,853,6755,886,6696,923,6640,965,6588,1012,6540,1064,6496,1120,6457,1181,6423,1246,6395,1314,6372,1386,6356,1459,6348,1533,6345,1608,6350,1682,6361,1755,6379,1827,6404,1898,6435,1966,7162,1594,7441,826,7370,804,7299,788,7227,779,7156,777xe" filled="true" fillcolor="#7f63a1" stroked="false">
              <v:path arrowok="t"/>
              <v:fill type="solid"/>
            </v:shape>
            <w10:wrap type="none"/>
          </v:group>
        </w:pict>
      </w:r>
      <w:r>
        <w:rPr/>
        <w:pict>
          <v:rect style="position:absolute;margin-left:440.52002pt;margin-top:20.685831pt;width:5.04023pt;height:4.92031pt;mso-position-horizontal-relative:page;mso-position-vertical-relative:paragraph;z-index:-16589312" id="docshape27" filled="true" fillcolor="#4f80bc" stroked="false">
            <v:fill type="solid"/>
            <w10:wrap type="none"/>
          </v:rect>
        </w:pict>
      </w:r>
      <w:r>
        <w:rPr/>
        <w:pict>
          <v:rect style="position:absolute;margin-left:440.52002pt;margin-top:55.246223pt;width:5.04023pt;height:4.919920pt;mso-position-horizontal-relative:page;mso-position-vertical-relative:paragraph;z-index:-16588800" id="docshape28" filled="true" fillcolor="#c0504d" stroked="false">
            <v:fill type="solid"/>
            <w10:wrap type="none"/>
          </v:rect>
        </w:pict>
      </w:r>
      <w:r>
        <w:rPr/>
        <w:pict>
          <v:rect style="position:absolute;margin-left:440.52002pt;margin-top:89.806305pt;width:5.04023pt;height:5.03984pt;mso-position-horizontal-relative:page;mso-position-vertical-relative:paragraph;z-index:-16588288" id="docshape29" filled="true" fillcolor="#9aba59" stroked="false">
            <v:fill type="solid"/>
            <w10:wrap type="none"/>
          </v:rect>
        </w:pict>
      </w:r>
      <w:r>
        <w:rPr/>
        <w:t>Table</w:t>
      </w:r>
      <w:r>
        <w:rPr>
          <w:spacing w:val="-5"/>
        </w:rPr>
        <w:t> </w:t>
      </w:r>
      <w:r>
        <w:rPr/>
        <w:t>05:</w:t>
      </w:r>
      <w:r>
        <w:rPr>
          <w:spacing w:val="-6"/>
        </w:rPr>
        <w:t> </w:t>
      </w:r>
      <w:r>
        <w:rPr/>
        <w:t>Position</w:t>
      </w:r>
      <w:r>
        <w:rPr>
          <w:spacing w:val="-4"/>
        </w:rPr>
        <w:t> </w:t>
      </w:r>
      <w:r>
        <w:rPr/>
        <w:t>in</w:t>
      </w:r>
      <w:r>
        <w:rPr>
          <w:spacing w:val="-4"/>
        </w:rPr>
        <w:t> </w:t>
      </w:r>
      <w:r>
        <w:rPr/>
        <w:t>the</w:t>
      </w:r>
      <w:r>
        <w:rPr>
          <w:spacing w:val="-3"/>
        </w:rPr>
        <w:t> </w:t>
      </w:r>
      <w:r>
        <w:rPr>
          <w:spacing w:val="-2"/>
        </w:rPr>
        <w:t>Organization.</w:t>
      </w:r>
    </w:p>
    <w:tbl>
      <w:tblPr>
        <w:tblW w:w="0" w:type="auto"/>
        <w:jc w:val="left"/>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29"/>
        <w:gridCol w:w="1071"/>
        <w:gridCol w:w="797"/>
        <w:gridCol w:w="1155"/>
        <w:gridCol w:w="141"/>
        <w:gridCol w:w="4470"/>
      </w:tblGrid>
      <w:tr>
        <w:trPr>
          <w:trHeight w:val="494" w:hRule="atLeast"/>
        </w:trPr>
        <w:tc>
          <w:tcPr>
            <w:tcW w:w="1529" w:type="dxa"/>
            <w:shd w:val="clear" w:color="auto" w:fill="EAF1DD"/>
          </w:tcPr>
          <w:p>
            <w:pPr>
              <w:pStyle w:val="TableParagraph"/>
              <w:spacing w:line="237" w:lineRule="auto"/>
              <w:ind w:left="384" w:right="163" w:firstLine="122"/>
              <w:rPr>
                <w:b/>
                <w:sz w:val="16"/>
              </w:rPr>
            </w:pPr>
            <w:r>
              <w:rPr>
                <w:b/>
                <w:color w:val="3F3F3F"/>
                <w:sz w:val="16"/>
              </w:rPr>
              <w:t>Type</w:t>
            </w:r>
            <w:r>
              <w:rPr>
                <w:b/>
                <w:color w:val="3F3F3F"/>
                <w:spacing w:val="-5"/>
                <w:sz w:val="16"/>
              </w:rPr>
              <w:t> </w:t>
            </w:r>
            <w:r>
              <w:rPr>
                <w:b/>
                <w:color w:val="3F3F3F"/>
                <w:sz w:val="16"/>
              </w:rPr>
              <w:t>of</w:t>
            </w:r>
            <w:r>
              <w:rPr>
                <w:b/>
                <w:color w:val="3F3F3F"/>
                <w:spacing w:val="40"/>
                <w:sz w:val="16"/>
              </w:rPr>
              <w:t> </w:t>
            </w:r>
            <w:r>
              <w:rPr>
                <w:b/>
                <w:color w:val="3F3F3F"/>
                <w:spacing w:val="-2"/>
                <w:sz w:val="16"/>
              </w:rPr>
              <w:t>respondent</w:t>
            </w:r>
          </w:p>
        </w:tc>
        <w:tc>
          <w:tcPr>
            <w:tcW w:w="1071" w:type="dxa"/>
            <w:shd w:val="clear" w:color="auto" w:fill="EAF1DD"/>
          </w:tcPr>
          <w:p>
            <w:pPr>
              <w:pStyle w:val="TableParagraph"/>
              <w:ind w:left="159" w:right="150"/>
              <w:jc w:val="center"/>
              <w:rPr>
                <w:b/>
                <w:sz w:val="16"/>
              </w:rPr>
            </w:pPr>
            <w:r>
              <w:rPr>
                <w:b/>
                <w:color w:val="3F3F3F"/>
                <w:spacing w:val="-2"/>
                <w:sz w:val="16"/>
              </w:rPr>
              <w:t>Frequency</w:t>
            </w:r>
          </w:p>
        </w:tc>
        <w:tc>
          <w:tcPr>
            <w:tcW w:w="797" w:type="dxa"/>
            <w:shd w:val="clear" w:color="auto" w:fill="EAF1DD"/>
          </w:tcPr>
          <w:p>
            <w:pPr>
              <w:pStyle w:val="TableParagraph"/>
              <w:spacing w:line="237" w:lineRule="auto"/>
              <w:ind w:left="129" w:right="116" w:firstLine="7"/>
              <w:rPr>
                <w:b/>
                <w:sz w:val="16"/>
              </w:rPr>
            </w:pPr>
            <w:r>
              <w:rPr>
                <w:b/>
                <w:color w:val="3F3F3F"/>
                <w:spacing w:val="-2"/>
                <w:sz w:val="16"/>
              </w:rPr>
              <w:t>Percent</w:t>
            </w:r>
            <w:r>
              <w:rPr>
                <w:b/>
                <w:color w:val="3F3F3F"/>
                <w:spacing w:val="40"/>
                <w:sz w:val="16"/>
              </w:rPr>
              <w:t> </w:t>
            </w:r>
            <w:r>
              <w:rPr>
                <w:b/>
                <w:color w:val="3F3F3F"/>
                <w:sz w:val="16"/>
              </w:rPr>
              <w:t>age</w:t>
            </w:r>
            <w:r>
              <w:rPr>
                <w:b/>
                <w:color w:val="3F3F3F"/>
                <w:spacing w:val="-1"/>
                <w:sz w:val="16"/>
              </w:rPr>
              <w:t> </w:t>
            </w:r>
            <w:r>
              <w:rPr>
                <w:b/>
                <w:color w:val="3F3F3F"/>
                <w:spacing w:val="-5"/>
                <w:sz w:val="16"/>
              </w:rPr>
              <w:t>(%)</w:t>
            </w:r>
          </w:p>
        </w:tc>
        <w:tc>
          <w:tcPr>
            <w:tcW w:w="1155" w:type="dxa"/>
            <w:tcBorders>
              <w:right w:val="nil"/>
            </w:tcBorders>
            <w:shd w:val="clear" w:color="auto" w:fill="EAF1DD"/>
          </w:tcPr>
          <w:p>
            <w:pPr>
              <w:pStyle w:val="TableParagraph"/>
              <w:spacing w:line="237" w:lineRule="auto"/>
              <w:ind w:left="179" w:right="163"/>
              <w:jc w:val="center"/>
              <w:rPr>
                <w:b/>
                <w:sz w:val="16"/>
              </w:rPr>
            </w:pPr>
            <w:r>
              <w:rPr>
                <w:b/>
                <w:color w:val="3F3F3F"/>
                <w:spacing w:val="-2"/>
                <w:sz w:val="16"/>
              </w:rPr>
              <w:t>Cumulative</w:t>
            </w:r>
            <w:r>
              <w:rPr>
                <w:b/>
                <w:color w:val="3F3F3F"/>
                <w:spacing w:val="40"/>
                <w:sz w:val="16"/>
              </w:rPr>
              <w:t> </w:t>
            </w:r>
            <w:r>
              <w:rPr>
                <w:b/>
                <w:color w:val="3F3F3F"/>
                <w:spacing w:val="-2"/>
                <w:sz w:val="16"/>
              </w:rPr>
              <w:t>percentage</w:t>
            </w:r>
          </w:p>
          <w:p>
            <w:pPr>
              <w:pStyle w:val="TableParagraph"/>
              <w:spacing w:line="110" w:lineRule="exact"/>
              <w:ind w:left="13"/>
              <w:jc w:val="center"/>
              <w:rPr>
                <w:b/>
                <w:sz w:val="16"/>
              </w:rPr>
            </w:pPr>
            <w:r>
              <w:rPr>
                <w:b/>
                <w:color w:val="3F3F3F"/>
                <w:w w:val="100"/>
                <w:sz w:val="16"/>
              </w:rPr>
              <w:t>%</w:t>
            </w:r>
          </w:p>
        </w:tc>
        <w:tc>
          <w:tcPr>
            <w:tcW w:w="141" w:type="dxa"/>
            <w:vMerge w:val="restart"/>
            <w:tcBorders>
              <w:left w:val="nil"/>
              <w:right w:val="single" w:sz="8" w:space="0" w:color="858585"/>
            </w:tcBorders>
          </w:tcPr>
          <w:p>
            <w:pPr>
              <w:pStyle w:val="TableParagraph"/>
              <w:spacing w:line="240" w:lineRule="auto"/>
              <w:ind w:left="-4" w:right="-87"/>
              <w:rPr>
                <w:sz w:val="20"/>
              </w:rPr>
            </w:pPr>
            <w:r>
              <w:rPr>
                <w:sz w:val="20"/>
              </w:rPr>
              <w:pict>
                <v:group style="width:7.05pt;height:158.7pt;mso-position-horizontal-relative:char;mso-position-vertical-relative:line" id="docshapegroup30" coordorigin="0,0" coordsize="141,3174">
                  <v:shape style="position:absolute;left:9;top:0;width:131;height:3171" id="docshape31" coordorigin="10,0" coordsize="131,3171" path="m110,0l10,0,10,3171,110,3171,110,0xm141,0l110,0,110,3171,141,3171,141,0xe" filled="true" fillcolor="#eaf1dd" stroked="false">
                    <v:path arrowok="t"/>
                    <v:fill type="solid"/>
                  </v:shape>
                  <v:shape style="position:absolute;left:0;top:0;width:10;height:3174" id="docshape32" coordorigin="0,0" coordsize="10,3174" path="m10,2460l0,2460,0,2470,0,3173,10,3173,10,2470,10,2460xm10,0l0,0,0,494,0,504,0,926,0,936,0,1483,0,1493,0,1493,0,1937,0,1947,0,2460,10,2460,10,1947,10,1937,10,1493,10,1493,10,1483,10,936,10,926,10,504,10,494,10,0xe" filled="true" fillcolor="#000000" stroked="false">
                    <v:path arrowok="t"/>
                    <v:fill type="solid"/>
                  </v:shape>
                </v:group>
              </w:pict>
            </w:r>
            <w:r>
              <w:rPr>
                <w:sz w:val="20"/>
              </w:rPr>
            </w:r>
          </w:p>
        </w:tc>
        <w:tc>
          <w:tcPr>
            <w:tcW w:w="4470" w:type="dxa"/>
            <w:vMerge w:val="restart"/>
            <w:tcBorders>
              <w:left w:val="single" w:sz="8" w:space="0" w:color="858585"/>
              <w:right w:val="single" w:sz="8" w:space="0" w:color="858585"/>
            </w:tcBorders>
          </w:tcPr>
          <w:p>
            <w:pPr>
              <w:pStyle w:val="TableParagraph"/>
              <w:spacing w:line="240" w:lineRule="auto" w:before="90"/>
              <w:ind w:left="2926"/>
              <w:rPr>
                <w:sz w:val="20"/>
              </w:rPr>
            </w:pPr>
            <w:r>
              <w:rPr>
                <w:spacing w:val="-2"/>
                <w:sz w:val="20"/>
              </w:rPr>
              <w:t>Client Representative</w:t>
            </w:r>
          </w:p>
          <w:p>
            <w:pPr>
              <w:pStyle w:val="TableParagraph"/>
              <w:spacing w:line="240" w:lineRule="auto" w:before="5"/>
              <w:ind w:left="0"/>
              <w:rPr>
                <w:sz w:val="22"/>
              </w:rPr>
            </w:pPr>
          </w:p>
          <w:p>
            <w:pPr>
              <w:pStyle w:val="TableParagraph"/>
              <w:tabs>
                <w:tab w:pos="2926" w:val="left" w:leader="none"/>
              </w:tabs>
              <w:spacing w:line="148" w:lineRule="auto"/>
              <w:ind w:left="538"/>
              <w:rPr>
                <w:sz w:val="20"/>
              </w:rPr>
            </w:pPr>
            <w:r>
              <w:rPr>
                <w:rFonts w:ascii="Calibri"/>
                <w:spacing w:val="-5"/>
                <w:position w:val="-11"/>
                <w:sz w:val="20"/>
              </w:rPr>
              <w:t>38%</w:t>
            </w:r>
            <w:r>
              <w:rPr>
                <w:position w:val="-11"/>
                <w:sz w:val="20"/>
              </w:rPr>
              <w:tab/>
            </w:r>
            <w:r>
              <w:rPr>
                <w:sz w:val="20"/>
              </w:rPr>
              <w:t>Project</w:t>
            </w:r>
            <w:r>
              <w:rPr>
                <w:spacing w:val="-5"/>
                <w:sz w:val="20"/>
              </w:rPr>
              <w:t> </w:t>
            </w:r>
            <w:r>
              <w:rPr>
                <w:spacing w:val="-2"/>
                <w:sz w:val="20"/>
              </w:rPr>
              <w:t>Manager</w:t>
            </w:r>
          </w:p>
          <w:p>
            <w:pPr>
              <w:pStyle w:val="TableParagraph"/>
              <w:tabs>
                <w:tab w:pos="2926" w:val="left" w:leader="none"/>
              </w:tabs>
              <w:spacing w:line="151" w:lineRule="auto"/>
              <w:ind w:left="1798"/>
              <w:rPr>
                <w:sz w:val="20"/>
              </w:rPr>
            </w:pPr>
            <w:r>
              <w:rPr>
                <w:rFonts w:ascii="Calibri"/>
                <w:spacing w:val="-5"/>
                <w:position w:val="-7"/>
                <w:sz w:val="20"/>
              </w:rPr>
              <w:t>26%</w:t>
            </w:r>
            <w:r>
              <w:rPr>
                <w:position w:val="-7"/>
                <w:sz w:val="20"/>
              </w:rPr>
              <w:tab/>
            </w:r>
            <w:r>
              <w:rPr>
                <w:sz w:val="20"/>
              </w:rPr>
              <w:t>(and</w:t>
            </w:r>
            <w:r>
              <w:rPr>
                <w:spacing w:val="-4"/>
                <w:sz w:val="20"/>
              </w:rPr>
              <w:t> </w:t>
            </w:r>
            <w:r>
              <w:rPr>
                <w:spacing w:val="-2"/>
                <w:sz w:val="20"/>
              </w:rPr>
              <w:t>Above)</w:t>
            </w:r>
          </w:p>
          <w:p>
            <w:pPr>
              <w:pStyle w:val="TableParagraph"/>
              <w:spacing w:line="240" w:lineRule="auto" w:before="164"/>
              <w:ind w:left="2926" w:right="289"/>
              <w:rPr>
                <w:sz w:val="20"/>
              </w:rPr>
            </w:pPr>
            <w:r>
              <w:rPr>
                <w:spacing w:val="-2"/>
                <w:sz w:val="20"/>
              </w:rPr>
              <w:t>Architects </w:t>
            </w:r>
            <w:r>
              <w:rPr>
                <w:sz w:val="20"/>
              </w:rPr>
              <w:t>representative</w:t>
            </w:r>
            <w:r>
              <w:rPr>
                <w:spacing w:val="-13"/>
                <w:sz w:val="20"/>
              </w:rPr>
              <w:t> </w:t>
            </w:r>
            <w:r>
              <w:rPr>
                <w:sz w:val="20"/>
              </w:rPr>
              <w:t>/</w:t>
            </w:r>
          </w:p>
          <w:p>
            <w:pPr>
              <w:pStyle w:val="TableParagraph"/>
              <w:tabs>
                <w:tab w:pos="1498" w:val="left" w:leader="none"/>
                <w:tab w:pos="2926" w:val="left" w:leader="none"/>
              </w:tabs>
              <w:spacing w:line="172" w:lineRule="auto" w:before="32"/>
              <w:ind w:left="2926" w:right="149" w:hanging="2223"/>
              <w:rPr>
                <w:sz w:val="20"/>
              </w:rPr>
            </w:pPr>
            <w:r>
              <w:rPr>
                <w:rFonts w:ascii="Calibri"/>
                <w:spacing w:val="-4"/>
                <w:position w:val="-5"/>
                <w:sz w:val="20"/>
              </w:rPr>
              <w:t>17%</w:t>
            </w:r>
            <w:r>
              <w:rPr>
                <w:position w:val="-5"/>
                <w:sz w:val="20"/>
              </w:rPr>
              <w:tab/>
            </w:r>
            <w:r>
              <w:rPr>
                <w:rFonts w:ascii="Calibri"/>
                <w:spacing w:val="-4"/>
                <w:position w:val="-7"/>
                <w:sz w:val="20"/>
              </w:rPr>
              <w:t>19%</w:t>
            </w:r>
            <w:r>
              <w:rPr>
                <w:position w:val="-7"/>
                <w:sz w:val="20"/>
              </w:rPr>
              <w:tab/>
            </w:r>
            <w:r>
              <w:rPr>
                <w:sz w:val="20"/>
              </w:rPr>
              <w:t>Other</w:t>
            </w:r>
            <w:r>
              <w:rPr>
                <w:spacing w:val="-13"/>
                <w:sz w:val="20"/>
              </w:rPr>
              <w:t> </w:t>
            </w:r>
            <w:r>
              <w:rPr>
                <w:sz w:val="20"/>
              </w:rPr>
              <w:t>Consultant Project</w:t>
            </w:r>
            <w:r>
              <w:rPr>
                <w:spacing w:val="-5"/>
                <w:sz w:val="20"/>
              </w:rPr>
              <w:t> </w:t>
            </w:r>
            <w:r>
              <w:rPr>
                <w:spacing w:val="-2"/>
                <w:sz w:val="20"/>
              </w:rPr>
              <w:t>Engineer</w:t>
            </w:r>
          </w:p>
          <w:p>
            <w:pPr>
              <w:pStyle w:val="TableParagraph"/>
              <w:spacing w:line="240" w:lineRule="auto" w:before="13"/>
              <w:ind w:left="2926"/>
              <w:rPr>
                <w:sz w:val="20"/>
              </w:rPr>
            </w:pPr>
            <w:r>
              <w:rPr>
                <w:sz w:val="20"/>
              </w:rPr>
              <w:t>(and</w:t>
            </w:r>
            <w:r>
              <w:rPr>
                <w:spacing w:val="-4"/>
                <w:sz w:val="20"/>
              </w:rPr>
              <w:t> </w:t>
            </w:r>
            <w:r>
              <w:rPr>
                <w:sz w:val="20"/>
              </w:rPr>
              <w:t>below</w:t>
            </w:r>
            <w:r>
              <w:rPr>
                <w:spacing w:val="-5"/>
                <w:sz w:val="20"/>
              </w:rPr>
              <w:t> PM)</w:t>
            </w:r>
          </w:p>
        </w:tc>
      </w:tr>
      <w:tr>
        <w:trPr>
          <w:trHeight w:val="422" w:hRule="atLeast"/>
        </w:trPr>
        <w:tc>
          <w:tcPr>
            <w:tcW w:w="1529" w:type="dxa"/>
          </w:tcPr>
          <w:p>
            <w:pPr>
              <w:pStyle w:val="TableParagraph"/>
              <w:spacing w:line="240" w:lineRule="auto"/>
              <w:ind w:left="254" w:right="163" w:firstLine="302"/>
              <w:rPr>
                <w:b/>
                <w:sz w:val="16"/>
              </w:rPr>
            </w:pPr>
            <w:r>
              <w:rPr>
                <w:b/>
                <w:color w:val="3F3F3F"/>
                <w:spacing w:val="-2"/>
                <w:sz w:val="16"/>
              </w:rPr>
              <w:t>Client</w:t>
            </w:r>
            <w:r>
              <w:rPr>
                <w:b/>
                <w:color w:val="3F3F3F"/>
                <w:spacing w:val="40"/>
                <w:sz w:val="16"/>
              </w:rPr>
              <w:t> </w:t>
            </w:r>
            <w:r>
              <w:rPr>
                <w:b/>
                <w:color w:val="3F3F3F"/>
                <w:spacing w:val="-2"/>
                <w:sz w:val="16"/>
              </w:rPr>
              <w:t>Representative</w:t>
            </w:r>
          </w:p>
        </w:tc>
        <w:tc>
          <w:tcPr>
            <w:tcW w:w="1071" w:type="dxa"/>
          </w:tcPr>
          <w:p>
            <w:pPr>
              <w:pStyle w:val="TableParagraph"/>
              <w:spacing w:line="183" w:lineRule="exact"/>
              <w:ind w:left="159" w:right="146"/>
              <w:jc w:val="center"/>
              <w:rPr>
                <w:b/>
                <w:sz w:val="16"/>
              </w:rPr>
            </w:pPr>
            <w:r>
              <w:rPr>
                <w:b/>
                <w:color w:val="3F3F3F"/>
                <w:spacing w:val="-5"/>
                <w:sz w:val="16"/>
              </w:rPr>
              <w:t>11</w:t>
            </w:r>
          </w:p>
        </w:tc>
        <w:tc>
          <w:tcPr>
            <w:tcW w:w="797" w:type="dxa"/>
          </w:tcPr>
          <w:p>
            <w:pPr>
              <w:pStyle w:val="TableParagraph"/>
              <w:spacing w:line="183" w:lineRule="exact"/>
              <w:ind w:left="266" w:right="252"/>
              <w:jc w:val="center"/>
              <w:rPr>
                <w:b/>
                <w:sz w:val="16"/>
              </w:rPr>
            </w:pPr>
            <w:r>
              <w:rPr>
                <w:b/>
                <w:color w:val="3F3F3F"/>
                <w:spacing w:val="-5"/>
                <w:sz w:val="16"/>
              </w:rPr>
              <w:t>26</w:t>
            </w:r>
          </w:p>
        </w:tc>
        <w:tc>
          <w:tcPr>
            <w:tcW w:w="1155" w:type="dxa"/>
            <w:tcBorders>
              <w:right w:val="nil"/>
            </w:tcBorders>
          </w:tcPr>
          <w:p>
            <w:pPr>
              <w:pStyle w:val="TableParagraph"/>
              <w:spacing w:line="183" w:lineRule="exact"/>
              <w:ind w:left="498"/>
              <w:rPr>
                <w:b/>
                <w:sz w:val="16"/>
              </w:rPr>
            </w:pPr>
            <w:r>
              <w:rPr>
                <w:b/>
                <w:color w:val="3F3F3F"/>
                <w:spacing w:val="-5"/>
                <w:sz w:val="16"/>
              </w:rPr>
              <w:t>26</w:t>
            </w:r>
          </w:p>
        </w:tc>
        <w:tc>
          <w:tcPr>
            <w:tcW w:w="141" w:type="dxa"/>
            <w:vMerge/>
            <w:tcBorders>
              <w:top w:val="nil"/>
              <w:left w:val="nil"/>
              <w:right w:val="single" w:sz="8" w:space="0" w:color="858585"/>
            </w:tcBorders>
          </w:tcPr>
          <w:p>
            <w:pPr>
              <w:rPr>
                <w:sz w:val="2"/>
                <w:szCs w:val="2"/>
              </w:rPr>
            </w:pPr>
          </w:p>
        </w:tc>
        <w:tc>
          <w:tcPr>
            <w:tcW w:w="4470" w:type="dxa"/>
            <w:vMerge/>
            <w:tcBorders>
              <w:top w:val="nil"/>
              <w:left w:val="single" w:sz="8" w:space="0" w:color="858585"/>
              <w:right w:val="single" w:sz="8" w:space="0" w:color="858585"/>
            </w:tcBorders>
          </w:tcPr>
          <w:p>
            <w:pPr>
              <w:rPr>
                <w:sz w:val="2"/>
                <w:szCs w:val="2"/>
              </w:rPr>
            </w:pPr>
          </w:p>
        </w:tc>
      </w:tr>
      <w:tr>
        <w:trPr>
          <w:trHeight w:val="546" w:hRule="atLeast"/>
        </w:trPr>
        <w:tc>
          <w:tcPr>
            <w:tcW w:w="1529" w:type="dxa"/>
          </w:tcPr>
          <w:p>
            <w:pPr>
              <w:pStyle w:val="TableParagraph"/>
              <w:spacing w:line="240" w:lineRule="auto"/>
              <w:ind w:left="410" w:right="163" w:hanging="224"/>
              <w:rPr>
                <w:b/>
                <w:sz w:val="16"/>
              </w:rPr>
            </w:pPr>
            <w:r>
              <w:rPr>
                <w:b/>
                <w:color w:val="3F3F3F"/>
                <w:sz w:val="16"/>
              </w:rPr>
              <w:t>Project</w:t>
            </w:r>
            <w:r>
              <w:rPr>
                <w:b/>
                <w:color w:val="3F3F3F"/>
                <w:spacing w:val="-10"/>
                <w:sz w:val="16"/>
              </w:rPr>
              <w:t> </w:t>
            </w:r>
            <w:r>
              <w:rPr>
                <w:b/>
                <w:color w:val="3F3F3F"/>
                <w:sz w:val="16"/>
              </w:rPr>
              <w:t>Manager</w:t>
            </w:r>
            <w:r>
              <w:rPr>
                <w:b/>
                <w:color w:val="3F3F3F"/>
                <w:spacing w:val="40"/>
                <w:sz w:val="16"/>
              </w:rPr>
              <w:t> </w:t>
            </w:r>
            <w:r>
              <w:rPr>
                <w:b/>
                <w:color w:val="3F3F3F"/>
                <w:sz w:val="16"/>
              </w:rPr>
              <w:t>( &amp; Above)</w:t>
            </w:r>
          </w:p>
        </w:tc>
        <w:tc>
          <w:tcPr>
            <w:tcW w:w="1071" w:type="dxa"/>
          </w:tcPr>
          <w:p>
            <w:pPr>
              <w:pStyle w:val="TableParagraph"/>
              <w:ind w:left="12"/>
              <w:jc w:val="center"/>
              <w:rPr>
                <w:b/>
                <w:sz w:val="16"/>
              </w:rPr>
            </w:pPr>
            <w:r>
              <w:rPr>
                <w:b/>
                <w:color w:val="3F3F3F"/>
                <w:w w:val="100"/>
                <w:sz w:val="16"/>
              </w:rPr>
              <w:t>8</w:t>
            </w:r>
          </w:p>
        </w:tc>
        <w:tc>
          <w:tcPr>
            <w:tcW w:w="797" w:type="dxa"/>
          </w:tcPr>
          <w:p>
            <w:pPr>
              <w:pStyle w:val="TableParagraph"/>
              <w:ind w:left="266" w:right="252"/>
              <w:jc w:val="center"/>
              <w:rPr>
                <w:b/>
                <w:sz w:val="16"/>
              </w:rPr>
            </w:pPr>
            <w:r>
              <w:rPr>
                <w:b/>
                <w:color w:val="3F3F3F"/>
                <w:spacing w:val="-5"/>
                <w:sz w:val="16"/>
              </w:rPr>
              <w:t>19</w:t>
            </w:r>
          </w:p>
        </w:tc>
        <w:tc>
          <w:tcPr>
            <w:tcW w:w="1155" w:type="dxa"/>
            <w:tcBorders>
              <w:right w:val="nil"/>
            </w:tcBorders>
          </w:tcPr>
          <w:p>
            <w:pPr>
              <w:pStyle w:val="TableParagraph"/>
              <w:ind w:left="498"/>
              <w:rPr>
                <w:b/>
                <w:sz w:val="16"/>
              </w:rPr>
            </w:pPr>
            <w:r>
              <w:rPr>
                <w:b/>
                <w:color w:val="3F3F3F"/>
                <w:spacing w:val="-5"/>
                <w:sz w:val="16"/>
              </w:rPr>
              <w:t>45</w:t>
            </w:r>
          </w:p>
        </w:tc>
        <w:tc>
          <w:tcPr>
            <w:tcW w:w="141" w:type="dxa"/>
            <w:vMerge/>
            <w:tcBorders>
              <w:top w:val="nil"/>
              <w:left w:val="nil"/>
              <w:right w:val="single" w:sz="8" w:space="0" w:color="858585"/>
            </w:tcBorders>
          </w:tcPr>
          <w:p>
            <w:pPr>
              <w:rPr>
                <w:sz w:val="2"/>
                <w:szCs w:val="2"/>
              </w:rPr>
            </w:pPr>
          </w:p>
        </w:tc>
        <w:tc>
          <w:tcPr>
            <w:tcW w:w="4470" w:type="dxa"/>
            <w:vMerge/>
            <w:tcBorders>
              <w:top w:val="nil"/>
              <w:left w:val="single" w:sz="8" w:space="0" w:color="858585"/>
              <w:right w:val="single" w:sz="8" w:space="0" w:color="858585"/>
            </w:tcBorders>
          </w:tcPr>
          <w:p>
            <w:pPr>
              <w:rPr>
                <w:sz w:val="2"/>
                <w:szCs w:val="2"/>
              </w:rPr>
            </w:pPr>
          </w:p>
        </w:tc>
      </w:tr>
      <w:tr>
        <w:trPr>
          <w:trHeight w:val="444" w:hRule="atLeast"/>
        </w:trPr>
        <w:tc>
          <w:tcPr>
            <w:tcW w:w="1529" w:type="dxa"/>
          </w:tcPr>
          <w:p>
            <w:pPr>
              <w:pStyle w:val="TableParagraph"/>
              <w:spacing w:line="240" w:lineRule="auto"/>
              <w:ind w:left="410" w:right="178" w:hanging="212"/>
              <w:rPr>
                <w:b/>
                <w:sz w:val="16"/>
              </w:rPr>
            </w:pPr>
            <w:r>
              <w:rPr>
                <w:b/>
                <w:color w:val="3F3F3F"/>
                <w:sz w:val="16"/>
              </w:rPr>
              <w:t>Architect</w:t>
            </w:r>
            <w:r>
              <w:rPr>
                <w:b/>
                <w:color w:val="3F3F3F"/>
                <w:spacing w:val="-10"/>
                <w:sz w:val="16"/>
              </w:rPr>
              <w:t> </w:t>
            </w:r>
            <w:r>
              <w:rPr>
                <w:b/>
                <w:color w:val="3F3F3F"/>
                <w:sz w:val="16"/>
              </w:rPr>
              <w:t>/Other</w:t>
            </w:r>
            <w:r>
              <w:rPr>
                <w:b/>
                <w:color w:val="3F3F3F"/>
                <w:spacing w:val="40"/>
                <w:sz w:val="16"/>
              </w:rPr>
              <w:t> </w:t>
            </w:r>
            <w:r>
              <w:rPr>
                <w:b/>
                <w:color w:val="3F3F3F"/>
                <w:spacing w:val="-2"/>
                <w:sz w:val="16"/>
              </w:rPr>
              <w:t>consultant</w:t>
            </w:r>
          </w:p>
        </w:tc>
        <w:tc>
          <w:tcPr>
            <w:tcW w:w="1071" w:type="dxa"/>
          </w:tcPr>
          <w:p>
            <w:pPr>
              <w:pStyle w:val="TableParagraph"/>
              <w:spacing w:line="184" w:lineRule="exact"/>
              <w:ind w:left="12"/>
              <w:jc w:val="center"/>
              <w:rPr>
                <w:b/>
                <w:sz w:val="16"/>
              </w:rPr>
            </w:pPr>
            <w:r>
              <w:rPr>
                <w:b/>
                <w:color w:val="3F3F3F"/>
                <w:w w:val="100"/>
                <w:sz w:val="16"/>
              </w:rPr>
              <w:t>7</w:t>
            </w:r>
          </w:p>
        </w:tc>
        <w:tc>
          <w:tcPr>
            <w:tcW w:w="797" w:type="dxa"/>
          </w:tcPr>
          <w:p>
            <w:pPr>
              <w:pStyle w:val="TableParagraph"/>
              <w:spacing w:line="184" w:lineRule="exact"/>
              <w:ind w:left="266" w:right="252"/>
              <w:jc w:val="center"/>
              <w:rPr>
                <w:b/>
                <w:sz w:val="16"/>
              </w:rPr>
            </w:pPr>
            <w:r>
              <w:rPr>
                <w:b/>
                <w:color w:val="3F3F3F"/>
                <w:spacing w:val="-5"/>
                <w:sz w:val="16"/>
              </w:rPr>
              <w:t>17</w:t>
            </w:r>
          </w:p>
        </w:tc>
        <w:tc>
          <w:tcPr>
            <w:tcW w:w="1155" w:type="dxa"/>
            <w:tcBorders>
              <w:right w:val="nil"/>
            </w:tcBorders>
          </w:tcPr>
          <w:p>
            <w:pPr>
              <w:pStyle w:val="TableParagraph"/>
              <w:spacing w:line="184" w:lineRule="exact"/>
              <w:ind w:left="498"/>
              <w:rPr>
                <w:b/>
                <w:sz w:val="16"/>
              </w:rPr>
            </w:pPr>
            <w:r>
              <w:rPr>
                <w:b/>
                <w:color w:val="3F3F3F"/>
                <w:spacing w:val="-5"/>
                <w:sz w:val="16"/>
              </w:rPr>
              <w:t>62</w:t>
            </w:r>
          </w:p>
        </w:tc>
        <w:tc>
          <w:tcPr>
            <w:tcW w:w="141" w:type="dxa"/>
            <w:vMerge/>
            <w:tcBorders>
              <w:top w:val="nil"/>
              <w:left w:val="nil"/>
              <w:right w:val="single" w:sz="8" w:space="0" w:color="858585"/>
            </w:tcBorders>
          </w:tcPr>
          <w:p>
            <w:pPr>
              <w:rPr>
                <w:sz w:val="2"/>
                <w:szCs w:val="2"/>
              </w:rPr>
            </w:pPr>
          </w:p>
        </w:tc>
        <w:tc>
          <w:tcPr>
            <w:tcW w:w="4470" w:type="dxa"/>
            <w:vMerge/>
            <w:tcBorders>
              <w:top w:val="nil"/>
              <w:left w:val="single" w:sz="8" w:space="0" w:color="858585"/>
              <w:right w:val="single" w:sz="8" w:space="0" w:color="858585"/>
            </w:tcBorders>
          </w:tcPr>
          <w:p>
            <w:pPr>
              <w:rPr>
                <w:sz w:val="2"/>
                <w:szCs w:val="2"/>
              </w:rPr>
            </w:pPr>
          </w:p>
        </w:tc>
      </w:tr>
      <w:tr>
        <w:trPr>
          <w:trHeight w:val="513" w:hRule="atLeast"/>
        </w:trPr>
        <w:tc>
          <w:tcPr>
            <w:tcW w:w="1529" w:type="dxa"/>
          </w:tcPr>
          <w:p>
            <w:pPr>
              <w:pStyle w:val="TableParagraph"/>
              <w:spacing w:line="240" w:lineRule="auto"/>
              <w:ind w:left="280" w:right="165" w:hanging="96"/>
              <w:rPr>
                <w:b/>
                <w:sz w:val="16"/>
              </w:rPr>
            </w:pPr>
            <w:r>
              <w:rPr>
                <w:b/>
                <w:color w:val="3F3F3F"/>
                <w:sz w:val="16"/>
              </w:rPr>
              <w:t>Project</w:t>
            </w:r>
            <w:r>
              <w:rPr>
                <w:b/>
                <w:color w:val="3F3F3F"/>
                <w:spacing w:val="-10"/>
                <w:sz w:val="16"/>
              </w:rPr>
              <w:t> </w:t>
            </w:r>
            <w:r>
              <w:rPr>
                <w:b/>
                <w:color w:val="3F3F3F"/>
                <w:sz w:val="16"/>
              </w:rPr>
              <w:t>Engineer</w:t>
            </w:r>
            <w:r>
              <w:rPr>
                <w:b/>
                <w:color w:val="3F3F3F"/>
                <w:spacing w:val="40"/>
                <w:sz w:val="16"/>
              </w:rPr>
              <w:t> </w:t>
            </w:r>
            <w:r>
              <w:rPr>
                <w:b/>
                <w:color w:val="3F3F3F"/>
                <w:sz w:val="16"/>
              </w:rPr>
              <w:t>(&amp; below PM)</w:t>
            </w:r>
          </w:p>
        </w:tc>
        <w:tc>
          <w:tcPr>
            <w:tcW w:w="1071" w:type="dxa"/>
          </w:tcPr>
          <w:p>
            <w:pPr>
              <w:pStyle w:val="TableParagraph"/>
              <w:ind w:left="159" w:right="146"/>
              <w:jc w:val="center"/>
              <w:rPr>
                <w:b/>
                <w:sz w:val="16"/>
              </w:rPr>
            </w:pPr>
            <w:r>
              <w:rPr>
                <w:b/>
                <w:color w:val="3F3F3F"/>
                <w:spacing w:val="-5"/>
                <w:sz w:val="16"/>
              </w:rPr>
              <w:t>16</w:t>
            </w:r>
          </w:p>
        </w:tc>
        <w:tc>
          <w:tcPr>
            <w:tcW w:w="797" w:type="dxa"/>
          </w:tcPr>
          <w:p>
            <w:pPr>
              <w:pStyle w:val="TableParagraph"/>
              <w:ind w:left="266" w:right="252"/>
              <w:jc w:val="center"/>
              <w:rPr>
                <w:b/>
                <w:sz w:val="16"/>
              </w:rPr>
            </w:pPr>
            <w:r>
              <w:rPr>
                <w:b/>
                <w:color w:val="3F3F3F"/>
                <w:spacing w:val="-5"/>
                <w:sz w:val="16"/>
              </w:rPr>
              <w:t>38</w:t>
            </w:r>
          </w:p>
        </w:tc>
        <w:tc>
          <w:tcPr>
            <w:tcW w:w="1155" w:type="dxa"/>
            <w:tcBorders>
              <w:right w:val="nil"/>
            </w:tcBorders>
          </w:tcPr>
          <w:p>
            <w:pPr>
              <w:pStyle w:val="TableParagraph"/>
              <w:ind w:left="460"/>
              <w:rPr>
                <w:b/>
                <w:sz w:val="16"/>
              </w:rPr>
            </w:pPr>
            <w:r>
              <w:rPr>
                <w:b/>
                <w:color w:val="3F3F3F"/>
                <w:spacing w:val="-5"/>
                <w:sz w:val="16"/>
              </w:rPr>
              <w:t>100</w:t>
            </w:r>
          </w:p>
        </w:tc>
        <w:tc>
          <w:tcPr>
            <w:tcW w:w="141" w:type="dxa"/>
            <w:vMerge/>
            <w:tcBorders>
              <w:top w:val="nil"/>
              <w:left w:val="nil"/>
              <w:right w:val="single" w:sz="8" w:space="0" w:color="858585"/>
            </w:tcBorders>
          </w:tcPr>
          <w:p>
            <w:pPr>
              <w:rPr>
                <w:sz w:val="2"/>
                <w:szCs w:val="2"/>
              </w:rPr>
            </w:pPr>
          </w:p>
        </w:tc>
        <w:tc>
          <w:tcPr>
            <w:tcW w:w="4470" w:type="dxa"/>
            <w:vMerge/>
            <w:tcBorders>
              <w:top w:val="nil"/>
              <w:left w:val="single" w:sz="8" w:space="0" w:color="858585"/>
              <w:right w:val="single" w:sz="8" w:space="0" w:color="858585"/>
            </w:tcBorders>
          </w:tcPr>
          <w:p>
            <w:pPr>
              <w:rPr>
                <w:sz w:val="2"/>
                <w:szCs w:val="2"/>
              </w:rPr>
            </w:pPr>
          </w:p>
        </w:tc>
      </w:tr>
      <w:tr>
        <w:trPr>
          <w:trHeight w:val="702" w:hRule="atLeast"/>
        </w:trPr>
        <w:tc>
          <w:tcPr>
            <w:tcW w:w="1529" w:type="dxa"/>
          </w:tcPr>
          <w:p>
            <w:pPr>
              <w:pStyle w:val="TableParagraph"/>
              <w:ind w:left="568" w:right="555"/>
              <w:jc w:val="center"/>
              <w:rPr>
                <w:b/>
                <w:sz w:val="16"/>
              </w:rPr>
            </w:pPr>
            <w:r>
              <w:rPr>
                <w:b/>
                <w:color w:val="3F3F3F"/>
                <w:spacing w:val="-2"/>
                <w:sz w:val="16"/>
              </w:rPr>
              <w:t>Total</w:t>
            </w:r>
          </w:p>
        </w:tc>
        <w:tc>
          <w:tcPr>
            <w:tcW w:w="1071" w:type="dxa"/>
          </w:tcPr>
          <w:p>
            <w:pPr>
              <w:pStyle w:val="TableParagraph"/>
              <w:ind w:left="159" w:right="146"/>
              <w:jc w:val="center"/>
              <w:rPr>
                <w:b/>
                <w:sz w:val="16"/>
              </w:rPr>
            </w:pPr>
            <w:r>
              <w:rPr>
                <w:b/>
                <w:color w:val="3F3F3F"/>
                <w:spacing w:val="-5"/>
                <w:sz w:val="16"/>
              </w:rPr>
              <w:t>42</w:t>
            </w:r>
          </w:p>
        </w:tc>
        <w:tc>
          <w:tcPr>
            <w:tcW w:w="797" w:type="dxa"/>
          </w:tcPr>
          <w:p>
            <w:pPr>
              <w:pStyle w:val="TableParagraph"/>
              <w:ind w:left="266" w:right="256"/>
              <w:jc w:val="center"/>
              <w:rPr>
                <w:b/>
                <w:sz w:val="16"/>
              </w:rPr>
            </w:pPr>
            <w:r>
              <w:rPr>
                <w:b/>
                <w:color w:val="3F3F3F"/>
                <w:spacing w:val="-5"/>
                <w:sz w:val="16"/>
              </w:rPr>
              <w:t>100</w:t>
            </w:r>
          </w:p>
        </w:tc>
        <w:tc>
          <w:tcPr>
            <w:tcW w:w="1155" w:type="dxa"/>
            <w:tcBorders>
              <w:right w:val="nil"/>
            </w:tcBorders>
          </w:tcPr>
          <w:p>
            <w:pPr>
              <w:pStyle w:val="TableParagraph"/>
              <w:ind w:left="460"/>
              <w:rPr>
                <w:b/>
                <w:sz w:val="16"/>
              </w:rPr>
            </w:pPr>
            <w:r>
              <w:rPr>
                <w:b/>
                <w:color w:val="3F3F3F"/>
                <w:spacing w:val="-5"/>
                <w:sz w:val="16"/>
              </w:rPr>
              <w:t>100</w:t>
            </w:r>
          </w:p>
        </w:tc>
        <w:tc>
          <w:tcPr>
            <w:tcW w:w="141" w:type="dxa"/>
            <w:vMerge/>
            <w:tcBorders>
              <w:top w:val="nil"/>
              <w:left w:val="nil"/>
              <w:right w:val="single" w:sz="8" w:space="0" w:color="858585"/>
            </w:tcBorders>
          </w:tcPr>
          <w:p>
            <w:pPr>
              <w:rPr>
                <w:sz w:val="2"/>
                <w:szCs w:val="2"/>
              </w:rPr>
            </w:pPr>
          </w:p>
        </w:tc>
        <w:tc>
          <w:tcPr>
            <w:tcW w:w="4470" w:type="dxa"/>
            <w:vMerge/>
            <w:tcBorders>
              <w:top w:val="nil"/>
              <w:left w:val="single" w:sz="8" w:space="0" w:color="858585"/>
              <w:right w:val="single" w:sz="8" w:space="0" w:color="858585"/>
            </w:tcBorders>
          </w:tcPr>
          <w:p>
            <w:pPr>
              <w:rPr>
                <w:sz w:val="2"/>
                <w:szCs w:val="2"/>
              </w:rPr>
            </w:pPr>
          </w:p>
        </w:tc>
      </w:tr>
    </w:tbl>
    <w:p>
      <w:pPr>
        <w:pStyle w:val="BodyText"/>
        <w:ind w:left="320" w:right="346" w:firstLine="719"/>
        <w:jc w:val="both"/>
      </w:pPr>
      <w:r>
        <w:rPr/>
        <w:pict>
          <v:rect style="position:absolute;margin-left:440.52002pt;margin-top:-46.654366pt;width:5.04023pt;height:4.92031pt;mso-position-horizontal-relative:page;mso-position-vertical-relative:paragraph;z-index:-16587776" id="docshape33" filled="true" fillcolor="#7f63a1" stroked="false">
            <v:fill type="solid"/>
            <w10:wrap type="none"/>
          </v:rect>
        </w:pict>
      </w:r>
      <w:r>
        <w:rPr/>
        <w:t>It was found that</w:t>
      </w:r>
      <w:r>
        <w:rPr>
          <w:spacing w:val="-1"/>
        </w:rPr>
        <w:t> </w:t>
      </w:r>
      <w:r>
        <w:rPr/>
        <w:t>19 percent</w:t>
      </w:r>
      <w:r>
        <w:rPr>
          <w:spacing w:val="-1"/>
        </w:rPr>
        <w:t> </w:t>
      </w:r>
      <w:r>
        <w:rPr/>
        <w:t>of</w:t>
      </w:r>
      <w:r>
        <w:rPr>
          <w:spacing w:val="-2"/>
        </w:rPr>
        <w:t> </w:t>
      </w:r>
      <w:r>
        <w:rPr/>
        <w:t>the</w:t>
      </w:r>
      <w:r>
        <w:rPr>
          <w:spacing w:val="-1"/>
        </w:rPr>
        <w:t> </w:t>
      </w:r>
      <w:r>
        <w:rPr/>
        <w:t>respondents who hold project</w:t>
      </w:r>
      <w:r>
        <w:rPr>
          <w:spacing w:val="-1"/>
        </w:rPr>
        <w:t> </w:t>
      </w:r>
      <w:r>
        <w:rPr/>
        <w:t>manager ( and above)</w:t>
      </w:r>
      <w:r>
        <w:rPr>
          <w:spacing w:val="40"/>
        </w:rPr>
        <w:t> </w:t>
      </w:r>
      <w:r>
        <w:rPr/>
        <w:t>position, while the project engineer (and below PM) represent 38% in this questionnaire survey, and 17% for the Architect contribute to this investigation, 26% from the respondents who hold the position of Clients and Client </w:t>
      </w:r>
      <w:r>
        <w:rPr>
          <w:spacing w:val="-2"/>
        </w:rPr>
        <w:t>representative.</w:t>
      </w:r>
    </w:p>
    <w:p>
      <w:pPr>
        <w:pStyle w:val="ListParagraph"/>
        <w:numPr>
          <w:ilvl w:val="1"/>
          <w:numId w:val="3"/>
        </w:numPr>
        <w:tabs>
          <w:tab w:pos="772" w:val="left" w:leader="none"/>
        </w:tabs>
        <w:spacing w:line="228" w:lineRule="exact" w:before="0" w:after="0"/>
        <w:ind w:left="771" w:right="0" w:hanging="435"/>
        <w:jc w:val="both"/>
        <w:rPr>
          <w:b/>
          <w:sz w:val="20"/>
        </w:rPr>
      </w:pPr>
      <w:r>
        <w:rPr>
          <w:b/>
          <w:sz w:val="20"/>
        </w:rPr>
        <w:t>Number</w:t>
      </w:r>
      <w:r>
        <w:rPr>
          <w:b/>
          <w:spacing w:val="-5"/>
          <w:sz w:val="20"/>
        </w:rPr>
        <w:t> </w:t>
      </w:r>
      <w:r>
        <w:rPr>
          <w:b/>
          <w:sz w:val="20"/>
        </w:rPr>
        <w:t>of</w:t>
      </w:r>
      <w:r>
        <w:rPr>
          <w:b/>
          <w:spacing w:val="-4"/>
          <w:sz w:val="20"/>
        </w:rPr>
        <w:t> </w:t>
      </w:r>
      <w:r>
        <w:rPr>
          <w:b/>
          <w:sz w:val="20"/>
        </w:rPr>
        <w:t>construction</w:t>
      </w:r>
      <w:r>
        <w:rPr>
          <w:b/>
          <w:spacing w:val="-6"/>
          <w:sz w:val="20"/>
        </w:rPr>
        <w:t> </w:t>
      </w:r>
      <w:r>
        <w:rPr>
          <w:b/>
          <w:sz w:val="20"/>
        </w:rPr>
        <w:t>project</w:t>
      </w:r>
      <w:r>
        <w:rPr>
          <w:b/>
          <w:spacing w:val="-2"/>
          <w:sz w:val="20"/>
        </w:rPr>
        <w:t> </w:t>
      </w:r>
      <w:r>
        <w:rPr>
          <w:b/>
          <w:sz w:val="20"/>
        </w:rPr>
        <w:t>(In</w:t>
      </w:r>
      <w:r>
        <w:rPr>
          <w:b/>
          <w:spacing w:val="-6"/>
          <w:sz w:val="20"/>
        </w:rPr>
        <w:t> </w:t>
      </w:r>
      <w:r>
        <w:rPr>
          <w:b/>
          <w:sz w:val="20"/>
        </w:rPr>
        <w:t>which</w:t>
      </w:r>
      <w:r>
        <w:rPr>
          <w:b/>
          <w:spacing w:val="-6"/>
          <w:sz w:val="20"/>
        </w:rPr>
        <w:t> </w:t>
      </w:r>
      <w:r>
        <w:rPr>
          <w:b/>
          <w:sz w:val="20"/>
        </w:rPr>
        <w:t>you</w:t>
      </w:r>
      <w:r>
        <w:rPr>
          <w:b/>
          <w:spacing w:val="-5"/>
          <w:sz w:val="20"/>
        </w:rPr>
        <w:t> </w:t>
      </w:r>
      <w:r>
        <w:rPr>
          <w:b/>
          <w:sz w:val="20"/>
        </w:rPr>
        <w:t>have</w:t>
      </w:r>
      <w:r>
        <w:rPr>
          <w:b/>
          <w:spacing w:val="-5"/>
          <w:sz w:val="20"/>
        </w:rPr>
        <w:t> </w:t>
      </w:r>
      <w:r>
        <w:rPr>
          <w:b/>
          <w:sz w:val="20"/>
        </w:rPr>
        <w:t>involved</w:t>
      </w:r>
      <w:r>
        <w:rPr>
          <w:b/>
          <w:spacing w:val="-5"/>
          <w:sz w:val="20"/>
        </w:rPr>
        <w:t> )?</w:t>
      </w:r>
    </w:p>
    <w:p>
      <w:pPr>
        <w:pStyle w:val="BodyText"/>
        <w:ind w:left="320" w:right="343" w:firstLine="719"/>
        <w:jc w:val="both"/>
      </w:pPr>
      <w:r>
        <w:rPr/>
        <w:t>Table 06 below shows that, the respondents have been involved in 1- 5 construction projects are 17persons with the percentage of 41%, for the respondent who have been involved in 5-10 construction projects they</w:t>
      </w:r>
      <w:r>
        <w:rPr>
          <w:spacing w:val="-1"/>
        </w:rPr>
        <w:t> </w:t>
      </w:r>
      <w:r>
        <w:rPr/>
        <w:t>are 14persons with the percentage of</w:t>
      </w:r>
      <w:r>
        <w:rPr>
          <w:spacing w:val="-1"/>
        </w:rPr>
        <w:t> </w:t>
      </w:r>
      <w:r>
        <w:rPr/>
        <w:t>33%, and for the respondent who have been</w:t>
      </w:r>
      <w:r>
        <w:rPr>
          <w:spacing w:val="-1"/>
        </w:rPr>
        <w:t> </w:t>
      </w:r>
      <w:r>
        <w:rPr/>
        <w:t>involved in more than 10 construction projects are 11 persons with the percentage of 26% with the high knowledge and experience, This shows that most of the respondents had multiple experiences in the construction industry.</w:t>
      </w:r>
    </w:p>
    <w:p>
      <w:pPr>
        <w:pStyle w:val="BodyText"/>
        <w:spacing w:after="4"/>
        <w:ind w:left="2478"/>
        <w:jc w:val="both"/>
      </w:pPr>
      <w:r>
        <w:rPr/>
        <w:pict>
          <v:group style="position:absolute;margin-left:352.51001pt;margin-top:28.235928pt;width:77.75pt;height:76.9pt;mso-position-horizontal-relative:page;mso-position-vertical-relative:paragraph;z-index:-16587264" id="docshapegroup34" coordorigin="7050,565" coordsize="1555,1538">
            <v:shape style="position:absolute;left:7963;top:626;width:642;height:1173" id="docshape35" coordorigin="7963,627" coordsize="642,1173" path="m7963,627l7963,1269,8325,1799,8384,1753,8437,1702,8483,1646,8522,1586,8553,1523,8577,1456,8594,1388,8603,1318,8605,1248,8599,1177,8585,1107,8563,1038,8532,971,8494,907,8445,845,8390,789,8329,741,8263,701,8193,669,8119,646,8042,632,7963,627xe" filled="true" fillcolor="#4f80bc" stroked="false">
              <v:path arrowok="t"/>
              <v:fill type="solid"/>
            </v:shape>
            <v:shape style="position:absolute;left:7100;top:1460;width:1002;height:642" id="docshape36" coordorigin="7100,1461" coordsize="1002,642" path="m7740,1461l7100,1509,7110,1583,7128,1654,7154,1722,7186,1785,7225,1844,7271,1898,7321,1947,7377,1990,7438,2027,7502,2057,7569,2080,7640,2095,7713,2102,7788,2101,7872,2089,7952,2067,8029,2034,8102,1991,7740,1461xe" filled="true" fillcolor="#c0504d" stroked="false">
              <v:path arrowok="t"/>
              <v:fill type="solid"/>
            </v:shape>
            <v:shape style="position:absolute;left:7050;top:564;width:642;height:690" id="docshape37" coordorigin="7050,565" coordsize="642,690" path="m7692,565l7617,569,7545,582,7476,602,7410,630,7348,665,7291,706,7238,753,7191,805,7150,863,7115,925,7088,990,7067,1060,7055,1132,7050,1207,7050,1219,7051,1231,7051,1243,7052,1255,7692,1207,7692,565xe" filled="true" fillcolor="#9aba59" stroked="false">
              <v:path arrowok="t"/>
              <v:fill type="solid"/>
            </v:shape>
            <v:rect style="position:absolute;left:8032;top:1048;width:111;height:108" id="docshape38" filled="true" fillcolor="#4f80bc" stroked="false">
              <v:fill type="solid"/>
            </v:rect>
            <w10:wrap type="none"/>
          </v:group>
        </w:pict>
      </w:r>
      <w:r>
        <w:rPr/>
        <w:pict>
          <v:rect style="position:absolute;margin-left:457.559998pt;margin-top:35.755619pt;width:4.919920pt;height:4.92031pt;mso-position-horizontal-relative:page;mso-position-vertical-relative:paragraph;z-index:-16586752" id="docshape39" filled="true" fillcolor="#4f80bc" stroked="false">
            <v:fill type="solid"/>
            <w10:wrap type="none"/>
          </v:rect>
        </w:pict>
      </w:r>
      <w:r>
        <w:rPr/>
        <w:pict>
          <v:rect style="position:absolute;margin-left:457.559998pt;margin-top:66.716087pt;width:4.919920pt;height:5.03984pt;mso-position-horizontal-relative:page;mso-position-vertical-relative:paragraph;z-index:-16586240" id="docshape40" filled="true" fillcolor="#c0504d" stroked="false">
            <v:fill type="solid"/>
            <w10:wrap type="none"/>
          </v:rect>
        </w:pict>
      </w:r>
      <w:r>
        <w:rPr/>
        <w:pict>
          <v:rect style="position:absolute;margin-left:457.559998pt;margin-top:97.796005pt;width:4.919920pt;height:4.919920pt;mso-position-horizontal-relative:page;mso-position-vertical-relative:paragraph;z-index:-16585728" id="docshape41" filled="true" fillcolor="#9aba59" stroked="false">
            <v:fill type="solid"/>
            <w10:wrap type="none"/>
          </v:rect>
        </w:pict>
      </w:r>
      <w:r>
        <w:rPr>
          <w:color w:val="3F3F3F"/>
          <w:spacing w:val="-2"/>
          <w:w w:val="95"/>
        </w:rPr>
        <w:t>Table</w:t>
      </w:r>
      <w:r>
        <w:rPr>
          <w:color w:val="3F3F3F"/>
          <w:spacing w:val="-11"/>
          <w:w w:val="95"/>
        </w:rPr>
        <w:t> </w:t>
      </w:r>
      <w:r>
        <w:rPr>
          <w:color w:val="3F3F3F"/>
          <w:spacing w:val="-2"/>
          <w:w w:val="95"/>
        </w:rPr>
        <w:t>06:</w:t>
      </w:r>
      <w:r>
        <w:rPr>
          <w:color w:val="3F3F3F"/>
          <w:spacing w:val="-13"/>
          <w:w w:val="95"/>
        </w:rPr>
        <w:t> </w:t>
      </w:r>
      <w:r>
        <w:rPr>
          <w:color w:val="3F3F3F"/>
          <w:spacing w:val="-2"/>
          <w:w w:val="95"/>
        </w:rPr>
        <w:t>Types</w:t>
      </w:r>
      <w:r>
        <w:rPr>
          <w:color w:val="3F3F3F"/>
          <w:spacing w:val="-11"/>
          <w:w w:val="95"/>
        </w:rPr>
        <w:t> </w:t>
      </w:r>
      <w:r>
        <w:rPr>
          <w:color w:val="3F3F3F"/>
          <w:spacing w:val="-2"/>
          <w:w w:val="95"/>
        </w:rPr>
        <w:t>of</w:t>
      </w:r>
      <w:r>
        <w:rPr>
          <w:color w:val="3F3F3F"/>
          <w:spacing w:val="-12"/>
          <w:w w:val="95"/>
        </w:rPr>
        <w:t> </w:t>
      </w:r>
      <w:r>
        <w:rPr>
          <w:color w:val="3F3F3F"/>
          <w:spacing w:val="-2"/>
          <w:w w:val="95"/>
        </w:rPr>
        <w:t>respondent</w:t>
      </w:r>
      <w:r>
        <w:rPr>
          <w:color w:val="3F3F3F"/>
          <w:spacing w:val="-11"/>
          <w:w w:val="95"/>
        </w:rPr>
        <w:t> </w:t>
      </w:r>
      <w:r>
        <w:rPr>
          <w:color w:val="3F3F3F"/>
          <w:spacing w:val="-2"/>
          <w:w w:val="95"/>
        </w:rPr>
        <w:t>and</w:t>
      </w:r>
      <w:r>
        <w:rPr>
          <w:color w:val="3F3F3F"/>
          <w:spacing w:val="-9"/>
          <w:w w:val="95"/>
        </w:rPr>
        <w:t> </w:t>
      </w:r>
      <w:r>
        <w:rPr>
          <w:color w:val="3F3F3F"/>
          <w:spacing w:val="-2"/>
          <w:w w:val="95"/>
        </w:rPr>
        <w:t>number</w:t>
      </w:r>
      <w:r>
        <w:rPr>
          <w:color w:val="3F3F3F"/>
          <w:spacing w:val="-9"/>
          <w:w w:val="95"/>
        </w:rPr>
        <w:t> </w:t>
      </w:r>
      <w:r>
        <w:rPr>
          <w:color w:val="3F3F3F"/>
          <w:spacing w:val="-2"/>
          <w:w w:val="95"/>
        </w:rPr>
        <w:t>of</w:t>
      </w:r>
      <w:r>
        <w:rPr>
          <w:color w:val="3F3F3F"/>
          <w:spacing w:val="-12"/>
          <w:w w:val="95"/>
        </w:rPr>
        <w:t> </w:t>
      </w:r>
      <w:r>
        <w:rPr>
          <w:color w:val="3F3F3F"/>
          <w:spacing w:val="-2"/>
          <w:w w:val="95"/>
        </w:rPr>
        <w:t>projects</w:t>
      </w:r>
      <w:r>
        <w:rPr>
          <w:color w:val="3F3F3F"/>
          <w:spacing w:val="-11"/>
          <w:w w:val="95"/>
        </w:rPr>
        <w:t> </w:t>
      </w:r>
      <w:r>
        <w:rPr>
          <w:color w:val="3F3F3F"/>
          <w:spacing w:val="-2"/>
          <w:w w:val="95"/>
        </w:rPr>
        <w:t>involved.</w:t>
      </w:r>
    </w:p>
    <w:tbl>
      <w:tblPr>
        <w:tblW w:w="0" w:type="auto"/>
        <w:jc w:val="left"/>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59"/>
        <w:gridCol w:w="722"/>
        <w:gridCol w:w="718"/>
        <w:gridCol w:w="633"/>
        <w:gridCol w:w="631"/>
        <w:gridCol w:w="720"/>
        <w:gridCol w:w="138"/>
        <w:gridCol w:w="4140"/>
      </w:tblGrid>
      <w:tr>
        <w:trPr>
          <w:trHeight w:val="244" w:hRule="atLeast"/>
        </w:trPr>
        <w:tc>
          <w:tcPr>
            <w:tcW w:w="1459" w:type="dxa"/>
            <w:vMerge w:val="restart"/>
            <w:shd w:val="clear" w:color="auto" w:fill="EAF1DD"/>
          </w:tcPr>
          <w:p>
            <w:pPr>
              <w:pStyle w:val="TableParagraph"/>
              <w:spacing w:line="237" w:lineRule="auto"/>
              <w:ind w:left="487" w:hanging="125"/>
              <w:rPr>
                <w:b/>
                <w:sz w:val="16"/>
              </w:rPr>
            </w:pPr>
            <w:r>
              <w:rPr>
                <w:b/>
                <w:color w:val="3F3F3F"/>
                <w:spacing w:val="-8"/>
                <w:sz w:val="16"/>
              </w:rPr>
              <w:t>Respondent</w:t>
            </w:r>
            <w:r>
              <w:rPr>
                <w:b/>
                <w:color w:val="3F3F3F"/>
                <w:spacing w:val="40"/>
                <w:sz w:val="16"/>
              </w:rPr>
              <w:t> </w:t>
            </w:r>
            <w:r>
              <w:rPr>
                <w:b/>
                <w:color w:val="3F3F3F"/>
                <w:spacing w:val="-2"/>
                <w:sz w:val="16"/>
              </w:rPr>
              <w:t>position</w:t>
            </w:r>
          </w:p>
        </w:tc>
        <w:tc>
          <w:tcPr>
            <w:tcW w:w="2073" w:type="dxa"/>
            <w:gridSpan w:val="3"/>
            <w:shd w:val="clear" w:color="auto" w:fill="EAF1DD"/>
          </w:tcPr>
          <w:p>
            <w:pPr>
              <w:pStyle w:val="TableParagraph"/>
              <w:ind w:left="273"/>
              <w:rPr>
                <w:b/>
                <w:sz w:val="16"/>
              </w:rPr>
            </w:pPr>
            <w:r>
              <w:rPr>
                <w:b/>
                <w:color w:val="3F3F3F"/>
                <w:spacing w:val="-6"/>
                <w:sz w:val="16"/>
              </w:rPr>
              <w:t>Number</w:t>
            </w:r>
            <w:r>
              <w:rPr>
                <w:b/>
                <w:color w:val="3F3F3F"/>
                <w:spacing w:val="-13"/>
                <w:sz w:val="16"/>
              </w:rPr>
              <w:t> </w:t>
            </w:r>
            <w:r>
              <w:rPr>
                <w:b/>
                <w:color w:val="3F3F3F"/>
                <w:spacing w:val="-6"/>
                <w:sz w:val="16"/>
              </w:rPr>
              <w:t>of</w:t>
            </w:r>
            <w:r>
              <w:rPr>
                <w:b/>
                <w:color w:val="3F3F3F"/>
                <w:spacing w:val="-12"/>
                <w:sz w:val="16"/>
              </w:rPr>
              <w:t> </w:t>
            </w:r>
            <w:r>
              <w:rPr>
                <w:b/>
                <w:color w:val="3F3F3F"/>
                <w:spacing w:val="-6"/>
                <w:sz w:val="16"/>
              </w:rPr>
              <w:t>Construction</w:t>
            </w:r>
          </w:p>
        </w:tc>
        <w:tc>
          <w:tcPr>
            <w:tcW w:w="631" w:type="dxa"/>
            <w:shd w:val="clear" w:color="auto" w:fill="EAF1DD"/>
          </w:tcPr>
          <w:p>
            <w:pPr>
              <w:pStyle w:val="TableParagraph"/>
              <w:ind w:left="126" w:right="100"/>
              <w:jc w:val="center"/>
              <w:rPr>
                <w:b/>
                <w:sz w:val="16"/>
              </w:rPr>
            </w:pPr>
            <w:r>
              <w:rPr>
                <w:b/>
                <w:color w:val="3F3F3F"/>
                <w:spacing w:val="-2"/>
                <w:sz w:val="16"/>
              </w:rPr>
              <w:t>Total</w:t>
            </w:r>
          </w:p>
        </w:tc>
        <w:tc>
          <w:tcPr>
            <w:tcW w:w="720" w:type="dxa"/>
            <w:vMerge w:val="restart"/>
            <w:shd w:val="clear" w:color="auto" w:fill="EAF1DD"/>
          </w:tcPr>
          <w:p>
            <w:pPr>
              <w:pStyle w:val="TableParagraph"/>
              <w:spacing w:line="237" w:lineRule="auto"/>
              <w:ind w:left="119" w:right="88" w:firstLine="7"/>
              <w:rPr>
                <w:b/>
                <w:sz w:val="16"/>
              </w:rPr>
            </w:pPr>
            <w:r>
              <w:rPr>
                <w:b/>
                <w:color w:val="3F3F3F"/>
                <w:spacing w:val="-8"/>
                <w:sz w:val="16"/>
              </w:rPr>
              <w:t>Percent</w:t>
            </w:r>
            <w:r>
              <w:rPr>
                <w:b/>
                <w:color w:val="3F3F3F"/>
                <w:spacing w:val="40"/>
                <w:sz w:val="16"/>
              </w:rPr>
              <w:t> </w:t>
            </w:r>
            <w:r>
              <w:rPr>
                <w:b/>
                <w:color w:val="3F3F3F"/>
                <w:spacing w:val="-4"/>
                <w:sz w:val="16"/>
              </w:rPr>
              <w:t>age</w:t>
            </w:r>
            <w:r>
              <w:rPr>
                <w:b/>
                <w:color w:val="3F3F3F"/>
                <w:spacing w:val="-16"/>
                <w:sz w:val="16"/>
              </w:rPr>
              <w:t> </w:t>
            </w:r>
            <w:r>
              <w:rPr>
                <w:b/>
                <w:color w:val="3F3F3F"/>
                <w:spacing w:val="-9"/>
                <w:sz w:val="16"/>
              </w:rPr>
              <w:t>(%)</w:t>
            </w:r>
          </w:p>
        </w:tc>
        <w:tc>
          <w:tcPr>
            <w:tcW w:w="138" w:type="dxa"/>
            <w:vMerge w:val="restart"/>
            <w:tcBorders>
              <w:right w:val="single" w:sz="8" w:space="0" w:color="858585"/>
            </w:tcBorders>
            <w:shd w:val="clear" w:color="auto" w:fill="EAF1DD"/>
          </w:tcPr>
          <w:p>
            <w:pPr>
              <w:pStyle w:val="TableParagraph"/>
              <w:spacing w:line="240" w:lineRule="auto"/>
              <w:ind w:left="0"/>
              <w:rPr>
                <w:sz w:val="18"/>
              </w:rPr>
            </w:pPr>
          </w:p>
        </w:tc>
        <w:tc>
          <w:tcPr>
            <w:tcW w:w="4140" w:type="dxa"/>
            <w:vMerge w:val="restart"/>
            <w:tcBorders>
              <w:left w:val="single" w:sz="8" w:space="0" w:color="858585"/>
              <w:right w:val="single" w:sz="8" w:space="0" w:color="858585"/>
            </w:tcBorders>
          </w:tcPr>
          <w:p>
            <w:pPr>
              <w:pStyle w:val="TableParagraph"/>
              <w:spacing w:line="240" w:lineRule="auto"/>
              <w:ind w:left="0"/>
              <w:rPr>
                <w:sz w:val="20"/>
              </w:rPr>
            </w:pPr>
          </w:p>
          <w:p>
            <w:pPr>
              <w:pStyle w:val="TableParagraph"/>
              <w:spacing w:line="240" w:lineRule="auto" w:before="163"/>
              <w:ind w:left="2938"/>
              <w:rPr>
                <w:sz w:val="20"/>
              </w:rPr>
            </w:pPr>
            <w:r>
              <w:rPr>
                <w:sz w:val="20"/>
              </w:rPr>
              <w:t>1-5</w:t>
            </w:r>
            <w:r>
              <w:rPr>
                <w:spacing w:val="-3"/>
                <w:sz w:val="20"/>
              </w:rPr>
              <w:t> </w:t>
            </w:r>
            <w:r>
              <w:rPr>
                <w:spacing w:val="-2"/>
                <w:sz w:val="20"/>
              </w:rPr>
              <w:t>projects</w:t>
            </w:r>
          </w:p>
          <w:p>
            <w:pPr>
              <w:pStyle w:val="TableParagraph"/>
              <w:tabs>
                <w:tab w:pos="1889" w:val="left" w:leader="none"/>
              </w:tabs>
              <w:spacing w:line="240" w:lineRule="auto" w:before="5"/>
              <w:ind w:left="885"/>
              <w:rPr>
                <w:rFonts w:ascii="Calibri"/>
                <w:sz w:val="20"/>
              </w:rPr>
            </w:pPr>
            <w:r>
              <w:rPr>
                <w:rFonts w:ascii="Calibri"/>
                <w:spacing w:val="-5"/>
                <w:sz w:val="20"/>
              </w:rPr>
              <w:t>26%</w:t>
            </w:r>
            <w:r>
              <w:rPr>
                <w:sz w:val="20"/>
              </w:rPr>
              <w:tab/>
            </w:r>
            <w:r>
              <w:rPr>
                <w:rFonts w:ascii="Calibri"/>
                <w:spacing w:val="-5"/>
                <w:position w:val="-10"/>
                <w:sz w:val="20"/>
              </w:rPr>
              <w:t>41%</w:t>
            </w:r>
          </w:p>
          <w:p>
            <w:pPr>
              <w:pStyle w:val="TableParagraph"/>
              <w:spacing w:line="240" w:lineRule="auto" w:before="31"/>
              <w:ind w:left="2938"/>
              <w:rPr>
                <w:sz w:val="20"/>
              </w:rPr>
            </w:pPr>
            <w:r>
              <w:rPr>
                <w:sz w:val="20"/>
              </w:rPr>
              <w:t>5-10</w:t>
            </w:r>
            <w:r>
              <w:rPr>
                <w:spacing w:val="-3"/>
                <w:sz w:val="20"/>
              </w:rPr>
              <w:t> </w:t>
            </w:r>
            <w:r>
              <w:rPr>
                <w:spacing w:val="-2"/>
                <w:sz w:val="20"/>
              </w:rPr>
              <w:t>projects</w:t>
            </w:r>
          </w:p>
          <w:p>
            <w:pPr>
              <w:pStyle w:val="TableParagraph"/>
              <w:spacing w:line="240" w:lineRule="auto" w:before="135"/>
              <w:ind w:left="990"/>
              <w:rPr>
                <w:rFonts w:ascii="Calibri"/>
                <w:sz w:val="20"/>
              </w:rPr>
            </w:pPr>
            <w:r>
              <w:rPr>
                <w:rFonts w:ascii="Calibri"/>
                <w:spacing w:val="-5"/>
                <w:sz w:val="20"/>
              </w:rPr>
              <w:t>33%</w:t>
            </w:r>
          </w:p>
          <w:p>
            <w:pPr>
              <w:pStyle w:val="TableParagraph"/>
              <w:spacing w:line="240" w:lineRule="auto" w:before="12"/>
              <w:ind w:left="2938"/>
              <w:rPr>
                <w:sz w:val="20"/>
              </w:rPr>
            </w:pPr>
            <w:r>
              <w:rPr>
                <w:sz w:val="20"/>
              </w:rPr>
              <w:t>10</w:t>
            </w:r>
            <w:r>
              <w:rPr>
                <w:spacing w:val="-3"/>
                <w:sz w:val="20"/>
              </w:rPr>
              <w:t> </w:t>
            </w:r>
            <w:r>
              <w:rPr>
                <w:sz w:val="20"/>
              </w:rPr>
              <w:t>&amp; </w:t>
            </w:r>
            <w:r>
              <w:rPr>
                <w:spacing w:val="-4"/>
                <w:sz w:val="20"/>
              </w:rPr>
              <w:t>more</w:t>
            </w:r>
          </w:p>
        </w:tc>
      </w:tr>
      <w:tr>
        <w:trPr>
          <w:trHeight w:val="369" w:hRule="atLeast"/>
        </w:trPr>
        <w:tc>
          <w:tcPr>
            <w:tcW w:w="1459" w:type="dxa"/>
            <w:vMerge/>
            <w:tcBorders>
              <w:top w:val="nil"/>
            </w:tcBorders>
            <w:shd w:val="clear" w:color="auto" w:fill="EAF1DD"/>
          </w:tcPr>
          <w:p>
            <w:pPr>
              <w:rPr>
                <w:sz w:val="2"/>
                <w:szCs w:val="2"/>
              </w:rPr>
            </w:pPr>
          </w:p>
        </w:tc>
        <w:tc>
          <w:tcPr>
            <w:tcW w:w="722" w:type="dxa"/>
            <w:shd w:val="clear" w:color="auto" w:fill="EAF1DD"/>
          </w:tcPr>
          <w:p>
            <w:pPr>
              <w:pStyle w:val="TableParagraph"/>
              <w:ind w:left="73" w:right="57"/>
              <w:jc w:val="center"/>
              <w:rPr>
                <w:b/>
                <w:sz w:val="16"/>
              </w:rPr>
            </w:pPr>
            <w:r>
              <w:rPr>
                <w:b/>
                <w:color w:val="3F3F3F"/>
                <w:spacing w:val="-7"/>
                <w:sz w:val="16"/>
              </w:rPr>
              <w:t>1-</w:t>
            </w:r>
            <w:r>
              <w:rPr>
                <w:b/>
                <w:color w:val="3F3F3F"/>
                <w:spacing w:val="-10"/>
                <w:sz w:val="16"/>
              </w:rPr>
              <w:t>5</w:t>
            </w:r>
          </w:p>
          <w:p>
            <w:pPr>
              <w:pStyle w:val="TableParagraph"/>
              <w:spacing w:line="168" w:lineRule="exact" w:before="1"/>
              <w:ind w:left="80" w:right="57"/>
              <w:jc w:val="center"/>
              <w:rPr>
                <w:b/>
                <w:sz w:val="16"/>
              </w:rPr>
            </w:pPr>
            <w:r>
              <w:rPr>
                <w:b/>
                <w:color w:val="3F3F3F"/>
                <w:spacing w:val="-2"/>
                <w:sz w:val="16"/>
              </w:rPr>
              <w:t>projects</w:t>
            </w:r>
          </w:p>
        </w:tc>
        <w:tc>
          <w:tcPr>
            <w:tcW w:w="718" w:type="dxa"/>
            <w:shd w:val="clear" w:color="auto" w:fill="EAF1DD"/>
          </w:tcPr>
          <w:p>
            <w:pPr>
              <w:pStyle w:val="TableParagraph"/>
              <w:ind w:left="77" w:right="53"/>
              <w:jc w:val="center"/>
              <w:rPr>
                <w:b/>
                <w:sz w:val="16"/>
              </w:rPr>
            </w:pPr>
            <w:r>
              <w:rPr>
                <w:b/>
                <w:color w:val="3F3F3F"/>
                <w:spacing w:val="-7"/>
                <w:sz w:val="16"/>
              </w:rPr>
              <w:t>5-</w:t>
            </w:r>
            <w:r>
              <w:rPr>
                <w:b/>
                <w:color w:val="3F3F3F"/>
                <w:spacing w:val="-5"/>
                <w:sz w:val="16"/>
              </w:rPr>
              <w:t>10</w:t>
            </w:r>
          </w:p>
          <w:p>
            <w:pPr>
              <w:pStyle w:val="TableParagraph"/>
              <w:spacing w:line="168" w:lineRule="exact" w:before="1"/>
              <w:ind w:left="80" w:right="53"/>
              <w:jc w:val="center"/>
              <w:rPr>
                <w:b/>
                <w:sz w:val="16"/>
              </w:rPr>
            </w:pPr>
            <w:r>
              <w:rPr>
                <w:b/>
                <w:color w:val="3F3F3F"/>
                <w:spacing w:val="-2"/>
                <w:sz w:val="16"/>
              </w:rPr>
              <w:t>projects</w:t>
            </w:r>
          </w:p>
        </w:tc>
        <w:tc>
          <w:tcPr>
            <w:tcW w:w="633" w:type="dxa"/>
            <w:shd w:val="clear" w:color="auto" w:fill="EAF1DD"/>
          </w:tcPr>
          <w:p>
            <w:pPr>
              <w:pStyle w:val="TableParagraph"/>
              <w:ind w:left="166"/>
              <w:rPr>
                <w:b/>
                <w:sz w:val="16"/>
              </w:rPr>
            </w:pPr>
            <w:r>
              <w:rPr>
                <w:b/>
                <w:color w:val="3F3F3F"/>
                <w:spacing w:val="-3"/>
                <w:sz w:val="16"/>
              </w:rPr>
              <w:t>10</w:t>
            </w:r>
            <w:r>
              <w:rPr>
                <w:b/>
                <w:color w:val="3F3F3F"/>
                <w:spacing w:val="-15"/>
                <w:sz w:val="16"/>
              </w:rPr>
              <w:t> </w:t>
            </w:r>
            <w:r>
              <w:rPr>
                <w:b/>
                <w:color w:val="3F3F3F"/>
                <w:spacing w:val="-10"/>
                <w:sz w:val="16"/>
              </w:rPr>
              <w:t>&amp;</w:t>
            </w:r>
          </w:p>
          <w:p>
            <w:pPr>
              <w:pStyle w:val="TableParagraph"/>
              <w:spacing w:line="168" w:lineRule="exact" w:before="1"/>
              <w:ind w:left="156"/>
              <w:rPr>
                <w:b/>
                <w:sz w:val="16"/>
              </w:rPr>
            </w:pPr>
            <w:r>
              <w:rPr>
                <w:b/>
                <w:color w:val="3F3F3F"/>
                <w:spacing w:val="-4"/>
                <w:sz w:val="16"/>
              </w:rPr>
              <w:t>more</w:t>
            </w:r>
          </w:p>
        </w:tc>
        <w:tc>
          <w:tcPr>
            <w:tcW w:w="631" w:type="dxa"/>
            <w:shd w:val="clear" w:color="auto" w:fill="EAF1DD"/>
          </w:tcPr>
          <w:p>
            <w:pPr>
              <w:pStyle w:val="TableParagraph"/>
              <w:spacing w:line="240" w:lineRule="auto"/>
              <w:ind w:left="0"/>
              <w:rPr>
                <w:sz w:val="18"/>
              </w:rPr>
            </w:pPr>
          </w:p>
        </w:tc>
        <w:tc>
          <w:tcPr>
            <w:tcW w:w="720" w:type="dxa"/>
            <w:vMerge/>
            <w:tcBorders>
              <w:top w:val="nil"/>
            </w:tcBorders>
            <w:shd w:val="clear" w:color="auto" w:fill="EAF1DD"/>
          </w:tcPr>
          <w:p>
            <w:pPr>
              <w:rPr>
                <w:sz w:val="2"/>
                <w:szCs w:val="2"/>
              </w:rPr>
            </w:pPr>
          </w:p>
        </w:tc>
        <w:tc>
          <w:tcPr>
            <w:tcW w:w="138" w:type="dxa"/>
            <w:vMerge/>
            <w:tcBorders>
              <w:top w:val="nil"/>
              <w:right w:val="single" w:sz="8" w:space="0" w:color="858585"/>
            </w:tcBorders>
            <w:shd w:val="clear" w:color="auto" w:fill="EAF1DD"/>
          </w:tcPr>
          <w:p>
            <w:pPr>
              <w:rPr>
                <w:sz w:val="2"/>
                <w:szCs w:val="2"/>
              </w:rPr>
            </w:pPr>
          </w:p>
        </w:tc>
        <w:tc>
          <w:tcPr>
            <w:tcW w:w="4140" w:type="dxa"/>
            <w:vMerge/>
            <w:tcBorders>
              <w:top w:val="nil"/>
              <w:left w:val="single" w:sz="8" w:space="0" w:color="858585"/>
              <w:right w:val="single" w:sz="8" w:space="0" w:color="858585"/>
            </w:tcBorders>
          </w:tcPr>
          <w:p>
            <w:pPr>
              <w:rPr>
                <w:sz w:val="2"/>
                <w:szCs w:val="2"/>
              </w:rPr>
            </w:pPr>
          </w:p>
        </w:tc>
      </w:tr>
      <w:tr>
        <w:trPr>
          <w:trHeight w:val="278" w:hRule="atLeast"/>
        </w:trPr>
        <w:tc>
          <w:tcPr>
            <w:tcW w:w="1459" w:type="dxa"/>
          </w:tcPr>
          <w:p>
            <w:pPr>
              <w:pStyle w:val="TableParagraph"/>
              <w:ind w:left="110"/>
              <w:rPr>
                <w:b/>
                <w:sz w:val="16"/>
              </w:rPr>
            </w:pPr>
            <w:r>
              <w:rPr>
                <w:b/>
                <w:color w:val="3F3F3F"/>
                <w:spacing w:val="-8"/>
                <w:sz w:val="16"/>
              </w:rPr>
              <w:t>Project</w:t>
            </w:r>
            <w:r>
              <w:rPr>
                <w:b/>
                <w:color w:val="3F3F3F"/>
                <w:spacing w:val="-2"/>
                <w:sz w:val="16"/>
              </w:rPr>
              <w:t> Manager</w:t>
            </w:r>
          </w:p>
        </w:tc>
        <w:tc>
          <w:tcPr>
            <w:tcW w:w="722" w:type="dxa"/>
          </w:tcPr>
          <w:p>
            <w:pPr>
              <w:pStyle w:val="TableParagraph"/>
              <w:ind w:left="326"/>
              <w:rPr>
                <w:b/>
                <w:sz w:val="16"/>
              </w:rPr>
            </w:pPr>
            <w:r>
              <w:rPr>
                <w:b/>
                <w:color w:val="3F3F3F"/>
                <w:w w:val="100"/>
                <w:sz w:val="16"/>
              </w:rPr>
              <w:t>1</w:t>
            </w:r>
          </w:p>
        </w:tc>
        <w:tc>
          <w:tcPr>
            <w:tcW w:w="718" w:type="dxa"/>
          </w:tcPr>
          <w:p>
            <w:pPr>
              <w:pStyle w:val="TableParagraph"/>
              <w:ind w:left="327"/>
              <w:rPr>
                <w:b/>
                <w:sz w:val="16"/>
              </w:rPr>
            </w:pPr>
            <w:r>
              <w:rPr>
                <w:b/>
                <w:color w:val="3F3F3F"/>
                <w:w w:val="100"/>
                <w:sz w:val="16"/>
              </w:rPr>
              <w:t>4</w:t>
            </w:r>
          </w:p>
        </w:tc>
        <w:tc>
          <w:tcPr>
            <w:tcW w:w="633" w:type="dxa"/>
          </w:tcPr>
          <w:p>
            <w:pPr>
              <w:pStyle w:val="TableParagraph"/>
              <w:ind w:left="284"/>
              <w:rPr>
                <w:b/>
                <w:sz w:val="16"/>
              </w:rPr>
            </w:pPr>
            <w:r>
              <w:rPr>
                <w:b/>
                <w:color w:val="3F3F3F"/>
                <w:w w:val="100"/>
                <w:sz w:val="16"/>
              </w:rPr>
              <w:t>3</w:t>
            </w:r>
          </w:p>
        </w:tc>
        <w:tc>
          <w:tcPr>
            <w:tcW w:w="631" w:type="dxa"/>
          </w:tcPr>
          <w:p>
            <w:pPr>
              <w:pStyle w:val="TableParagraph"/>
              <w:ind w:left="23"/>
              <w:jc w:val="center"/>
              <w:rPr>
                <w:b/>
                <w:sz w:val="16"/>
              </w:rPr>
            </w:pPr>
            <w:r>
              <w:rPr>
                <w:b/>
                <w:color w:val="3F3F3F"/>
                <w:w w:val="100"/>
                <w:sz w:val="16"/>
              </w:rPr>
              <w:t>8</w:t>
            </w:r>
          </w:p>
        </w:tc>
        <w:tc>
          <w:tcPr>
            <w:tcW w:w="720" w:type="dxa"/>
          </w:tcPr>
          <w:p>
            <w:pPr>
              <w:pStyle w:val="TableParagraph"/>
              <w:ind w:left="289"/>
              <w:rPr>
                <w:b/>
                <w:sz w:val="16"/>
              </w:rPr>
            </w:pPr>
            <w:r>
              <w:rPr>
                <w:b/>
                <w:color w:val="3F3F3F"/>
                <w:spacing w:val="-5"/>
                <w:sz w:val="16"/>
              </w:rPr>
              <w:t>19</w:t>
            </w:r>
          </w:p>
        </w:tc>
        <w:tc>
          <w:tcPr>
            <w:tcW w:w="138" w:type="dxa"/>
            <w:vMerge/>
            <w:tcBorders>
              <w:top w:val="nil"/>
              <w:right w:val="single" w:sz="8" w:space="0" w:color="858585"/>
            </w:tcBorders>
            <w:shd w:val="clear" w:color="auto" w:fill="EAF1DD"/>
          </w:tcPr>
          <w:p>
            <w:pPr>
              <w:rPr>
                <w:sz w:val="2"/>
                <w:szCs w:val="2"/>
              </w:rPr>
            </w:pPr>
          </w:p>
        </w:tc>
        <w:tc>
          <w:tcPr>
            <w:tcW w:w="4140" w:type="dxa"/>
            <w:vMerge/>
            <w:tcBorders>
              <w:top w:val="nil"/>
              <w:left w:val="single" w:sz="8" w:space="0" w:color="858585"/>
              <w:right w:val="single" w:sz="8" w:space="0" w:color="858585"/>
            </w:tcBorders>
          </w:tcPr>
          <w:p>
            <w:pPr>
              <w:rPr>
                <w:sz w:val="2"/>
                <w:szCs w:val="2"/>
              </w:rPr>
            </w:pPr>
          </w:p>
        </w:tc>
      </w:tr>
      <w:tr>
        <w:trPr>
          <w:trHeight w:val="258" w:hRule="atLeast"/>
        </w:trPr>
        <w:tc>
          <w:tcPr>
            <w:tcW w:w="1459" w:type="dxa"/>
          </w:tcPr>
          <w:p>
            <w:pPr>
              <w:pStyle w:val="TableParagraph"/>
              <w:ind w:left="110"/>
              <w:rPr>
                <w:b/>
                <w:sz w:val="16"/>
              </w:rPr>
            </w:pPr>
            <w:r>
              <w:rPr>
                <w:b/>
                <w:color w:val="3F3F3F"/>
                <w:spacing w:val="-8"/>
                <w:sz w:val="16"/>
              </w:rPr>
              <w:t>Project</w:t>
            </w:r>
            <w:r>
              <w:rPr>
                <w:b/>
                <w:color w:val="3F3F3F"/>
                <w:spacing w:val="-6"/>
                <w:sz w:val="16"/>
              </w:rPr>
              <w:t> </w:t>
            </w:r>
            <w:r>
              <w:rPr>
                <w:b/>
                <w:color w:val="3F3F3F"/>
                <w:spacing w:val="-2"/>
                <w:sz w:val="16"/>
              </w:rPr>
              <w:t>Engineer</w:t>
            </w:r>
          </w:p>
        </w:tc>
        <w:tc>
          <w:tcPr>
            <w:tcW w:w="722" w:type="dxa"/>
          </w:tcPr>
          <w:p>
            <w:pPr>
              <w:pStyle w:val="TableParagraph"/>
              <w:ind w:left="326"/>
              <w:rPr>
                <w:b/>
                <w:sz w:val="16"/>
              </w:rPr>
            </w:pPr>
            <w:r>
              <w:rPr>
                <w:b/>
                <w:color w:val="3F3F3F"/>
                <w:w w:val="100"/>
                <w:sz w:val="16"/>
              </w:rPr>
              <w:t>8</w:t>
            </w:r>
          </w:p>
        </w:tc>
        <w:tc>
          <w:tcPr>
            <w:tcW w:w="718" w:type="dxa"/>
          </w:tcPr>
          <w:p>
            <w:pPr>
              <w:pStyle w:val="TableParagraph"/>
              <w:ind w:left="327"/>
              <w:rPr>
                <w:b/>
                <w:sz w:val="16"/>
              </w:rPr>
            </w:pPr>
            <w:r>
              <w:rPr>
                <w:b/>
                <w:color w:val="3F3F3F"/>
                <w:w w:val="100"/>
                <w:sz w:val="16"/>
              </w:rPr>
              <w:t>7</w:t>
            </w:r>
          </w:p>
        </w:tc>
        <w:tc>
          <w:tcPr>
            <w:tcW w:w="633" w:type="dxa"/>
          </w:tcPr>
          <w:p>
            <w:pPr>
              <w:pStyle w:val="TableParagraph"/>
              <w:ind w:left="284"/>
              <w:rPr>
                <w:b/>
                <w:sz w:val="16"/>
              </w:rPr>
            </w:pPr>
            <w:r>
              <w:rPr>
                <w:b/>
                <w:color w:val="3F3F3F"/>
                <w:w w:val="100"/>
                <w:sz w:val="16"/>
              </w:rPr>
              <w:t>2</w:t>
            </w:r>
          </w:p>
        </w:tc>
        <w:tc>
          <w:tcPr>
            <w:tcW w:w="631" w:type="dxa"/>
          </w:tcPr>
          <w:p>
            <w:pPr>
              <w:pStyle w:val="TableParagraph"/>
              <w:ind w:left="120" w:right="100"/>
              <w:jc w:val="center"/>
              <w:rPr>
                <w:b/>
                <w:sz w:val="16"/>
              </w:rPr>
            </w:pPr>
            <w:r>
              <w:rPr>
                <w:b/>
                <w:color w:val="3F3F3F"/>
                <w:spacing w:val="-5"/>
                <w:sz w:val="16"/>
              </w:rPr>
              <w:t>17</w:t>
            </w:r>
          </w:p>
        </w:tc>
        <w:tc>
          <w:tcPr>
            <w:tcW w:w="720" w:type="dxa"/>
          </w:tcPr>
          <w:p>
            <w:pPr>
              <w:pStyle w:val="TableParagraph"/>
              <w:ind w:left="289"/>
              <w:rPr>
                <w:b/>
                <w:sz w:val="16"/>
              </w:rPr>
            </w:pPr>
            <w:r>
              <w:rPr>
                <w:b/>
                <w:color w:val="3F3F3F"/>
                <w:spacing w:val="-5"/>
                <w:sz w:val="16"/>
              </w:rPr>
              <w:t>40</w:t>
            </w:r>
          </w:p>
        </w:tc>
        <w:tc>
          <w:tcPr>
            <w:tcW w:w="138" w:type="dxa"/>
            <w:vMerge/>
            <w:tcBorders>
              <w:top w:val="nil"/>
              <w:right w:val="single" w:sz="8" w:space="0" w:color="858585"/>
            </w:tcBorders>
            <w:shd w:val="clear" w:color="auto" w:fill="EAF1DD"/>
          </w:tcPr>
          <w:p>
            <w:pPr>
              <w:rPr>
                <w:sz w:val="2"/>
                <w:szCs w:val="2"/>
              </w:rPr>
            </w:pPr>
          </w:p>
        </w:tc>
        <w:tc>
          <w:tcPr>
            <w:tcW w:w="4140" w:type="dxa"/>
            <w:vMerge/>
            <w:tcBorders>
              <w:top w:val="nil"/>
              <w:left w:val="single" w:sz="8" w:space="0" w:color="858585"/>
              <w:right w:val="single" w:sz="8" w:space="0" w:color="858585"/>
            </w:tcBorders>
          </w:tcPr>
          <w:p>
            <w:pPr>
              <w:rPr>
                <w:sz w:val="2"/>
                <w:szCs w:val="2"/>
              </w:rPr>
            </w:pPr>
          </w:p>
        </w:tc>
      </w:tr>
      <w:tr>
        <w:trPr>
          <w:trHeight w:val="167" w:hRule="atLeast"/>
        </w:trPr>
        <w:tc>
          <w:tcPr>
            <w:tcW w:w="1459" w:type="dxa"/>
          </w:tcPr>
          <w:p>
            <w:pPr>
              <w:pStyle w:val="TableParagraph"/>
              <w:spacing w:line="148" w:lineRule="exact"/>
              <w:ind w:left="110"/>
              <w:rPr>
                <w:b/>
                <w:sz w:val="16"/>
              </w:rPr>
            </w:pPr>
            <w:r>
              <w:rPr>
                <w:b/>
                <w:color w:val="3F3F3F"/>
                <w:spacing w:val="-2"/>
                <w:sz w:val="16"/>
              </w:rPr>
              <w:t>Architect</w:t>
            </w:r>
          </w:p>
        </w:tc>
        <w:tc>
          <w:tcPr>
            <w:tcW w:w="722" w:type="dxa"/>
          </w:tcPr>
          <w:p>
            <w:pPr>
              <w:pStyle w:val="TableParagraph"/>
              <w:spacing w:line="148" w:lineRule="exact"/>
              <w:ind w:left="326"/>
              <w:rPr>
                <w:b/>
                <w:sz w:val="16"/>
              </w:rPr>
            </w:pPr>
            <w:r>
              <w:rPr>
                <w:b/>
                <w:color w:val="3F3F3F"/>
                <w:w w:val="100"/>
                <w:sz w:val="16"/>
              </w:rPr>
              <w:t>0</w:t>
            </w:r>
          </w:p>
        </w:tc>
        <w:tc>
          <w:tcPr>
            <w:tcW w:w="718" w:type="dxa"/>
          </w:tcPr>
          <w:p>
            <w:pPr>
              <w:pStyle w:val="TableParagraph"/>
              <w:spacing w:line="148" w:lineRule="exact"/>
              <w:ind w:left="327"/>
              <w:rPr>
                <w:b/>
                <w:sz w:val="16"/>
              </w:rPr>
            </w:pPr>
            <w:r>
              <w:rPr>
                <w:b/>
                <w:color w:val="3F3F3F"/>
                <w:w w:val="100"/>
                <w:sz w:val="16"/>
              </w:rPr>
              <w:t>2</w:t>
            </w:r>
          </w:p>
        </w:tc>
        <w:tc>
          <w:tcPr>
            <w:tcW w:w="633" w:type="dxa"/>
          </w:tcPr>
          <w:p>
            <w:pPr>
              <w:pStyle w:val="TableParagraph"/>
              <w:spacing w:line="148" w:lineRule="exact"/>
              <w:ind w:left="284"/>
              <w:rPr>
                <w:b/>
                <w:sz w:val="16"/>
              </w:rPr>
            </w:pPr>
            <w:r>
              <w:rPr>
                <w:b/>
                <w:color w:val="3F3F3F"/>
                <w:w w:val="100"/>
                <w:sz w:val="16"/>
              </w:rPr>
              <w:t>5</w:t>
            </w:r>
          </w:p>
        </w:tc>
        <w:tc>
          <w:tcPr>
            <w:tcW w:w="631" w:type="dxa"/>
          </w:tcPr>
          <w:p>
            <w:pPr>
              <w:pStyle w:val="TableParagraph"/>
              <w:spacing w:line="148" w:lineRule="exact"/>
              <w:ind w:left="23"/>
              <w:jc w:val="center"/>
              <w:rPr>
                <w:b/>
                <w:sz w:val="16"/>
              </w:rPr>
            </w:pPr>
            <w:r>
              <w:rPr>
                <w:b/>
                <w:color w:val="3F3F3F"/>
                <w:w w:val="100"/>
                <w:sz w:val="16"/>
              </w:rPr>
              <w:t>7</w:t>
            </w:r>
          </w:p>
        </w:tc>
        <w:tc>
          <w:tcPr>
            <w:tcW w:w="720" w:type="dxa"/>
          </w:tcPr>
          <w:p>
            <w:pPr>
              <w:pStyle w:val="TableParagraph"/>
              <w:spacing w:line="148" w:lineRule="exact"/>
              <w:ind w:left="289"/>
              <w:rPr>
                <w:b/>
                <w:sz w:val="16"/>
              </w:rPr>
            </w:pPr>
            <w:r>
              <w:rPr>
                <w:b/>
                <w:color w:val="3F3F3F"/>
                <w:spacing w:val="-5"/>
                <w:sz w:val="16"/>
              </w:rPr>
              <w:t>17</w:t>
            </w:r>
          </w:p>
        </w:tc>
        <w:tc>
          <w:tcPr>
            <w:tcW w:w="138" w:type="dxa"/>
            <w:vMerge/>
            <w:tcBorders>
              <w:top w:val="nil"/>
              <w:right w:val="single" w:sz="8" w:space="0" w:color="858585"/>
            </w:tcBorders>
            <w:shd w:val="clear" w:color="auto" w:fill="EAF1DD"/>
          </w:tcPr>
          <w:p>
            <w:pPr>
              <w:rPr>
                <w:sz w:val="2"/>
                <w:szCs w:val="2"/>
              </w:rPr>
            </w:pPr>
          </w:p>
        </w:tc>
        <w:tc>
          <w:tcPr>
            <w:tcW w:w="4140" w:type="dxa"/>
            <w:vMerge/>
            <w:tcBorders>
              <w:top w:val="nil"/>
              <w:left w:val="single" w:sz="8" w:space="0" w:color="858585"/>
              <w:right w:val="single" w:sz="8" w:space="0" w:color="858585"/>
            </w:tcBorders>
          </w:tcPr>
          <w:p>
            <w:pPr>
              <w:rPr>
                <w:sz w:val="2"/>
                <w:szCs w:val="2"/>
              </w:rPr>
            </w:pPr>
          </w:p>
        </w:tc>
      </w:tr>
      <w:tr>
        <w:trPr>
          <w:trHeight w:val="378" w:hRule="atLeast"/>
        </w:trPr>
        <w:tc>
          <w:tcPr>
            <w:tcW w:w="1459" w:type="dxa"/>
          </w:tcPr>
          <w:p>
            <w:pPr>
              <w:pStyle w:val="TableParagraph"/>
              <w:ind w:left="110"/>
              <w:rPr>
                <w:b/>
                <w:sz w:val="16"/>
              </w:rPr>
            </w:pPr>
            <w:r>
              <w:rPr>
                <w:b/>
                <w:color w:val="3F3F3F"/>
                <w:spacing w:val="-2"/>
                <w:sz w:val="16"/>
              </w:rPr>
              <w:t>Client</w:t>
            </w:r>
          </w:p>
          <w:p>
            <w:pPr>
              <w:pStyle w:val="TableParagraph"/>
              <w:spacing w:line="177" w:lineRule="exact" w:before="1"/>
              <w:ind w:left="110"/>
              <w:rPr>
                <w:b/>
                <w:sz w:val="16"/>
              </w:rPr>
            </w:pPr>
            <w:r>
              <w:rPr>
                <w:b/>
                <w:color w:val="3F3F3F"/>
                <w:spacing w:val="-2"/>
                <w:sz w:val="16"/>
              </w:rPr>
              <w:t>representative</w:t>
            </w:r>
          </w:p>
        </w:tc>
        <w:tc>
          <w:tcPr>
            <w:tcW w:w="722" w:type="dxa"/>
          </w:tcPr>
          <w:p>
            <w:pPr>
              <w:pStyle w:val="TableParagraph"/>
              <w:ind w:left="326"/>
              <w:rPr>
                <w:b/>
                <w:sz w:val="16"/>
              </w:rPr>
            </w:pPr>
            <w:r>
              <w:rPr>
                <w:b/>
                <w:color w:val="3F3F3F"/>
                <w:w w:val="100"/>
                <w:sz w:val="16"/>
              </w:rPr>
              <w:t>8</w:t>
            </w:r>
          </w:p>
        </w:tc>
        <w:tc>
          <w:tcPr>
            <w:tcW w:w="718" w:type="dxa"/>
          </w:tcPr>
          <w:p>
            <w:pPr>
              <w:pStyle w:val="TableParagraph"/>
              <w:ind w:left="327"/>
              <w:rPr>
                <w:b/>
                <w:sz w:val="16"/>
              </w:rPr>
            </w:pPr>
            <w:r>
              <w:rPr>
                <w:b/>
                <w:color w:val="3F3F3F"/>
                <w:w w:val="100"/>
                <w:sz w:val="16"/>
              </w:rPr>
              <w:t>1</w:t>
            </w:r>
          </w:p>
        </w:tc>
        <w:tc>
          <w:tcPr>
            <w:tcW w:w="633" w:type="dxa"/>
          </w:tcPr>
          <w:p>
            <w:pPr>
              <w:pStyle w:val="TableParagraph"/>
              <w:ind w:left="284"/>
              <w:rPr>
                <w:b/>
                <w:sz w:val="16"/>
              </w:rPr>
            </w:pPr>
            <w:r>
              <w:rPr>
                <w:b/>
                <w:color w:val="3F3F3F"/>
                <w:w w:val="100"/>
                <w:sz w:val="16"/>
              </w:rPr>
              <w:t>1</w:t>
            </w:r>
          </w:p>
        </w:tc>
        <w:tc>
          <w:tcPr>
            <w:tcW w:w="631" w:type="dxa"/>
          </w:tcPr>
          <w:p>
            <w:pPr>
              <w:pStyle w:val="TableParagraph"/>
              <w:ind w:left="120" w:right="100"/>
              <w:jc w:val="center"/>
              <w:rPr>
                <w:b/>
                <w:sz w:val="16"/>
              </w:rPr>
            </w:pPr>
            <w:r>
              <w:rPr>
                <w:b/>
                <w:color w:val="3F3F3F"/>
                <w:spacing w:val="-5"/>
                <w:sz w:val="16"/>
              </w:rPr>
              <w:t>10</w:t>
            </w:r>
          </w:p>
        </w:tc>
        <w:tc>
          <w:tcPr>
            <w:tcW w:w="720" w:type="dxa"/>
          </w:tcPr>
          <w:p>
            <w:pPr>
              <w:pStyle w:val="TableParagraph"/>
              <w:ind w:left="289"/>
              <w:rPr>
                <w:b/>
                <w:sz w:val="16"/>
              </w:rPr>
            </w:pPr>
            <w:r>
              <w:rPr>
                <w:b/>
                <w:color w:val="3F3F3F"/>
                <w:spacing w:val="-5"/>
                <w:sz w:val="16"/>
              </w:rPr>
              <w:t>24</w:t>
            </w:r>
          </w:p>
        </w:tc>
        <w:tc>
          <w:tcPr>
            <w:tcW w:w="138" w:type="dxa"/>
            <w:vMerge/>
            <w:tcBorders>
              <w:top w:val="nil"/>
              <w:right w:val="single" w:sz="8" w:space="0" w:color="858585"/>
            </w:tcBorders>
            <w:shd w:val="clear" w:color="auto" w:fill="EAF1DD"/>
          </w:tcPr>
          <w:p>
            <w:pPr>
              <w:rPr>
                <w:sz w:val="2"/>
                <w:szCs w:val="2"/>
              </w:rPr>
            </w:pPr>
          </w:p>
        </w:tc>
        <w:tc>
          <w:tcPr>
            <w:tcW w:w="4140" w:type="dxa"/>
            <w:vMerge/>
            <w:tcBorders>
              <w:top w:val="nil"/>
              <w:left w:val="single" w:sz="8" w:space="0" w:color="858585"/>
              <w:right w:val="single" w:sz="8" w:space="0" w:color="858585"/>
            </w:tcBorders>
          </w:tcPr>
          <w:p>
            <w:pPr>
              <w:rPr>
                <w:sz w:val="2"/>
                <w:szCs w:val="2"/>
              </w:rPr>
            </w:pPr>
          </w:p>
        </w:tc>
      </w:tr>
      <w:tr>
        <w:trPr>
          <w:trHeight w:val="167" w:hRule="atLeast"/>
        </w:trPr>
        <w:tc>
          <w:tcPr>
            <w:tcW w:w="1459" w:type="dxa"/>
          </w:tcPr>
          <w:p>
            <w:pPr>
              <w:pStyle w:val="TableParagraph"/>
              <w:spacing w:line="148" w:lineRule="exact"/>
              <w:ind w:left="537" w:right="516"/>
              <w:jc w:val="center"/>
              <w:rPr>
                <w:b/>
                <w:sz w:val="16"/>
              </w:rPr>
            </w:pPr>
            <w:r>
              <w:rPr>
                <w:b/>
                <w:color w:val="3F3F3F"/>
                <w:spacing w:val="-2"/>
                <w:sz w:val="16"/>
              </w:rPr>
              <w:t>Total</w:t>
            </w:r>
          </w:p>
        </w:tc>
        <w:tc>
          <w:tcPr>
            <w:tcW w:w="722" w:type="dxa"/>
          </w:tcPr>
          <w:p>
            <w:pPr>
              <w:pStyle w:val="TableParagraph"/>
              <w:spacing w:line="148" w:lineRule="exact"/>
              <w:ind w:left="288"/>
              <w:rPr>
                <w:b/>
                <w:sz w:val="16"/>
              </w:rPr>
            </w:pPr>
            <w:r>
              <w:rPr>
                <w:b/>
                <w:color w:val="3F3F3F"/>
                <w:spacing w:val="-5"/>
                <w:sz w:val="16"/>
              </w:rPr>
              <w:t>17</w:t>
            </w:r>
          </w:p>
        </w:tc>
        <w:tc>
          <w:tcPr>
            <w:tcW w:w="718" w:type="dxa"/>
          </w:tcPr>
          <w:p>
            <w:pPr>
              <w:pStyle w:val="TableParagraph"/>
              <w:spacing w:line="148" w:lineRule="exact"/>
              <w:ind w:left="288"/>
              <w:rPr>
                <w:b/>
                <w:sz w:val="16"/>
              </w:rPr>
            </w:pPr>
            <w:r>
              <w:rPr>
                <w:b/>
                <w:color w:val="3F3F3F"/>
                <w:spacing w:val="-5"/>
                <w:sz w:val="16"/>
              </w:rPr>
              <w:t>14</w:t>
            </w:r>
          </w:p>
        </w:tc>
        <w:tc>
          <w:tcPr>
            <w:tcW w:w="633" w:type="dxa"/>
          </w:tcPr>
          <w:p>
            <w:pPr>
              <w:pStyle w:val="TableParagraph"/>
              <w:spacing w:line="148" w:lineRule="exact"/>
              <w:ind w:left="245"/>
              <w:rPr>
                <w:b/>
                <w:sz w:val="16"/>
              </w:rPr>
            </w:pPr>
            <w:r>
              <w:rPr>
                <w:b/>
                <w:color w:val="3F3F3F"/>
                <w:spacing w:val="-5"/>
                <w:sz w:val="16"/>
              </w:rPr>
              <w:t>11</w:t>
            </w:r>
          </w:p>
        </w:tc>
        <w:tc>
          <w:tcPr>
            <w:tcW w:w="631" w:type="dxa"/>
          </w:tcPr>
          <w:p>
            <w:pPr>
              <w:pStyle w:val="TableParagraph"/>
              <w:spacing w:line="148" w:lineRule="exact"/>
              <w:ind w:left="120" w:right="100"/>
              <w:jc w:val="center"/>
              <w:rPr>
                <w:b/>
                <w:sz w:val="16"/>
              </w:rPr>
            </w:pPr>
            <w:r>
              <w:rPr>
                <w:b/>
                <w:color w:val="3F3F3F"/>
                <w:spacing w:val="-5"/>
                <w:sz w:val="16"/>
              </w:rPr>
              <w:t>42</w:t>
            </w:r>
          </w:p>
        </w:tc>
        <w:tc>
          <w:tcPr>
            <w:tcW w:w="720" w:type="dxa"/>
          </w:tcPr>
          <w:p>
            <w:pPr>
              <w:pStyle w:val="TableParagraph"/>
              <w:spacing w:line="148" w:lineRule="exact"/>
              <w:ind w:left="253"/>
              <w:rPr>
                <w:b/>
                <w:sz w:val="16"/>
              </w:rPr>
            </w:pPr>
            <w:r>
              <w:rPr>
                <w:b/>
                <w:color w:val="3F3F3F"/>
                <w:spacing w:val="-5"/>
                <w:sz w:val="16"/>
              </w:rPr>
              <w:t>100</w:t>
            </w:r>
          </w:p>
        </w:tc>
        <w:tc>
          <w:tcPr>
            <w:tcW w:w="138" w:type="dxa"/>
            <w:vMerge/>
            <w:tcBorders>
              <w:top w:val="nil"/>
              <w:right w:val="single" w:sz="8" w:space="0" w:color="858585"/>
            </w:tcBorders>
            <w:shd w:val="clear" w:color="auto" w:fill="EAF1DD"/>
          </w:tcPr>
          <w:p>
            <w:pPr>
              <w:rPr>
                <w:sz w:val="2"/>
                <w:szCs w:val="2"/>
              </w:rPr>
            </w:pPr>
          </w:p>
        </w:tc>
        <w:tc>
          <w:tcPr>
            <w:tcW w:w="4140" w:type="dxa"/>
            <w:vMerge/>
            <w:tcBorders>
              <w:top w:val="nil"/>
              <w:left w:val="single" w:sz="8" w:space="0" w:color="858585"/>
              <w:right w:val="single" w:sz="8" w:space="0" w:color="858585"/>
            </w:tcBorders>
          </w:tcPr>
          <w:p>
            <w:pPr>
              <w:rPr>
                <w:sz w:val="2"/>
                <w:szCs w:val="2"/>
              </w:rPr>
            </w:pPr>
          </w:p>
        </w:tc>
      </w:tr>
      <w:tr>
        <w:trPr>
          <w:trHeight w:val="263" w:hRule="atLeast"/>
        </w:trPr>
        <w:tc>
          <w:tcPr>
            <w:tcW w:w="1459" w:type="dxa"/>
          </w:tcPr>
          <w:p>
            <w:pPr>
              <w:pStyle w:val="TableParagraph"/>
              <w:ind w:left="249"/>
              <w:rPr>
                <w:b/>
                <w:sz w:val="16"/>
              </w:rPr>
            </w:pPr>
            <w:r>
              <w:rPr>
                <w:b/>
                <w:color w:val="3F3F3F"/>
                <w:spacing w:val="-7"/>
                <w:sz w:val="16"/>
              </w:rPr>
              <w:t>Percentage</w:t>
            </w:r>
            <w:r>
              <w:rPr>
                <w:b/>
                <w:color w:val="3F3F3F"/>
                <w:spacing w:val="-13"/>
                <w:sz w:val="16"/>
              </w:rPr>
              <w:t> </w:t>
            </w:r>
            <w:r>
              <w:rPr>
                <w:b/>
                <w:color w:val="3F3F3F"/>
                <w:spacing w:val="-5"/>
                <w:sz w:val="16"/>
              </w:rPr>
              <w:t>(%)</w:t>
            </w:r>
          </w:p>
        </w:tc>
        <w:tc>
          <w:tcPr>
            <w:tcW w:w="722" w:type="dxa"/>
          </w:tcPr>
          <w:p>
            <w:pPr>
              <w:pStyle w:val="TableParagraph"/>
              <w:ind w:left="288"/>
              <w:rPr>
                <w:b/>
                <w:sz w:val="16"/>
              </w:rPr>
            </w:pPr>
            <w:r>
              <w:rPr>
                <w:b/>
                <w:color w:val="3F3F3F"/>
                <w:spacing w:val="-5"/>
                <w:sz w:val="16"/>
              </w:rPr>
              <w:t>41</w:t>
            </w:r>
          </w:p>
        </w:tc>
        <w:tc>
          <w:tcPr>
            <w:tcW w:w="718" w:type="dxa"/>
          </w:tcPr>
          <w:p>
            <w:pPr>
              <w:pStyle w:val="TableParagraph"/>
              <w:ind w:left="288"/>
              <w:rPr>
                <w:b/>
                <w:sz w:val="16"/>
              </w:rPr>
            </w:pPr>
            <w:r>
              <w:rPr>
                <w:b/>
                <w:color w:val="3F3F3F"/>
                <w:spacing w:val="-5"/>
                <w:sz w:val="16"/>
              </w:rPr>
              <w:t>33</w:t>
            </w:r>
          </w:p>
        </w:tc>
        <w:tc>
          <w:tcPr>
            <w:tcW w:w="633" w:type="dxa"/>
          </w:tcPr>
          <w:p>
            <w:pPr>
              <w:pStyle w:val="TableParagraph"/>
              <w:ind w:left="245"/>
              <w:rPr>
                <w:b/>
                <w:sz w:val="16"/>
              </w:rPr>
            </w:pPr>
            <w:r>
              <w:rPr>
                <w:b/>
                <w:color w:val="3F3F3F"/>
                <w:spacing w:val="-5"/>
                <w:sz w:val="16"/>
              </w:rPr>
              <w:t>26</w:t>
            </w:r>
          </w:p>
        </w:tc>
        <w:tc>
          <w:tcPr>
            <w:tcW w:w="631" w:type="dxa"/>
          </w:tcPr>
          <w:p>
            <w:pPr>
              <w:pStyle w:val="TableParagraph"/>
              <w:ind w:left="126" w:right="100"/>
              <w:jc w:val="center"/>
              <w:rPr>
                <w:b/>
                <w:sz w:val="16"/>
              </w:rPr>
            </w:pPr>
            <w:r>
              <w:rPr>
                <w:b/>
                <w:color w:val="3F3F3F"/>
                <w:spacing w:val="-5"/>
                <w:sz w:val="16"/>
              </w:rPr>
              <w:t>100</w:t>
            </w:r>
          </w:p>
        </w:tc>
        <w:tc>
          <w:tcPr>
            <w:tcW w:w="720" w:type="dxa"/>
          </w:tcPr>
          <w:p>
            <w:pPr>
              <w:pStyle w:val="TableParagraph"/>
              <w:spacing w:line="240" w:lineRule="auto"/>
              <w:ind w:left="0"/>
              <w:rPr>
                <w:sz w:val="18"/>
              </w:rPr>
            </w:pPr>
          </w:p>
        </w:tc>
        <w:tc>
          <w:tcPr>
            <w:tcW w:w="138" w:type="dxa"/>
            <w:vMerge/>
            <w:tcBorders>
              <w:top w:val="nil"/>
              <w:right w:val="single" w:sz="8" w:space="0" w:color="858585"/>
            </w:tcBorders>
            <w:shd w:val="clear" w:color="auto" w:fill="EAF1DD"/>
          </w:tcPr>
          <w:p>
            <w:pPr>
              <w:rPr>
                <w:sz w:val="2"/>
                <w:szCs w:val="2"/>
              </w:rPr>
            </w:pPr>
          </w:p>
        </w:tc>
        <w:tc>
          <w:tcPr>
            <w:tcW w:w="4140" w:type="dxa"/>
            <w:vMerge/>
            <w:tcBorders>
              <w:top w:val="nil"/>
              <w:left w:val="single" w:sz="8" w:space="0" w:color="858585"/>
              <w:right w:val="single" w:sz="8" w:space="0" w:color="858585"/>
            </w:tcBorders>
          </w:tcPr>
          <w:p>
            <w:pPr>
              <w:rPr>
                <w:sz w:val="2"/>
                <w:szCs w:val="2"/>
              </w:rPr>
            </w:pPr>
          </w:p>
        </w:tc>
      </w:tr>
    </w:tbl>
    <w:p>
      <w:pPr>
        <w:spacing w:after="0"/>
        <w:rPr>
          <w:sz w:val="2"/>
          <w:szCs w:val="2"/>
        </w:rPr>
        <w:sectPr>
          <w:pgSz w:w="11910" w:h="16850"/>
          <w:pgMar w:header="1170" w:footer="1117" w:top="1420" w:bottom="1300" w:left="1120" w:right="1100"/>
        </w:sectPr>
      </w:pPr>
    </w:p>
    <w:p>
      <w:pPr>
        <w:pStyle w:val="BodyText"/>
        <w:spacing w:before="4"/>
        <w:rPr>
          <w:sz w:val="11"/>
        </w:rPr>
      </w:pPr>
    </w:p>
    <w:p>
      <w:pPr>
        <w:pStyle w:val="ListParagraph"/>
        <w:numPr>
          <w:ilvl w:val="1"/>
          <w:numId w:val="3"/>
        </w:numPr>
        <w:tabs>
          <w:tab w:pos="861" w:val="left" w:leader="none"/>
        </w:tabs>
        <w:spacing w:line="228" w:lineRule="exact" w:before="67" w:after="0"/>
        <w:ind w:left="860" w:right="0" w:hanging="433"/>
        <w:jc w:val="both"/>
        <w:rPr>
          <w:b/>
          <w:sz w:val="20"/>
        </w:rPr>
      </w:pPr>
      <w:r>
        <w:rPr>
          <w:b/>
          <w:sz w:val="20"/>
        </w:rPr>
        <w:t>Construction</w:t>
      </w:r>
      <w:r>
        <w:rPr>
          <w:b/>
          <w:spacing w:val="-6"/>
          <w:sz w:val="20"/>
        </w:rPr>
        <w:t> </w:t>
      </w:r>
      <w:r>
        <w:rPr>
          <w:b/>
          <w:sz w:val="20"/>
        </w:rPr>
        <w:t>Projects</w:t>
      </w:r>
      <w:r>
        <w:rPr>
          <w:b/>
          <w:spacing w:val="-3"/>
          <w:sz w:val="20"/>
        </w:rPr>
        <w:t> </w:t>
      </w:r>
      <w:r>
        <w:rPr>
          <w:b/>
          <w:sz w:val="20"/>
        </w:rPr>
        <w:t>done</w:t>
      </w:r>
      <w:r>
        <w:rPr>
          <w:b/>
          <w:spacing w:val="-5"/>
          <w:sz w:val="20"/>
        </w:rPr>
        <w:t> </w:t>
      </w:r>
      <w:r>
        <w:rPr>
          <w:b/>
          <w:sz w:val="20"/>
        </w:rPr>
        <w:t>with</w:t>
      </w:r>
      <w:r>
        <w:rPr>
          <w:b/>
          <w:spacing w:val="-5"/>
          <w:sz w:val="20"/>
        </w:rPr>
        <w:t> </w:t>
      </w:r>
      <w:r>
        <w:rPr>
          <w:b/>
          <w:sz w:val="20"/>
        </w:rPr>
        <w:t>PMC</w:t>
      </w:r>
      <w:r>
        <w:rPr>
          <w:b/>
          <w:spacing w:val="-5"/>
          <w:sz w:val="20"/>
        </w:rPr>
        <w:t> </w:t>
      </w:r>
      <w:r>
        <w:rPr>
          <w:b/>
          <w:sz w:val="20"/>
        </w:rPr>
        <w:t>/</w:t>
      </w:r>
      <w:r>
        <w:rPr>
          <w:b/>
          <w:spacing w:val="-2"/>
          <w:sz w:val="20"/>
        </w:rPr>
        <w:t> </w:t>
      </w:r>
      <w:r>
        <w:rPr>
          <w:b/>
          <w:sz w:val="20"/>
        </w:rPr>
        <w:t>Using</w:t>
      </w:r>
      <w:r>
        <w:rPr>
          <w:b/>
          <w:spacing w:val="-5"/>
          <w:sz w:val="20"/>
        </w:rPr>
        <w:t> </w:t>
      </w:r>
      <w:r>
        <w:rPr>
          <w:b/>
          <w:sz w:val="20"/>
        </w:rPr>
        <w:t>PMC</w:t>
      </w:r>
      <w:r>
        <w:rPr>
          <w:b/>
          <w:spacing w:val="-3"/>
          <w:sz w:val="20"/>
        </w:rPr>
        <w:t> </w:t>
      </w:r>
      <w:r>
        <w:rPr>
          <w:b/>
          <w:spacing w:val="-10"/>
          <w:sz w:val="20"/>
        </w:rPr>
        <w:t>?</w:t>
      </w:r>
    </w:p>
    <w:p>
      <w:pPr>
        <w:pStyle w:val="BodyText"/>
        <w:ind w:left="320" w:right="342" w:firstLine="719"/>
        <w:jc w:val="both"/>
      </w:pPr>
      <w:r>
        <w:rPr/>
        <w:t>The</w:t>
      </w:r>
      <w:r>
        <w:rPr>
          <w:spacing w:val="-1"/>
        </w:rPr>
        <w:t> </w:t>
      </w:r>
      <w:r>
        <w:rPr/>
        <w:t>respondents were</w:t>
      </w:r>
      <w:r>
        <w:rPr>
          <w:spacing w:val="-1"/>
        </w:rPr>
        <w:t> </w:t>
      </w:r>
      <w:r>
        <w:rPr/>
        <w:t>asked to identify, from</w:t>
      </w:r>
      <w:r>
        <w:rPr>
          <w:spacing w:val="-4"/>
        </w:rPr>
        <w:t> </w:t>
      </w:r>
      <w:r>
        <w:rPr/>
        <w:t>the</w:t>
      </w:r>
      <w:r>
        <w:rPr>
          <w:spacing w:val="-1"/>
        </w:rPr>
        <w:t> </w:t>
      </w:r>
      <w:r>
        <w:rPr/>
        <w:t>list given, the</w:t>
      </w:r>
      <w:r>
        <w:rPr>
          <w:spacing w:val="-1"/>
        </w:rPr>
        <w:t> </w:t>
      </w:r>
      <w:r>
        <w:rPr/>
        <w:t>number of</w:t>
      </w:r>
      <w:r>
        <w:rPr>
          <w:spacing w:val="-2"/>
        </w:rPr>
        <w:t> </w:t>
      </w:r>
      <w:r>
        <w:rPr/>
        <w:t>projects</w:t>
      </w:r>
      <w:r>
        <w:rPr>
          <w:spacing w:val="-2"/>
        </w:rPr>
        <w:t> </w:t>
      </w:r>
      <w:r>
        <w:rPr/>
        <w:t>that</w:t>
      </w:r>
      <w:r>
        <w:rPr>
          <w:spacing w:val="-1"/>
        </w:rPr>
        <w:t> </w:t>
      </w:r>
      <w:r>
        <w:rPr/>
        <w:t>the</w:t>
      </w:r>
      <w:r>
        <w:rPr>
          <w:spacing w:val="-1"/>
        </w:rPr>
        <w:t> </w:t>
      </w:r>
      <w:r>
        <w:rPr/>
        <w:t>respondents had carried out that employed the services of PMC. Table 07 shows that the number of 10 construction project which contribute 24 percent worked with Client, 12 construction project which contribute 29 percent worked with project management consultants, and the highest number of</w:t>
      </w:r>
      <w:r>
        <w:rPr>
          <w:spacing w:val="40"/>
        </w:rPr>
        <w:t> </w:t>
      </w:r>
      <w:r>
        <w:rPr/>
        <w:t>13 construction projects which contribute 31 percent worked with contractors.</w:t>
      </w:r>
    </w:p>
    <w:p>
      <w:pPr>
        <w:pStyle w:val="BodyText"/>
        <w:ind w:left="320" w:right="351" w:firstLine="719"/>
        <w:jc w:val="both"/>
      </w:pPr>
      <w:r>
        <w:rPr/>
        <w:t>Only 17 percent of the respondents had used the services of PMC for 10 or more of their projects. The results show that most of the projects carried out by the respondents had used other methods of handling the projects i.e. traditional approaches where did not require any project management services.</w:t>
      </w:r>
    </w:p>
    <w:p>
      <w:pPr>
        <w:pStyle w:val="BodyText"/>
        <w:spacing w:after="6"/>
        <w:ind w:left="1942"/>
        <w:jc w:val="both"/>
      </w:pPr>
      <w:r>
        <w:rPr/>
        <w:pict>
          <v:group style="position:absolute;margin-left:375.031525pt;margin-top:53.935951pt;width:82.65pt;height:80.350pt;mso-position-horizontal-relative:page;mso-position-vertical-relative:paragraph;z-index:-16584704" id="docshapegroup42" coordorigin="7501,1079" coordsize="1653,1607">
            <v:shape style="position:absolute;left:8377;top:1078;width:293;height:674" id="docshape43" coordorigin="8378,1079" coordsize="293,674" path="m8378,1079l8378,1753,8670,1146,8600,1117,8528,1096,8453,1083,8378,1079xe" filled="true" fillcolor="#4f80bc" stroked="false">
              <v:path arrowok="t"/>
              <v:fill type="solid"/>
            </v:shape>
            <v:shape style="position:absolute;left:8021;top:1404;width:1132;height:1281" id="docshape44" coordorigin="8021,1405" coordsize="1132,1281" path="m8772,1405l8480,2012,8021,2506,8078,2553,8138,2592,8201,2625,8266,2651,8333,2669,8401,2681,8470,2685,8539,2683,8608,2673,8675,2657,8740,2633,8803,2603,8864,2565,8921,2521,8973,2470,9020,2413,9060,2353,9093,2290,9119,2225,9137,2158,9149,2090,9153,2021,9151,1952,9141,1884,9125,1816,9101,1751,9071,1688,9033,1627,8989,1571,8938,1518,8859,1455,8816,1428,8772,1405xe" filled="true" fillcolor="#c0504d" stroked="false">
              <v:path arrowok="t"/>
              <v:fill type="solid"/>
            </v:shape>
            <v:shape style="position:absolute;left:7500;top:1604;width:674;height:831" id="docshape45" coordorigin="7501,1605" coordsize="674,831" path="m7590,1605l7555,1674,7529,1746,7511,1820,7502,1894,7501,1968,7508,2042,7523,2115,7546,2186,7577,2254,7615,2319,7662,2380,7716,2436,8174,1942,7590,1605xe" filled="true" fillcolor="#9aba59" stroked="false">
              <v:path arrowok="t"/>
              <v:fill type="solid"/>
            </v:shape>
            <v:shape style="position:absolute;left:7672;top:1097;width:584;height:674" id="docshape46" coordorigin="7673,1097" coordsize="584,674" path="m8256,1097l8177,1102,8099,1116,8025,1138,7953,1169,7886,1208,7824,1254,7767,1307,7717,1367,7673,1434,8256,1771,8256,1097xe" filled="true" fillcolor="#7f63a1" stroked="false">
              <v:path arrowok="t"/>
              <v:fill type="solid"/>
            </v:shape>
            <w10:wrap type="none"/>
          </v:group>
        </w:pict>
      </w:r>
      <w:r>
        <w:rPr/>
        <w:pict>
          <v:rect style="position:absolute;margin-left:472.080017pt;margin-top:33.316029pt;width:4.919920pt;height:4.919920pt;mso-position-horizontal-relative:page;mso-position-vertical-relative:paragraph;z-index:-16584192" id="docshape47" filled="true" fillcolor="#4f80bc" stroked="false">
            <v:fill type="solid"/>
            <w10:wrap type="none"/>
          </v:rect>
        </w:pict>
      </w:r>
      <w:r>
        <w:rPr/>
        <w:pict>
          <v:rect style="position:absolute;margin-left:472.080017pt;margin-top:68.356033pt;width:4.919920pt;height:4.919920pt;mso-position-horizontal-relative:page;mso-position-vertical-relative:paragraph;z-index:-16583680" id="docshape48" filled="true" fillcolor="#c0504d" stroked="false">
            <v:fill type="solid"/>
            <w10:wrap type="none"/>
          </v:rect>
        </w:pict>
      </w:r>
      <w:r>
        <w:rPr>
          <w:color w:val="3F3F3F"/>
          <w:w w:val="95"/>
        </w:rPr>
        <w:t>Table</w:t>
      </w:r>
      <w:r>
        <w:rPr>
          <w:color w:val="3F3F3F"/>
          <w:spacing w:val="-1"/>
        </w:rPr>
        <w:t> </w:t>
      </w:r>
      <w:r>
        <w:rPr>
          <w:color w:val="3F3F3F"/>
          <w:w w:val="95"/>
        </w:rPr>
        <w:t>07:</w:t>
      </w:r>
      <w:r>
        <w:rPr>
          <w:color w:val="3F3F3F"/>
          <w:spacing w:val="-1"/>
          <w:w w:val="95"/>
        </w:rPr>
        <w:t> </w:t>
      </w:r>
      <w:r>
        <w:rPr>
          <w:color w:val="3F3F3F"/>
          <w:w w:val="95"/>
        </w:rPr>
        <w:t>Types</w:t>
      </w:r>
      <w:r>
        <w:rPr>
          <w:color w:val="3F3F3F"/>
          <w:spacing w:val="1"/>
        </w:rPr>
        <w:t> </w:t>
      </w:r>
      <w:r>
        <w:rPr>
          <w:color w:val="3F3F3F"/>
          <w:w w:val="95"/>
        </w:rPr>
        <w:t>of</w:t>
      </w:r>
      <w:r>
        <w:rPr>
          <w:color w:val="3F3F3F"/>
          <w:spacing w:val="-3"/>
        </w:rPr>
        <w:t> </w:t>
      </w:r>
      <w:r>
        <w:rPr>
          <w:color w:val="3F3F3F"/>
          <w:w w:val="95"/>
        </w:rPr>
        <w:t>respondent</w:t>
      </w:r>
      <w:r>
        <w:rPr>
          <w:color w:val="3F3F3F"/>
        </w:rPr>
        <w:t> </w:t>
      </w:r>
      <w:r>
        <w:rPr>
          <w:color w:val="3F3F3F"/>
          <w:w w:val="95"/>
        </w:rPr>
        <w:t>and</w:t>
      </w:r>
      <w:r>
        <w:rPr>
          <w:color w:val="3F3F3F"/>
          <w:spacing w:val="3"/>
        </w:rPr>
        <w:t> </w:t>
      </w:r>
      <w:r>
        <w:rPr>
          <w:color w:val="3F3F3F"/>
          <w:w w:val="95"/>
        </w:rPr>
        <w:t>number</w:t>
      </w:r>
      <w:r>
        <w:rPr>
          <w:color w:val="3F3F3F"/>
          <w:spacing w:val="1"/>
        </w:rPr>
        <w:t> </w:t>
      </w:r>
      <w:r>
        <w:rPr>
          <w:color w:val="3F3F3F"/>
          <w:w w:val="95"/>
        </w:rPr>
        <w:t>of</w:t>
      </w:r>
      <w:r>
        <w:rPr>
          <w:color w:val="3F3F3F"/>
          <w:spacing w:val="1"/>
        </w:rPr>
        <w:t> </w:t>
      </w:r>
      <w:r>
        <w:rPr>
          <w:color w:val="3F3F3F"/>
          <w:w w:val="95"/>
        </w:rPr>
        <w:t>projects</w:t>
      </w:r>
      <w:r>
        <w:rPr>
          <w:color w:val="3F3F3F"/>
        </w:rPr>
        <w:t> </w:t>
      </w:r>
      <w:r>
        <w:rPr>
          <w:color w:val="3F3F3F"/>
          <w:w w:val="95"/>
        </w:rPr>
        <w:t>using</w:t>
      </w:r>
      <w:r>
        <w:rPr>
          <w:color w:val="3F3F3F"/>
          <w:spacing w:val="1"/>
        </w:rPr>
        <w:t> </w:t>
      </w:r>
      <w:r>
        <w:rPr>
          <w:color w:val="3F3F3F"/>
          <w:w w:val="95"/>
        </w:rPr>
        <w:t>PMC</w:t>
      </w:r>
      <w:r>
        <w:rPr>
          <w:color w:val="3F3F3F"/>
          <w:spacing w:val="1"/>
        </w:rPr>
        <w:t> </w:t>
      </w:r>
      <w:r>
        <w:rPr>
          <w:color w:val="3F3F3F"/>
          <w:spacing w:val="-2"/>
          <w:w w:val="95"/>
        </w:rPr>
        <w:t>services</w:t>
      </w:r>
    </w:p>
    <w:tbl>
      <w:tblPr>
        <w:tblW w:w="0" w:type="auto"/>
        <w:jc w:val="left"/>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07"/>
        <w:gridCol w:w="624"/>
        <w:gridCol w:w="527"/>
        <w:gridCol w:w="539"/>
        <w:gridCol w:w="683"/>
        <w:gridCol w:w="580"/>
        <w:gridCol w:w="804"/>
        <w:gridCol w:w="136"/>
        <w:gridCol w:w="3284"/>
      </w:tblGrid>
      <w:tr>
        <w:trPr>
          <w:trHeight w:val="318" w:hRule="atLeast"/>
        </w:trPr>
        <w:tc>
          <w:tcPr>
            <w:tcW w:w="2107" w:type="dxa"/>
            <w:vMerge w:val="restart"/>
            <w:shd w:val="clear" w:color="auto" w:fill="EAF1DD"/>
          </w:tcPr>
          <w:p>
            <w:pPr>
              <w:pStyle w:val="TableParagraph"/>
              <w:ind w:left="110"/>
              <w:rPr>
                <w:b/>
                <w:sz w:val="16"/>
              </w:rPr>
            </w:pPr>
            <w:r>
              <w:rPr>
                <w:b/>
                <w:color w:val="3F3F3F"/>
                <w:sz w:val="16"/>
              </w:rPr>
              <w:t>Type</w:t>
            </w:r>
            <w:r>
              <w:rPr>
                <w:b/>
                <w:color w:val="3F3F3F"/>
                <w:spacing w:val="-4"/>
                <w:sz w:val="16"/>
              </w:rPr>
              <w:t> </w:t>
            </w:r>
            <w:r>
              <w:rPr>
                <w:b/>
                <w:color w:val="3F3F3F"/>
                <w:sz w:val="16"/>
              </w:rPr>
              <w:t>of</w:t>
            </w:r>
            <w:r>
              <w:rPr>
                <w:b/>
                <w:color w:val="3F3F3F"/>
                <w:spacing w:val="-3"/>
                <w:sz w:val="16"/>
              </w:rPr>
              <w:t> </w:t>
            </w:r>
            <w:r>
              <w:rPr>
                <w:b/>
                <w:color w:val="3F3F3F"/>
                <w:spacing w:val="-2"/>
                <w:sz w:val="16"/>
              </w:rPr>
              <w:t>respondent</w:t>
            </w:r>
          </w:p>
        </w:tc>
        <w:tc>
          <w:tcPr>
            <w:tcW w:w="2373" w:type="dxa"/>
            <w:gridSpan w:val="4"/>
            <w:shd w:val="clear" w:color="auto" w:fill="EAF1DD"/>
          </w:tcPr>
          <w:p>
            <w:pPr>
              <w:pStyle w:val="TableParagraph"/>
              <w:ind w:left="189"/>
              <w:rPr>
                <w:b/>
                <w:sz w:val="16"/>
              </w:rPr>
            </w:pPr>
            <w:r>
              <w:rPr>
                <w:b/>
                <w:color w:val="3F3F3F"/>
                <w:sz w:val="16"/>
              </w:rPr>
              <w:t>Project</w:t>
            </w:r>
            <w:r>
              <w:rPr>
                <w:b/>
                <w:color w:val="3F3F3F"/>
                <w:spacing w:val="-4"/>
                <w:sz w:val="16"/>
              </w:rPr>
              <w:t> </w:t>
            </w:r>
            <w:r>
              <w:rPr>
                <w:b/>
                <w:color w:val="3F3F3F"/>
                <w:sz w:val="16"/>
              </w:rPr>
              <w:t>used</w:t>
            </w:r>
            <w:r>
              <w:rPr>
                <w:b/>
                <w:color w:val="3F3F3F"/>
                <w:spacing w:val="-5"/>
                <w:sz w:val="16"/>
              </w:rPr>
              <w:t> </w:t>
            </w:r>
            <w:r>
              <w:rPr>
                <w:b/>
                <w:color w:val="3F3F3F"/>
                <w:sz w:val="16"/>
              </w:rPr>
              <w:t>services</w:t>
            </w:r>
            <w:r>
              <w:rPr>
                <w:b/>
                <w:color w:val="3F3F3F"/>
                <w:spacing w:val="-5"/>
                <w:sz w:val="16"/>
              </w:rPr>
              <w:t> </w:t>
            </w:r>
            <w:r>
              <w:rPr>
                <w:b/>
                <w:color w:val="3F3F3F"/>
                <w:sz w:val="16"/>
              </w:rPr>
              <w:t>of</w:t>
            </w:r>
            <w:r>
              <w:rPr>
                <w:b/>
                <w:color w:val="3F3F3F"/>
                <w:spacing w:val="-3"/>
                <w:sz w:val="16"/>
              </w:rPr>
              <w:t> </w:t>
            </w:r>
            <w:r>
              <w:rPr>
                <w:b/>
                <w:color w:val="3F3F3F"/>
                <w:spacing w:val="-5"/>
                <w:sz w:val="16"/>
              </w:rPr>
              <w:t>PMC</w:t>
            </w:r>
          </w:p>
        </w:tc>
        <w:tc>
          <w:tcPr>
            <w:tcW w:w="580" w:type="dxa"/>
            <w:vMerge w:val="restart"/>
            <w:shd w:val="clear" w:color="auto" w:fill="EAF1DD"/>
          </w:tcPr>
          <w:p>
            <w:pPr>
              <w:pStyle w:val="TableParagraph"/>
              <w:ind w:left="111"/>
              <w:rPr>
                <w:b/>
                <w:sz w:val="16"/>
              </w:rPr>
            </w:pPr>
            <w:r>
              <w:rPr>
                <w:b/>
                <w:color w:val="3F3F3F"/>
                <w:spacing w:val="-2"/>
                <w:sz w:val="16"/>
              </w:rPr>
              <w:t>Total</w:t>
            </w:r>
          </w:p>
        </w:tc>
        <w:tc>
          <w:tcPr>
            <w:tcW w:w="804" w:type="dxa"/>
            <w:vMerge w:val="restart"/>
            <w:shd w:val="clear" w:color="auto" w:fill="EAF1DD"/>
          </w:tcPr>
          <w:p>
            <w:pPr>
              <w:pStyle w:val="TableParagraph"/>
              <w:spacing w:line="237" w:lineRule="auto"/>
              <w:ind w:left="139" w:right="113" w:firstLine="7"/>
              <w:rPr>
                <w:b/>
                <w:sz w:val="16"/>
              </w:rPr>
            </w:pPr>
            <w:r>
              <w:rPr>
                <w:b/>
                <w:color w:val="3F3F3F"/>
                <w:spacing w:val="-2"/>
                <w:sz w:val="16"/>
              </w:rPr>
              <w:t>Percent</w:t>
            </w:r>
            <w:r>
              <w:rPr>
                <w:b/>
                <w:color w:val="3F3F3F"/>
                <w:spacing w:val="40"/>
                <w:sz w:val="16"/>
              </w:rPr>
              <w:t> </w:t>
            </w:r>
            <w:r>
              <w:rPr>
                <w:b/>
                <w:color w:val="3F3F3F"/>
                <w:sz w:val="16"/>
              </w:rPr>
              <w:t>age</w:t>
            </w:r>
            <w:r>
              <w:rPr>
                <w:b/>
                <w:color w:val="3F3F3F"/>
                <w:spacing w:val="-1"/>
                <w:sz w:val="16"/>
              </w:rPr>
              <w:t> </w:t>
            </w:r>
            <w:r>
              <w:rPr>
                <w:b/>
                <w:color w:val="3F3F3F"/>
                <w:spacing w:val="-5"/>
                <w:sz w:val="16"/>
              </w:rPr>
              <w:t>(%)</w:t>
            </w:r>
          </w:p>
        </w:tc>
        <w:tc>
          <w:tcPr>
            <w:tcW w:w="136" w:type="dxa"/>
            <w:vMerge w:val="restart"/>
            <w:tcBorders>
              <w:right w:val="single" w:sz="8" w:space="0" w:color="858585"/>
            </w:tcBorders>
            <w:shd w:val="clear" w:color="auto" w:fill="EAF1DD"/>
          </w:tcPr>
          <w:p>
            <w:pPr>
              <w:pStyle w:val="TableParagraph"/>
              <w:spacing w:line="240" w:lineRule="auto"/>
              <w:ind w:left="0"/>
              <w:rPr>
                <w:sz w:val="18"/>
              </w:rPr>
            </w:pPr>
          </w:p>
        </w:tc>
        <w:tc>
          <w:tcPr>
            <w:tcW w:w="3284" w:type="dxa"/>
            <w:vMerge w:val="restart"/>
            <w:tcBorders>
              <w:left w:val="single" w:sz="8" w:space="0" w:color="858585"/>
              <w:right w:val="single" w:sz="8" w:space="0" w:color="858585"/>
            </w:tcBorders>
          </w:tcPr>
          <w:p>
            <w:pPr>
              <w:pStyle w:val="TableParagraph"/>
              <w:spacing w:line="240" w:lineRule="auto" w:before="10"/>
              <w:ind w:left="0"/>
              <w:rPr>
                <w:sz w:val="29"/>
              </w:rPr>
            </w:pPr>
          </w:p>
          <w:p>
            <w:pPr>
              <w:pStyle w:val="TableParagraph"/>
              <w:spacing w:line="228" w:lineRule="exact"/>
              <w:ind w:left="2249"/>
              <w:rPr>
                <w:sz w:val="20"/>
              </w:rPr>
            </w:pPr>
            <w:r>
              <w:rPr>
                <w:spacing w:val="-4"/>
                <w:sz w:val="20"/>
              </w:rPr>
              <w:t>Never</w:t>
            </w:r>
          </w:p>
          <w:p>
            <w:pPr>
              <w:pStyle w:val="TableParagraph"/>
              <w:spacing w:line="242" w:lineRule="exact"/>
              <w:ind w:left="1070"/>
              <w:rPr>
                <w:rFonts w:ascii="Calibri"/>
                <w:sz w:val="20"/>
              </w:rPr>
            </w:pPr>
            <w:r>
              <w:rPr>
                <w:rFonts w:ascii="Calibri"/>
                <w:spacing w:val="-5"/>
                <w:sz w:val="20"/>
              </w:rPr>
              <w:t>7%</w:t>
            </w:r>
          </w:p>
          <w:p>
            <w:pPr>
              <w:pStyle w:val="TableParagraph"/>
              <w:spacing w:line="240" w:lineRule="auto" w:before="11"/>
              <w:ind w:left="0"/>
              <w:rPr>
                <w:sz w:val="19"/>
              </w:rPr>
            </w:pPr>
          </w:p>
          <w:p>
            <w:pPr>
              <w:pStyle w:val="TableParagraph"/>
              <w:tabs>
                <w:tab w:pos="2249" w:val="left" w:leader="none"/>
              </w:tabs>
              <w:spacing w:line="240" w:lineRule="auto"/>
              <w:ind w:left="546"/>
              <w:rPr>
                <w:sz w:val="20"/>
              </w:rPr>
            </w:pPr>
            <w:r>
              <w:rPr>
                <w:rFonts w:ascii="Calibri"/>
                <w:spacing w:val="-5"/>
                <w:sz w:val="20"/>
              </w:rPr>
              <w:t>17%</w:t>
            </w:r>
            <w:r>
              <w:rPr>
                <w:sz w:val="20"/>
              </w:rPr>
              <w:tab/>
            </w:r>
            <w:r>
              <w:rPr>
                <w:w w:val="95"/>
                <w:position w:val="1"/>
                <w:sz w:val="20"/>
              </w:rPr>
              <w:t>1-</w:t>
            </w:r>
            <w:r>
              <w:rPr>
                <w:spacing w:val="-4"/>
                <w:position w:val="1"/>
                <w:sz w:val="20"/>
              </w:rPr>
              <w:t>5proj</w:t>
            </w:r>
          </w:p>
          <w:p>
            <w:pPr>
              <w:pStyle w:val="TableParagraph"/>
              <w:spacing w:line="240" w:lineRule="auto" w:before="4"/>
              <w:ind w:left="0"/>
              <w:rPr>
                <w:sz w:val="29"/>
              </w:rPr>
            </w:pPr>
          </w:p>
          <w:p>
            <w:pPr>
              <w:pStyle w:val="TableParagraph"/>
              <w:tabs>
                <w:tab w:pos="2249" w:val="left" w:leader="none"/>
              </w:tabs>
              <w:spacing w:line="294" w:lineRule="exact"/>
              <w:ind w:left="261"/>
              <w:rPr>
                <w:sz w:val="20"/>
              </w:rPr>
            </w:pPr>
            <w:r>
              <w:rPr>
                <w:rFonts w:ascii="Calibri"/>
                <w:spacing w:val="-5"/>
                <w:position w:val="11"/>
                <w:sz w:val="20"/>
              </w:rPr>
              <w:t>21%</w:t>
            </w:r>
            <w:r>
              <w:rPr>
                <w:position w:val="11"/>
                <w:sz w:val="20"/>
              </w:rPr>
              <w:tab/>
            </w:r>
            <w:r>
              <w:rPr>
                <w:w w:val="95"/>
                <w:sz w:val="20"/>
              </w:rPr>
              <w:t>5-</w:t>
            </w:r>
            <w:r>
              <w:rPr>
                <w:spacing w:val="-2"/>
                <w:sz w:val="20"/>
              </w:rPr>
              <w:t>10proj</w:t>
            </w:r>
          </w:p>
          <w:p>
            <w:pPr>
              <w:pStyle w:val="TableParagraph"/>
              <w:spacing w:line="194" w:lineRule="exact"/>
              <w:ind w:left="1268" w:right="1624"/>
              <w:jc w:val="center"/>
              <w:rPr>
                <w:rFonts w:ascii="Calibri"/>
                <w:sz w:val="20"/>
              </w:rPr>
            </w:pPr>
            <w:r>
              <w:rPr>
                <w:rFonts w:ascii="Calibri"/>
                <w:spacing w:val="-5"/>
                <w:sz w:val="20"/>
              </w:rPr>
              <w:t>55%</w:t>
            </w:r>
          </w:p>
          <w:p>
            <w:pPr>
              <w:pStyle w:val="TableParagraph"/>
              <w:spacing w:line="240" w:lineRule="auto" w:before="4"/>
              <w:ind w:left="0"/>
              <w:rPr>
                <w:sz w:val="28"/>
              </w:rPr>
            </w:pPr>
          </w:p>
          <w:p>
            <w:pPr>
              <w:pStyle w:val="TableParagraph"/>
              <w:spacing w:line="240" w:lineRule="auto"/>
              <w:ind w:left="2249"/>
              <w:rPr>
                <w:sz w:val="20"/>
              </w:rPr>
            </w:pPr>
            <w:r>
              <w:rPr>
                <w:spacing w:val="-2"/>
                <w:sz w:val="20"/>
              </w:rPr>
              <w:t>10&amp;more</w:t>
            </w:r>
          </w:p>
        </w:tc>
      </w:tr>
      <w:tr>
        <w:trPr>
          <w:trHeight w:val="484" w:hRule="atLeast"/>
        </w:trPr>
        <w:tc>
          <w:tcPr>
            <w:tcW w:w="2107" w:type="dxa"/>
            <w:vMerge/>
            <w:tcBorders>
              <w:top w:val="nil"/>
            </w:tcBorders>
            <w:shd w:val="clear" w:color="auto" w:fill="EAF1DD"/>
          </w:tcPr>
          <w:p>
            <w:pPr>
              <w:rPr>
                <w:sz w:val="2"/>
                <w:szCs w:val="2"/>
              </w:rPr>
            </w:pPr>
          </w:p>
        </w:tc>
        <w:tc>
          <w:tcPr>
            <w:tcW w:w="624" w:type="dxa"/>
            <w:shd w:val="clear" w:color="auto" w:fill="EAF1DD"/>
          </w:tcPr>
          <w:p>
            <w:pPr>
              <w:pStyle w:val="TableParagraph"/>
              <w:ind w:left="95" w:right="79"/>
              <w:jc w:val="center"/>
              <w:rPr>
                <w:b/>
                <w:sz w:val="16"/>
              </w:rPr>
            </w:pPr>
            <w:r>
              <w:rPr>
                <w:b/>
                <w:color w:val="3F3F3F"/>
                <w:spacing w:val="-2"/>
                <w:sz w:val="16"/>
              </w:rPr>
              <w:t>Never</w:t>
            </w:r>
          </w:p>
        </w:tc>
        <w:tc>
          <w:tcPr>
            <w:tcW w:w="527" w:type="dxa"/>
            <w:shd w:val="clear" w:color="auto" w:fill="EAF1DD"/>
          </w:tcPr>
          <w:p>
            <w:pPr>
              <w:pStyle w:val="TableParagraph"/>
              <w:ind w:left="142" w:right="131"/>
              <w:jc w:val="center"/>
              <w:rPr>
                <w:b/>
                <w:sz w:val="16"/>
              </w:rPr>
            </w:pPr>
            <w:r>
              <w:rPr>
                <w:b/>
                <w:color w:val="3F3F3F"/>
                <w:sz w:val="16"/>
              </w:rPr>
              <w:t>1-</w:t>
            </w:r>
            <w:r>
              <w:rPr>
                <w:b/>
                <w:color w:val="3F3F3F"/>
                <w:spacing w:val="-10"/>
                <w:sz w:val="16"/>
              </w:rPr>
              <w:t>5</w:t>
            </w:r>
          </w:p>
        </w:tc>
        <w:tc>
          <w:tcPr>
            <w:tcW w:w="539" w:type="dxa"/>
            <w:shd w:val="clear" w:color="auto" w:fill="EAF1DD"/>
          </w:tcPr>
          <w:p>
            <w:pPr>
              <w:pStyle w:val="TableParagraph"/>
              <w:ind w:left="109" w:right="96"/>
              <w:jc w:val="center"/>
              <w:rPr>
                <w:b/>
                <w:sz w:val="16"/>
              </w:rPr>
            </w:pPr>
            <w:r>
              <w:rPr>
                <w:b/>
                <w:color w:val="3F3F3F"/>
                <w:sz w:val="16"/>
              </w:rPr>
              <w:t>5-</w:t>
            </w:r>
            <w:r>
              <w:rPr>
                <w:b/>
                <w:color w:val="3F3F3F"/>
                <w:spacing w:val="-5"/>
                <w:sz w:val="16"/>
              </w:rPr>
              <w:t>10</w:t>
            </w:r>
          </w:p>
        </w:tc>
        <w:tc>
          <w:tcPr>
            <w:tcW w:w="683" w:type="dxa"/>
            <w:shd w:val="clear" w:color="auto" w:fill="EAF1DD"/>
          </w:tcPr>
          <w:p>
            <w:pPr>
              <w:pStyle w:val="TableParagraph"/>
              <w:spacing w:line="240" w:lineRule="auto"/>
              <w:ind w:left="166" w:right="147" w:firstLine="9"/>
              <w:rPr>
                <w:b/>
                <w:sz w:val="16"/>
              </w:rPr>
            </w:pPr>
            <w:r>
              <w:rPr>
                <w:b/>
                <w:color w:val="3F3F3F"/>
                <w:sz w:val="16"/>
              </w:rPr>
              <w:t>10</w:t>
            </w:r>
            <w:r>
              <w:rPr>
                <w:b/>
                <w:color w:val="3F3F3F"/>
                <w:spacing w:val="-10"/>
                <w:sz w:val="16"/>
              </w:rPr>
              <w:t> </w:t>
            </w:r>
            <w:r>
              <w:rPr>
                <w:b/>
                <w:color w:val="3F3F3F"/>
                <w:sz w:val="16"/>
              </w:rPr>
              <w:t>&amp;</w:t>
            </w:r>
            <w:r>
              <w:rPr>
                <w:b/>
                <w:color w:val="3F3F3F"/>
                <w:spacing w:val="40"/>
                <w:sz w:val="16"/>
              </w:rPr>
              <w:t> </w:t>
            </w:r>
            <w:r>
              <w:rPr>
                <w:b/>
                <w:color w:val="3F3F3F"/>
                <w:spacing w:val="-4"/>
                <w:sz w:val="16"/>
              </w:rPr>
              <w:t>more</w:t>
            </w:r>
          </w:p>
        </w:tc>
        <w:tc>
          <w:tcPr>
            <w:tcW w:w="580" w:type="dxa"/>
            <w:vMerge/>
            <w:tcBorders>
              <w:top w:val="nil"/>
            </w:tcBorders>
            <w:shd w:val="clear" w:color="auto" w:fill="EAF1DD"/>
          </w:tcPr>
          <w:p>
            <w:pPr>
              <w:rPr>
                <w:sz w:val="2"/>
                <w:szCs w:val="2"/>
              </w:rPr>
            </w:pPr>
          </w:p>
        </w:tc>
        <w:tc>
          <w:tcPr>
            <w:tcW w:w="804" w:type="dxa"/>
            <w:vMerge/>
            <w:tcBorders>
              <w:top w:val="nil"/>
            </w:tcBorders>
            <w:shd w:val="clear" w:color="auto" w:fill="EAF1DD"/>
          </w:tcPr>
          <w:p>
            <w:pPr>
              <w:rPr>
                <w:sz w:val="2"/>
                <w:szCs w:val="2"/>
              </w:rPr>
            </w:pPr>
          </w:p>
        </w:tc>
        <w:tc>
          <w:tcPr>
            <w:tcW w:w="136" w:type="dxa"/>
            <w:vMerge/>
            <w:tcBorders>
              <w:top w:val="nil"/>
              <w:right w:val="single" w:sz="8" w:space="0" w:color="858585"/>
            </w:tcBorders>
            <w:shd w:val="clear" w:color="auto" w:fill="EAF1DD"/>
          </w:tcPr>
          <w:p>
            <w:pPr>
              <w:rPr>
                <w:sz w:val="2"/>
                <w:szCs w:val="2"/>
              </w:rPr>
            </w:pPr>
          </w:p>
        </w:tc>
        <w:tc>
          <w:tcPr>
            <w:tcW w:w="3284" w:type="dxa"/>
            <w:vMerge/>
            <w:tcBorders>
              <w:top w:val="nil"/>
              <w:left w:val="single" w:sz="8" w:space="0" w:color="858585"/>
              <w:right w:val="single" w:sz="8" w:space="0" w:color="858585"/>
            </w:tcBorders>
          </w:tcPr>
          <w:p>
            <w:pPr>
              <w:rPr>
                <w:sz w:val="2"/>
                <w:szCs w:val="2"/>
              </w:rPr>
            </w:pPr>
          </w:p>
        </w:tc>
      </w:tr>
      <w:tr>
        <w:trPr>
          <w:trHeight w:val="278" w:hRule="atLeast"/>
        </w:trPr>
        <w:tc>
          <w:tcPr>
            <w:tcW w:w="2107" w:type="dxa"/>
          </w:tcPr>
          <w:p>
            <w:pPr>
              <w:pStyle w:val="TableParagraph"/>
              <w:spacing w:line="183" w:lineRule="exact"/>
              <w:ind w:left="110"/>
              <w:rPr>
                <w:b/>
                <w:sz w:val="16"/>
              </w:rPr>
            </w:pPr>
            <w:r>
              <w:rPr>
                <w:b/>
                <w:color w:val="3F3F3F"/>
                <w:sz w:val="16"/>
              </w:rPr>
              <w:t>Client</w:t>
            </w:r>
            <w:r>
              <w:rPr>
                <w:b/>
                <w:color w:val="3F3F3F"/>
                <w:spacing w:val="-3"/>
                <w:sz w:val="16"/>
              </w:rPr>
              <w:t> </w:t>
            </w:r>
            <w:r>
              <w:rPr>
                <w:b/>
                <w:color w:val="3F3F3F"/>
                <w:spacing w:val="-2"/>
                <w:sz w:val="16"/>
              </w:rPr>
              <w:t>Representative</w:t>
            </w:r>
          </w:p>
        </w:tc>
        <w:tc>
          <w:tcPr>
            <w:tcW w:w="624" w:type="dxa"/>
          </w:tcPr>
          <w:p>
            <w:pPr>
              <w:pStyle w:val="TableParagraph"/>
              <w:spacing w:line="183" w:lineRule="exact"/>
              <w:ind w:left="14"/>
              <w:jc w:val="center"/>
              <w:rPr>
                <w:b/>
                <w:sz w:val="16"/>
              </w:rPr>
            </w:pPr>
            <w:r>
              <w:rPr>
                <w:b/>
                <w:color w:val="3F3F3F"/>
                <w:w w:val="100"/>
                <w:sz w:val="16"/>
              </w:rPr>
              <w:t>1</w:t>
            </w:r>
          </w:p>
        </w:tc>
        <w:tc>
          <w:tcPr>
            <w:tcW w:w="527" w:type="dxa"/>
          </w:tcPr>
          <w:p>
            <w:pPr>
              <w:pStyle w:val="TableParagraph"/>
              <w:spacing w:line="183" w:lineRule="exact"/>
              <w:ind w:left="16"/>
              <w:jc w:val="center"/>
              <w:rPr>
                <w:b/>
                <w:sz w:val="16"/>
              </w:rPr>
            </w:pPr>
            <w:r>
              <w:rPr>
                <w:b/>
                <w:color w:val="3F3F3F"/>
                <w:w w:val="100"/>
                <w:sz w:val="16"/>
              </w:rPr>
              <w:t>8</w:t>
            </w:r>
          </w:p>
        </w:tc>
        <w:tc>
          <w:tcPr>
            <w:tcW w:w="539" w:type="dxa"/>
          </w:tcPr>
          <w:p>
            <w:pPr>
              <w:pStyle w:val="TableParagraph"/>
              <w:spacing w:line="183" w:lineRule="exact"/>
              <w:ind w:left="15"/>
              <w:jc w:val="center"/>
              <w:rPr>
                <w:b/>
                <w:sz w:val="16"/>
              </w:rPr>
            </w:pPr>
            <w:r>
              <w:rPr>
                <w:b/>
                <w:color w:val="3F3F3F"/>
                <w:w w:val="100"/>
                <w:sz w:val="16"/>
              </w:rPr>
              <w:t>1</w:t>
            </w:r>
          </w:p>
        </w:tc>
        <w:tc>
          <w:tcPr>
            <w:tcW w:w="683" w:type="dxa"/>
          </w:tcPr>
          <w:p>
            <w:pPr>
              <w:pStyle w:val="TableParagraph"/>
              <w:spacing w:line="183" w:lineRule="exact"/>
              <w:ind w:left="305"/>
              <w:rPr>
                <w:b/>
                <w:sz w:val="16"/>
              </w:rPr>
            </w:pPr>
            <w:r>
              <w:rPr>
                <w:b/>
                <w:color w:val="3F3F3F"/>
                <w:w w:val="100"/>
                <w:sz w:val="16"/>
              </w:rPr>
              <w:t>0</w:t>
            </w:r>
          </w:p>
        </w:tc>
        <w:tc>
          <w:tcPr>
            <w:tcW w:w="580" w:type="dxa"/>
          </w:tcPr>
          <w:p>
            <w:pPr>
              <w:pStyle w:val="TableParagraph"/>
              <w:spacing w:line="183" w:lineRule="exact"/>
              <w:ind w:left="212"/>
              <w:rPr>
                <w:b/>
                <w:sz w:val="16"/>
              </w:rPr>
            </w:pPr>
            <w:r>
              <w:rPr>
                <w:b/>
                <w:color w:val="3F3F3F"/>
                <w:spacing w:val="-5"/>
                <w:sz w:val="16"/>
              </w:rPr>
              <w:t>10</w:t>
            </w:r>
          </w:p>
        </w:tc>
        <w:tc>
          <w:tcPr>
            <w:tcW w:w="804" w:type="dxa"/>
          </w:tcPr>
          <w:p>
            <w:pPr>
              <w:pStyle w:val="TableParagraph"/>
              <w:spacing w:line="183" w:lineRule="exact"/>
              <w:ind w:left="329"/>
              <w:rPr>
                <w:b/>
                <w:sz w:val="16"/>
              </w:rPr>
            </w:pPr>
            <w:r>
              <w:rPr>
                <w:b/>
                <w:color w:val="3F3F3F"/>
                <w:spacing w:val="-5"/>
                <w:sz w:val="16"/>
              </w:rPr>
              <w:t>24</w:t>
            </w:r>
          </w:p>
        </w:tc>
        <w:tc>
          <w:tcPr>
            <w:tcW w:w="136" w:type="dxa"/>
            <w:vMerge/>
            <w:tcBorders>
              <w:top w:val="nil"/>
              <w:right w:val="single" w:sz="8" w:space="0" w:color="858585"/>
            </w:tcBorders>
            <w:shd w:val="clear" w:color="auto" w:fill="EAF1DD"/>
          </w:tcPr>
          <w:p>
            <w:pPr>
              <w:rPr>
                <w:sz w:val="2"/>
                <w:szCs w:val="2"/>
              </w:rPr>
            </w:pPr>
          </w:p>
        </w:tc>
        <w:tc>
          <w:tcPr>
            <w:tcW w:w="3284" w:type="dxa"/>
            <w:vMerge/>
            <w:tcBorders>
              <w:top w:val="nil"/>
              <w:left w:val="single" w:sz="8" w:space="0" w:color="858585"/>
              <w:right w:val="single" w:sz="8" w:space="0" w:color="858585"/>
            </w:tcBorders>
          </w:tcPr>
          <w:p>
            <w:pPr>
              <w:rPr>
                <w:sz w:val="2"/>
                <w:szCs w:val="2"/>
              </w:rPr>
            </w:pPr>
          </w:p>
        </w:tc>
      </w:tr>
      <w:tr>
        <w:trPr>
          <w:trHeight w:val="415" w:hRule="atLeast"/>
        </w:trPr>
        <w:tc>
          <w:tcPr>
            <w:tcW w:w="2107" w:type="dxa"/>
          </w:tcPr>
          <w:p>
            <w:pPr>
              <w:pStyle w:val="TableParagraph"/>
              <w:spacing w:line="240" w:lineRule="auto"/>
              <w:ind w:left="110" w:right="559"/>
              <w:rPr>
                <w:b/>
                <w:sz w:val="16"/>
              </w:rPr>
            </w:pPr>
            <w:r>
              <w:rPr>
                <w:b/>
                <w:color w:val="3F3F3F"/>
                <w:sz w:val="16"/>
              </w:rPr>
              <w:t>Project</w:t>
            </w:r>
            <w:r>
              <w:rPr>
                <w:b/>
                <w:color w:val="3F3F3F"/>
                <w:spacing w:val="-10"/>
                <w:sz w:val="16"/>
              </w:rPr>
              <w:t> </w:t>
            </w:r>
            <w:r>
              <w:rPr>
                <w:b/>
                <w:color w:val="3F3F3F"/>
                <w:sz w:val="16"/>
              </w:rPr>
              <w:t>management</w:t>
            </w:r>
            <w:r>
              <w:rPr>
                <w:b/>
                <w:color w:val="3F3F3F"/>
                <w:spacing w:val="40"/>
                <w:sz w:val="16"/>
              </w:rPr>
              <w:t> </w:t>
            </w:r>
            <w:r>
              <w:rPr>
                <w:b/>
                <w:color w:val="3F3F3F"/>
                <w:spacing w:val="-2"/>
                <w:sz w:val="16"/>
              </w:rPr>
              <w:t>consultant</w:t>
            </w:r>
          </w:p>
        </w:tc>
        <w:tc>
          <w:tcPr>
            <w:tcW w:w="624" w:type="dxa"/>
          </w:tcPr>
          <w:p>
            <w:pPr>
              <w:pStyle w:val="TableParagraph"/>
              <w:spacing w:line="183" w:lineRule="exact"/>
              <w:ind w:left="14"/>
              <w:jc w:val="center"/>
              <w:rPr>
                <w:b/>
                <w:sz w:val="16"/>
              </w:rPr>
            </w:pPr>
            <w:r>
              <w:rPr>
                <w:b/>
                <w:color w:val="3F3F3F"/>
                <w:w w:val="100"/>
                <w:sz w:val="16"/>
              </w:rPr>
              <w:t>0</w:t>
            </w:r>
          </w:p>
        </w:tc>
        <w:tc>
          <w:tcPr>
            <w:tcW w:w="527" w:type="dxa"/>
          </w:tcPr>
          <w:p>
            <w:pPr>
              <w:pStyle w:val="TableParagraph"/>
              <w:spacing w:line="183" w:lineRule="exact"/>
              <w:ind w:left="16"/>
              <w:jc w:val="center"/>
              <w:rPr>
                <w:b/>
                <w:sz w:val="16"/>
              </w:rPr>
            </w:pPr>
            <w:r>
              <w:rPr>
                <w:b/>
                <w:color w:val="3F3F3F"/>
                <w:w w:val="100"/>
                <w:sz w:val="16"/>
              </w:rPr>
              <w:t>8</w:t>
            </w:r>
          </w:p>
        </w:tc>
        <w:tc>
          <w:tcPr>
            <w:tcW w:w="539" w:type="dxa"/>
          </w:tcPr>
          <w:p>
            <w:pPr>
              <w:pStyle w:val="TableParagraph"/>
              <w:spacing w:line="183" w:lineRule="exact"/>
              <w:ind w:left="15"/>
              <w:jc w:val="center"/>
              <w:rPr>
                <w:b/>
                <w:sz w:val="16"/>
              </w:rPr>
            </w:pPr>
            <w:r>
              <w:rPr>
                <w:b/>
                <w:color w:val="3F3F3F"/>
                <w:w w:val="100"/>
                <w:sz w:val="16"/>
              </w:rPr>
              <w:t>3</w:t>
            </w:r>
          </w:p>
        </w:tc>
        <w:tc>
          <w:tcPr>
            <w:tcW w:w="683" w:type="dxa"/>
          </w:tcPr>
          <w:p>
            <w:pPr>
              <w:pStyle w:val="TableParagraph"/>
              <w:spacing w:line="183" w:lineRule="exact"/>
              <w:ind w:left="305"/>
              <w:rPr>
                <w:b/>
                <w:sz w:val="16"/>
              </w:rPr>
            </w:pPr>
            <w:r>
              <w:rPr>
                <w:b/>
                <w:color w:val="3F3F3F"/>
                <w:w w:val="100"/>
                <w:sz w:val="16"/>
              </w:rPr>
              <w:t>1</w:t>
            </w:r>
          </w:p>
        </w:tc>
        <w:tc>
          <w:tcPr>
            <w:tcW w:w="580" w:type="dxa"/>
          </w:tcPr>
          <w:p>
            <w:pPr>
              <w:pStyle w:val="TableParagraph"/>
              <w:spacing w:line="183" w:lineRule="exact"/>
              <w:ind w:left="212"/>
              <w:rPr>
                <w:b/>
                <w:sz w:val="16"/>
              </w:rPr>
            </w:pPr>
            <w:r>
              <w:rPr>
                <w:b/>
                <w:color w:val="3F3F3F"/>
                <w:spacing w:val="-5"/>
                <w:sz w:val="16"/>
              </w:rPr>
              <w:t>12</w:t>
            </w:r>
          </w:p>
        </w:tc>
        <w:tc>
          <w:tcPr>
            <w:tcW w:w="804" w:type="dxa"/>
          </w:tcPr>
          <w:p>
            <w:pPr>
              <w:pStyle w:val="TableParagraph"/>
              <w:spacing w:line="183" w:lineRule="exact"/>
              <w:ind w:left="329"/>
              <w:rPr>
                <w:b/>
                <w:sz w:val="16"/>
              </w:rPr>
            </w:pPr>
            <w:r>
              <w:rPr>
                <w:b/>
                <w:color w:val="3F3F3F"/>
                <w:spacing w:val="-5"/>
                <w:sz w:val="16"/>
              </w:rPr>
              <w:t>29</w:t>
            </w:r>
          </w:p>
        </w:tc>
        <w:tc>
          <w:tcPr>
            <w:tcW w:w="136" w:type="dxa"/>
            <w:vMerge/>
            <w:tcBorders>
              <w:top w:val="nil"/>
              <w:right w:val="single" w:sz="8" w:space="0" w:color="858585"/>
            </w:tcBorders>
            <w:shd w:val="clear" w:color="auto" w:fill="EAF1DD"/>
          </w:tcPr>
          <w:p>
            <w:pPr>
              <w:rPr>
                <w:sz w:val="2"/>
                <w:szCs w:val="2"/>
              </w:rPr>
            </w:pPr>
          </w:p>
        </w:tc>
        <w:tc>
          <w:tcPr>
            <w:tcW w:w="3284" w:type="dxa"/>
            <w:vMerge/>
            <w:tcBorders>
              <w:top w:val="nil"/>
              <w:left w:val="single" w:sz="8" w:space="0" w:color="858585"/>
              <w:right w:val="single" w:sz="8" w:space="0" w:color="858585"/>
            </w:tcBorders>
          </w:tcPr>
          <w:p>
            <w:pPr>
              <w:rPr>
                <w:sz w:val="2"/>
                <w:szCs w:val="2"/>
              </w:rPr>
            </w:pPr>
          </w:p>
        </w:tc>
      </w:tr>
      <w:tr>
        <w:trPr>
          <w:trHeight w:val="546" w:hRule="atLeast"/>
        </w:trPr>
        <w:tc>
          <w:tcPr>
            <w:tcW w:w="2107" w:type="dxa"/>
          </w:tcPr>
          <w:p>
            <w:pPr>
              <w:pStyle w:val="TableParagraph"/>
              <w:ind w:left="110"/>
              <w:rPr>
                <w:b/>
                <w:sz w:val="16"/>
              </w:rPr>
            </w:pPr>
            <w:r>
              <w:rPr>
                <w:b/>
                <w:color w:val="3F3F3F"/>
                <w:sz w:val="16"/>
              </w:rPr>
              <w:t>Architect</w:t>
            </w:r>
            <w:r>
              <w:rPr>
                <w:b/>
                <w:color w:val="3F3F3F"/>
                <w:spacing w:val="-7"/>
                <w:sz w:val="16"/>
              </w:rPr>
              <w:t> </w:t>
            </w:r>
            <w:r>
              <w:rPr>
                <w:b/>
                <w:color w:val="3F3F3F"/>
                <w:sz w:val="16"/>
              </w:rPr>
              <w:t>/Other</w:t>
            </w:r>
            <w:r>
              <w:rPr>
                <w:b/>
                <w:color w:val="3F3F3F"/>
                <w:spacing w:val="-7"/>
                <w:sz w:val="16"/>
              </w:rPr>
              <w:t> </w:t>
            </w:r>
            <w:r>
              <w:rPr>
                <w:b/>
                <w:color w:val="3F3F3F"/>
                <w:spacing w:val="-2"/>
                <w:sz w:val="16"/>
              </w:rPr>
              <w:t>consultant</w:t>
            </w:r>
          </w:p>
        </w:tc>
        <w:tc>
          <w:tcPr>
            <w:tcW w:w="624" w:type="dxa"/>
          </w:tcPr>
          <w:p>
            <w:pPr>
              <w:pStyle w:val="TableParagraph"/>
              <w:ind w:left="14"/>
              <w:jc w:val="center"/>
              <w:rPr>
                <w:b/>
                <w:sz w:val="16"/>
              </w:rPr>
            </w:pPr>
            <w:r>
              <w:rPr>
                <w:b/>
                <w:color w:val="3F3F3F"/>
                <w:w w:val="100"/>
                <w:sz w:val="16"/>
              </w:rPr>
              <w:t>0</w:t>
            </w:r>
          </w:p>
        </w:tc>
        <w:tc>
          <w:tcPr>
            <w:tcW w:w="527" w:type="dxa"/>
          </w:tcPr>
          <w:p>
            <w:pPr>
              <w:pStyle w:val="TableParagraph"/>
              <w:ind w:left="16"/>
              <w:jc w:val="center"/>
              <w:rPr>
                <w:b/>
                <w:sz w:val="16"/>
              </w:rPr>
            </w:pPr>
            <w:r>
              <w:rPr>
                <w:b/>
                <w:color w:val="3F3F3F"/>
                <w:w w:val="100"/>
                <w:sz w:val="16"/>
              </w:rPr>
              <w:t>2</w:t>
            </w:r>
          </w:p>
        </w:tc>
        <w:tc>
          <w:tcPr>
            <w:tcW w:w="539" w:type="dxa"/>
          </w:tcPr>
          <w:p>
            <w:pPr>
              <w:pStyle w:val="TableParagraph"/>
              <w:ind w:left="15"/>
              <w:jc w:val="center"/>
              <w:rPr>
                <w:b/>
                <w:sz w:val="16"/>
              </w:rPr>
            </w:pPr>
            <w:r>
              <w:rPr>
                <w:b/>
                <w:color w:val="3F3F3F"/>
                <w:w w:val="100"/>
                <w:sz w:val="16"/>
              </w:rPr>
              <w:t>1</w:t>
            </w:r>
          </w:p>
        </w:tc>
        <w:tc>
          <w:tcPr>
            <w:tcW w:w="683" w:type="dxa"/>
          </w:tcPr>
          <w:p>
            <w:pPr>
              <w:pStyle w:val="TableParagraph"/>
              <w:ind w:left="305"/>
              <w:rPr>
                <w:b/>
                <w:sz w:val="16"/>
              </w:rPr>
            </w:pPr>
            <w:r>
              <w:rPr>
                <w:b/>
                <w:color w:val="3F3F3F"/>
                <w:w w:val="100"/>
                <w:sz w:val="16"/>
              </w:rPr>
              <w:t>4</w:t>
            </w:r>
          </w:p>
        </w:tc>
        <w:tc>
          <w:tcPr>
            <w:tcW w:w="580" w:type="dxa"/>
          </w:tcPr>
          <w:p>
            <w:pPr>
              <w:pStyle w:val="TableParagraph"/>
              <w:ind w:left="253"/>
              <w:rPr>
                <w:b/>
                <w:sz w:val="16"/>
              </w:rPr>
            </w:pPr>
            <w:r>
              <w:rPr>
                <w:b/>
                <w:color w:val="3F3F3F"/>
                <w:w w:val="100"/>
                <w:sz w:val="16"/>
              </w:rPr>
              <w:t>7</w:t>
            </w:r>
          </w:p>
        </w:tc>
        <w:tc>
          <w:tcPr>
            <w:tcW w:w="804" w:type="dxa"/>
          </w:tcPr>
          <w:p>
            <w:pPr>
              <w:pStyle w:val="TableParagraph"/>
              <w:ind w:left="329"/>
              <w:rPr>
                <w:b/>
                <w:sz w:val="16"/>
              </w:rPr>
            </w:pPr>
            <w:r>
              <w:rPr>
                <w:b/>
                <w:color w:val="3F3F3F"/>
                <w:spacing w:val="-5"/>
                <w:sz w:val="16"/>
              </w:rPr>
              <w:t>17</w:t>
            </w:r>
          </w:p>
        </w:tc>
        <w:tc>
          <w:tcPr>
            <w:tcW w:w="136" w:type="dxa"/>
            <w:vMerge/>
            <w:tcBorders>
              <w:top w:val="nil"/>
              <w:right w:val="single" w:sz="8" w:space="0" w:color="858585"/>
            </w:tcBorders>
            <w:shd w:val="clear" w:color="auto" w:fill="EAF1DD"/>
          </w:tcPr>
          <w:p>
            <w:pPr>
              <w:rPr>
                <w:sz w:val="2"/>
                <w:szCs w:val="2"/>
              </w:rPr>
            </w:pPr>
          </w:p>
        </w:tc>
        <w:tc>
          <w:tcPr>
            <w:tcW w:w="3284" w:type="dxa"/>
            <w:vMerge/>
            <w:tcBorders>
              <w:top w:val="nil"/>
              <w:left w:val="single" w:sz="8" w:space="0" w:color="858585"/>
              <w:right w:val="single" w:sz="8" w:space="0" w:color="858585"/>
            </w:tcBorders>
          </w:tcPr>
          <w:p>
            <w:pPr>
              <w:rPr>
                <w:sz w:val="2"/>
                <w:szCs w:val="2"/>
              </w:rPr>
            </w:pPr>
          </w:p>
        </w:tc>
      </w:tr>
      <w:tr>
        <w:trPr>
          <w:trHeight w:val="261" w:hRule="atLeast"/>
        </w:trPr>
        <w:tc>
          <w:tcPr>
            <w:tcW w:w="2107" w:type="dxa"/>
          </w:tcPr>
          <w:p>
            <w:pPr>
              <w:pStyle w:val="TableParagraph"/>
              <w:ind w:left="110"/>
              <w:rPr>
                <w:b/>
                <w:sz w:val="16"/>
              </w:rPr>
            </w:pPr>
            <w:r>
              <w:rPr>
                <w:b/>
                <w:color w:val="3F3F3F"/>
                <w:sz w:val="16"/>
              </w:rPr>
              <w:t>Contractors</w:t>
            </w:r>
            <w:r>
              <w:rPr>
                <w:b/>
                <w:color w:val="3F3F3F"/>
                <w:spacing w:val="-8"/>
                <w:sz w:val="16"/>
              </w:rPr>
              <w:t> </w:t>
            </w:r>
            <w:r>
              <w:rPr>
                <w:b/>
                <w:color w:val="3F3F3F"/>
                <w:spacing w:val="-2"/>
                <w:sz w:val="16"/>
              </w:rPr>
              <w:t>Representative</w:t>
            </w:r>
          </w:p>
        </w:tc>
        <w:tc>
          <w:tcPr>
            <w:tcW w:w="624" w:type="dxa"/>
          </w:tcPr>
          <w:p>
            <w:pPr>
              <w:pStyle w:val="TableParagraph"/>
              <w:ind w:left="14"/>
              <w:jc w:val="center"/>
              <w:rPr>
                <w:b/>
                <w:sz w:val="16"/>
              </w:rPr>
            </w:pPr>
            <w:r>
              <w:rPr>
                <w:b/>
                <w:color w:val="3F3F3F"/>
                <w:w w:val="100"/>
                <w:sz w:val="16"/>
              </w:rPr>
              <w:t>2</w:t>
            </w:r>
          </w:p>
        </w:tc>
        <w:tc>
          <w:tcPr>
            <w:tcW w:w="527" w:type="dxa"/>
          </w:tcPr>
          <w:p>
            <w:pPr>
              <w:pStyle w:val="TableParagraph"/>
              <w:ind w:left="16"/>
              <w:jc w:val="center"/>
              <w:rPr>
                <w:b/>
                <w:sz w:val="16"/>
              </w:rPr>
            </w:pPr>
            <w:r>
              <w:rPr>
                <w:b/>
                <w:color w:val="3F3F3F"/>
                <w:w w:val="100"/>
                <w:sz w:val="16"/>
              </w:rPr>
              <w:t>5</w:t>
            </w:r>
          </w:p>
        </w:tc>
        <w:tc>
          <w:tcPr>
            <w:tcW w:w="539" w:type="dxa"/>
          </w:tcPr>
          <w:p>
            <w:pPr>
              <w:pStyle w:val="TableParagraph"/>
              <w:ind w:left="15"/>
              <w:jc w:val="center"/>
              <w:rPr>
                <w:b/>
                <w:sz w:val="16"/>
              </w:rPr>
            </w:pPr>
            <w:r>
              <w:rPr>
                <w:b/>
                <w:color w:val="3F3F3F"/>
                <w:w w:val="100"/>
                <w:sz w:val="16"/>
              </w:rPr>
              <w:t>4</w:t>
            </w:r>
          </w:p>
        </w:tc>
        <w:tc>
          <w:tcPr>
            <w:tcW w:w="683" w:type="dxa"/>
          </w:tcPr>
          <w:p>
            <w:pPr>
              <w:pStyle w:val="TableParagraph"/>
              <w:ind w:left="305"/>
              <w:rPr>
                <w:b/>
                <w:sz w:val="16"/>
              </w:rPr>
            </w:pPr>
            <w:r>
              <w:rPr>
                <w:b/>
                <w:color w:val="3F3F3F"/>
                <w:w w:val="100"/>
                <w:sz w:val="16"/>
              </w:rPr>
              <w:t>2</w:t>
            </w:r>
          </w:p>
        </w:tc>
        <w:tc>
          <w:tcPr>
            <w:tcW w:w="580" w:type="dxa"/>
          </w:tcPr>
          <w:p>
            <w:pPr>
              <w:pStyle w:val="TableParagraph"/>
              <w:ind w:left="212"/>
              <w:rPr>
                <w:b/>
                <w:sz w:val="16"/>
              </w:rPr>
            </w:pPr>
            <w:r>
              <w:rPr>
                <w:b/>
                <w:color w:val="3F3F3F"/>
                <w:spacing w:val="-5"/>
                <w:sz w:val="16"/>
              </w:rPr>
              <w:t>13</w:t>
            </w:r>
          </w:p>
        </w:tc>
        <w:tc>
          <w:tcPr>
            <w:tcW w:w="804" w:type="dxa"/>
          </w:tcPr>
          <w:p>
            <w:pPr>
              <w:pStyle w:val="TableParagraph"/>
              <w:ind w:left="329"/>
              <w:rPr>
                <w:b/>
                <w:sz w:val="16"/>
              </w:rPr>
            </w:pPr>
            <w:r>
              <w:rPr>
                <w:b/>
                <w:color w:val="3F3F3F"/>
                <w:spacing w:val="-5"/>
                <w:sz w:val="16"/>
              </w:rPr>
              <w:t>31</w:t>
            </w:r>
          </w:p>
        </w:tc>
        <w:tc>
          <w:tcPr>
            <w:tcW w:w="136" w:type="dxa"/>
            <w:vMerge/>
            <w:tcBorders>
              <w:top w:val="nil"/>
              <w:right w:val="single" w:sz="8" w:space="0" w:color="858585"/>
            </w:tcBorders>
            <w:shd w:val="clear" w:color="auto" w:fill="EAF1DD"/>
          </w:tcPr>
          <w:p>
            <w:pPr>
              <w:rPr>
                <w:sz w:val="2"/>
                <w:szCs w:val="2"/>
              </w:rPr>
            </w:pPr>
          </w:p>
        </w:tc>
        <w:tc>
          <w:tcPr>
            <w:tcW w:w="3284" w:type="dxa"/>
            <w:vMerge/>
            <w:tcBorders>
              <w:top w:val="nil"/>
              <w:left w:val="single" w:sz="8" w:space="0" w:color="858585"/>
              <w:right w:val="single" w:sz="8" w:space="0" w:color="858585"/>
            </w:tcBorders>
          </w:tcPr>
          <w:p>
            <w:pPr>
              <w:rPr>
                <w:sz w:val="2"/>
                <w:szCs w:val="2"/>
              </w:rPr>
            </w:pPr>
          </w:p>
        </w:tc>
      </w:tr>
      <w:tr>
        <w:trPr>
          <w:trHeight w:val="290" w:hRule="atLeast"/>
        </w:trPr>
        <w:tc>
          <w:tcPr>
            <w:tcW w:w="2107" w:type="dxa"/>
          </w:tcPr>
          <w:p>
            <w:pPr>
              <w:pStyle w:val="TableParagraph"/>
              <w:ind w:left="110"/>
              <w:rPr>
                <w:b/>
                <w:sz w:val="16"/>
              </w:rPr>
            </w:pPr>
            <w:r>
              <w:rPr>
                <w:b/>
                <w:color w:val="3F3F3F"/>
                <w:spacing w:val="-2"/>
                <w:sz w:val="16"/>
              </w:rPr>
              <w:t>Total</w:t>
            </w:r>
          </w:p>
        </w:tc>
        <w:tc>
          <w:tcPr>
            <w:tcW w:w="624" w:type="dxa"/>
          </w:tcPr>
          <w:p>
            <w:pPr>
              <w:pStyle w:val="TableParagraph"/>
              <w:ind w:left="14"/>
              <w:jc w:val="center"/>
              <w:rPr>
                <w:b/>
                <w:sz w:val="16"/>
              </w:rPr>
            </w:pPr>
            <w:r>
              <w:rPr>
                <w:b/>
                <w:color w:val="3F3F3F"/>
                <w:w w:val="100"/>
                <w:sz w:val="16"/>
              </w:rPr>
              <w:t>3</w:t>
            </w:r>
          </w:p>
        </w:tc>
        <w:tc>
          <w:tcPr>
            <w:tcW w:w="527" w:type="dxa"/>
          </w:tcPr>
          <w:p>
            <w:pPr>
              <w:pStyle w:val="TableParagraph"/>
              <w:ind w:left="142" w:right="125"/>
              <w:jc w:val="center"/>
              <w:rPr>
                <w:b/>
                <w:sz w:val="16"/>
              </w:rPr>
            </w:pPr>
            <w:r>
              <w:rPr>
                <w:b/>
                <w:color w:val="3F3F3F"/>
                <w:spacing w:val="-5"/>
                <w:sz w:val="16"/>
              </w:rPr>
              <w:t>23</w:t>
            </w:r>
          </w:p>
        </w:tc>
        <w:tc>
          <w:tcPr>
            <w:tcW w:w="539" w:type="dxa"/>
          </w:tcPr>
          <w:p>
            <w:pPr>
              <w:pStyle w:val="TableParagraph"/>
              <w:ind w:left="15"/>
              <w:jc w:val="center"/>
              <w:rPr>
                <w:b/>
                <w:sz w:val="16"/>
              </w:rPr>
            </w:pPr>
            <w:r>
              <w:rPr>
                <w:b/>
                <w:color w:val="3F3F3F"/>
                <w:w w:val="100"/>
                <w:sz w:val="16"/>
              </w:rPr>
              <w:t>9</w:t>
            </w:r>
          </w:p>
        </w:tc>
        <w:tc>
          <w:tcPr>
            <w:tcW w:w="683" w:type="dxa"/>
          </w:tcPr>
          <w:p>
            <w:pPr>
              <w:pStyle w:val="TableParagraph"/>
              <w:ind w:left="305"/>
              <w:rPr>
                <w:b/>
                <w:sz w:val="16"/>
              </w:rPr>
            </w:pPr>
            <w:r>
              <w:rPr>
                <w:b/>
                <w:color w:val="3F3F3F"/>
                <w:w w:val="100"/>
                <w:sz w:val="16"/>
              </w:rPr>
              <w:t>7</w:t>
            </w:r>
          </w:p>
        </w:tc>
        <w:tc>
          <w:tcPr>
            <w:tcW w:w="580" w:type="dxa"/>
          </w:tcPr>
          <w:p>
            <w:pPr>
              <w:pStyle w:val="TableParagraph"/>
              <w:ind w:left="212"/>
              <w:rPr>
                <w:b/>
                <w:sz w:val="16"/>
              </w:rPr>
            </w:pPr>
            <w:r>
              <w:rPr>
                <w:b/>
                <w:color w:val="3F3F3F"/>
                <w:spacing w:val="-5"/>
                <w:sz w:val="16"/>
              </w:rPr>
              <w:t>42</w:t>
            </w:r>
          </w:p>
        </w:tc>
        <w:tc>
          <w:tcPr>
            <w:tcW w:w="804" w:type="dxa"/>
          </w:tcPr>
          <w:p>
            <w:pPr>
              <w:pStyle w:val="TableParagraph"/>
              <w:ind w:left="288"/>
              <w:rPr>
                <w:b/>
                <w:sz w:val="16"/>
              </w:rPr>
            </w:pPr>
            <w:r>
              <w:rPr>
                <w:b/>
                <w:color w:val="3F3F3F"/>
                <w:spacing w:val="-5"/>
                <w:sz w:val="16"/>
              </w:rPr>
              <w:t>100</w:t>
            </w:r>
          </w:p>
        </w:tc>
        <w:tc>
          <w:tcPr>
            <w:tcW w:w="136" w:type="dxa"/>
            <w:vMerge/>
            <w:tcBorders>
              <w:top w:val="nil"/>
              <w:right w:val="single" w:sz="8" w:space="0" w:color="858585"/>
            </w:tcBorders>
            <w:shd w:val="clear" w:color="auto" w:fill="EAF1DD"/>
          </w:tcPr>
          <w:p>
            <w:pPr>
              <w:rPr>
                <w:sz w:val="2"/>
                <w:szCs w:val="2"/>
              </w:rPr>
            </w:pPr>
          </w:p>
        </w:tc>
        <w:tc>
          <w:tcPr>
            <w:tcW w:w="3284" w:type="dxa"/>
            <w:vMerge/>
            <w:tcBorders>
              <w:top w:val="nil"/>
              <w:left w:val="single" w:sz="8" w:space="0" w:color="858585"/>
              <w:right w:val="single" w:sz="8" w:space="0" w:color="858585"/>
            </w:tcBorders>
          </w:tcPr>
          <w:p>
            <w:pPr>
              <w:rPr>
                <w:sz w:val="2"/>
                <w:szCs w:val="2"/>
              </w:rPr>
            </w:pPr>
          </w:p>
        </w:tc>
      </w:tr>
      <w:tr>
        <w:trPr>
          <w:trHeight w:val="290" w:hRule="atLeast"/>
        </w:trPr>
        <w:tc>
          <w:tcPr>
            <w:tcW w:w="2107" w:type="dxa"/>
          </w:tcPr>
          <w:p>
            <w:pPr>
              <w:pStyle w:val="TableParagraph"/>
              <w:ind w:left="110"/>
              <w:rPr>
                <w:b/>
                <w:sz w:val="16"/>
              </w:rPr>
            </w:pPr>
            <w:r>
              <w:rPr>
                <w:b/>
                <w:color w:val="3F3F3F"/>
                <w:sz w:val="16"/>
              </w:rPr>
              <w:t>Percentage</w:t>
            </w:r>
            <w:r>
              <w:rPr>
                <w:b/>
                <w:color w:val="3F3F3F"/>
                <w:spacing w:val="-10"/>
                <w:sz w:val="16"/>
              </w:rPr>
              <w:t> </w:t>
            </w:r>
            <w:r>
              <w:rPr>
                <w:b/>
                <w:color w:val="3F3F3F"/>
                <w:spacing w:val="-5"/>
                <w:sz w:val="16"/>
              </w:rPr>
              <w:t>(%)</w:t>
            </w:r>
          </w:p>
        </w:tc>
        <w:tc>
          <w:tcPr>
            <w:tcW w:w="624" w:type="dxa"/>
          </w:tcPr>
          <w:p>
            <w:pPr>
              <w:pStyle w:val="TableParagraph"/>
              <w:ind w:left="14"/>
              <w:jc w:val="center"/>
              <w:rPr>
                <w:b/>
                <w:sz w:val="16"/>
              </w:rPr>
            </w:pPr>
            <w:r>
              <w:rPr>
                <w:b/>
                <w:color w:val="3F3F3F"/>
                <w:w w:val="100"/>
                <w:sz w:val="16"/>
              </w:rPr>
              <w:t>7</w:t>
            </w:r>
          </w:p>
        </w:tc>
        <w:tc>
          <w:tcPr>
            <w:tcW w:w="527" w:type="dxa"/>
          </w:tcPr>
          <w:p>
            <w:pPr>
              <w:pStyle w:val="TableParagraph"/>
              <w:ind w:left="142" w:right="125"/>
              <w:jc w:val="center"/>
              <w:rPr>
                <w:b/>
                <w:sz w:val="16"/>
              </w:rPr>
            </w:pPr>
            <w:r>
              <w:rPr>
                <w:b/>
                <w:color w:val="3F3F3F"/>
                <w:spacing w:val="-5"/>
                <w:sz w:val="16"/>
              </w:rPr>
              <w:t>55</w:t>
            </w:r>
          </w:p>
        </w:tc>
        <w:tc>
          <w:tcPr>
            <w:tcW w:w="539" w:type="dxa"/>
          </w:tcPr>
          <w:p>
            <w:pPr>
              <w:pStyle w:val="TableParagraph"/>
              <w:ind w:left="109" w:right="92"/>
              <w:jc w:val="center"/>
              <w:rPr>
                <w:b/>
                <w:sz w:val="16"/>
              </w:rPr>
            </w:pPr>
            <w:r>
              <w:rPr>
                <w:b/>
                <w:color w:val="3F3F3F"/>
                <w:spacing w:val="-5"/>
                <w:sz w:val="16"/>
              </w:rPr>
              <w:t>21</w:t>
            </w:r>
          </w:p>
        </w:tc>
        <w:tc>
          <w:tcPr>
            <w:tcW w:w="683" w:type="dxa"/>
          </w:tcPr>
          <w:p>
            <w:pPr>
              <w:pStyle w:val="TableParagraph"/>
              <w:ind w:left="264"/>
              <w:rPr>
                <w:b/>
                <w:sz w:val="16"/>
              </w:rPr>
            </w:pPr>
            <w:r>
              <w:rPr>
                <w:b/>
                <w:color w:val="3F3F3F"/>
                <w:spacing w:val="-5"/>
                <w:sz w:val="16"/>
              </w:rPr>
              <w:t>17</w:t>
            </w:r>
          </w:p>
        </w:tc>
        <w:tc>
          <w:tcPr>
            <w:tcW w:w="580" w:type="dxa"/>
          </w:tcPr>
          <w:p>
            <w:pPr>
              <w:pStyle w:val="TableParagraph"/>
              <w:ind w:left="174"/>
              <w:rPr>
                <w:b/>
                <w:sz w:val="16"/>
              </w:rPr>
            </w:pPr>
            <w:r>
              <w:rPr>
                <w:b/>
                <w:color w:val="3F3F3F"/>
                <w:spacing w:val="-5"/>
                <w:sz w:val="16"/>
              </w:rPr>
              <w:t>100</w:t>
            </w:r>
          </w:p>
        </w:tc>
        <w:tc>
          <w:tcPr>
            <w:tcW w:w="804" w:type="dxa"/>
          </w:tcPr>
          <w:p>
            <w:pPr>
              <w:pStyle w:val="TableParagraph"/>
              <w:spacing w:line="240" w:lineRule="auto"/>
              <w:ind w:left="0"/>
              <w:rPr>
                <w:sz w:val="18"/>
              </w:rPr>
            </w:pPr>
          </w:p>
        </w:tc>
        <w:tc>
          <w:tcPr>
            <w:tcW w:w="136" w:type="dxa"/>
            <w:vMerge/>
            <w:tcBorders>
              <w:top w:val="nil"/>
              <w:right w:val="single" w:sz="8" w:space="0" w:color="858585"/>
            </w:tcBorders>
            <w:shd w:val="clear" w:color="auto" w:fill="EAF1DD"/>
          </w:tcPr>
          <w:p>
            <w:pPr>
              <w:rPr>
                <w:sz w:val="2"/>
                <w:szCs w:val="2"/>
              </w:rPr>
            </w:pPr>
          </w:p>
        </w:tc>
        <w:tc>
          <w:tcPr>
            <w:tcW w:w="3284" w:type="dxa"/>
            <w:vMerge/>
            <w:tcBorders>
              <w:top w:val="nil"/>
              <w:left w:val="single" w:sz="8" w:space="0" w:color="858585"/>
              <w:right w:val="single" w:sz="8" w:space="0" w:color="858585"/>
            </w:tcBorders>
          </w:tcPr>
          <w:p>
            <w:pPr>
              <w:rPr>
                <w:sz w:val="2"/>
                <w:szCs w:val="2"/>
              </w:rPr>
            </w:pPr>
          </w:p>
        </w:tc>
      </w:tr>
    </w:tbl>
    <w:p>
      <w:pPr>
        <w:pStyle w:val="BodyText"/>
        <w:spacing w:before="3"/>
        <w:rPr>
          <w:sz w:val="21"/>
        </w:rPr>
      </w:pPr>
    </w:p>
    <w:p>
      <w:pPr>
        <w:pStyle w:val="ListParagraph"/>
        <w:numPr>
          <w:ilvl w:val="0"/>
          <w:numId w:val="3"/>
        </w:numPr>
        <w:tabs>
          <w:tab w:pos="681" w:val="left" w:leader="none"/>
        </w:tabs>
        <w:spacing w:line="227" w:lineRule="exact" w:before="0" w:after="0"/>
        <w:ind w:left="680" w:right="0" w:hanging="578"/>
        <w:jc w:val="both"/>
        <w:rPr>
          <w:b/>
          <w:sz w:val="20"/>
        </w:rPr>
      </w:pPr>
      <w:r>
        <w:rPr/>
        <w:pict>
          <v:rect style="position:absolute;margin-left:472.080017pt;margin-top:-69.433914pt;width:4.919920pt;height:5.03984pt;mso-position-horizontal-relative:page;mso-position-vertical-relative:paragraph;z-index:-16583168" id="docshape49" filled="true" fillcolor="#9aba59" stroked="false">
            <v:fill type="solid"/>
            <w10:wrap type="none"/>
          </v:rect>
        </w:pict>
      </w:r>
      <w:r>
        <w:rPr/>
        <w:pict>
          <v:rect style="position:absolute;margin-left:472.080017pt;margin-top:-34.394299pt;width:4.919920pt;height:5.04023pt;mso-position-horizontal-relative:page;mso-position-vertical-relative:paragraph;z-index:-16582656" id="docshape50" filled="true" fillcolor="#7f63a1" stroked="false">
            <v:fill type="solid"/>
            <w10:wrap type="none"/>
          </v:rect>
        </w:pict>
      </w:r>
      <w:r>
        <w:rPr>
          <w:b/>
          <w:spacing w:val="-4"/>
          <w:sz w:val="20"/>
        </w:rPr>
        <w:t>Section</w:t>
      </w:r>
      <w:r>
        <w:rPr>
          <w:b/>
          <w:sz w:val="20"/>
        </w:rPr>
        <w:t> </w:t>
      </w:r>
      <w:r>
        <w:rPr>
          <w:b/>
          <w:spacing w:val="-4"/>
          <w:sz w:val="20"/>
        </w:rPr>
        <w:t>B</w:t>
      </w:r>
      <w:r>
        <w:rPr>
          <w:b/>
          <w:spacing w:val="3"/>
          <w:sz w:val="20"/>
        </w:rPr>
        <w:t> </w:t>
      </w:r>
      <w:r>
        <w:rPr>
          <w:b/>
          <w:spacing w:val="-4"/>
          <w:sz w:val="20"/>
        </w:rPr>
        <w:t>:</w:t>
      </w:r>
      <w:r>
        <w:rPr>
          <w:b/>
          <w:spacing w:val="3"/>
          <w:sz w:val="20"/>
        </w:rPr>
        <w:t> </w:t>
      </w:r>
      <w:r>
        <w:rPr>
          <w:b/>
          <w:color w:val="3F3F3F"/>
          <w:spacing w:val="-4"/>
          <w:sz w:val="20"/>
        </w:rPr>
        <w:t>Problems</w:t>
      </w:r>
      <w:r>
        <w:rPr>
          <w:b/>
          <w:color w:val="3F3F3F"/>
          <w:spacing w:val="-7"/>
          <w:sz w:val="20"/>
        </w:rPr>
        <w:t> </w:t>
      </w:r>
      <w:r>
        <w:rPr>
          <w:b/>
          <w:color w:val="3F3F3F"/>
          <w:spacing w:val="-4"/>
          <w:sz w:val="20"/>
        </w:rPr>
        <w:t>faced</w:t>
      </w:r>
      <w:r>
        <w:rPr>
          <w:b/>
          <w:color w:val="3F3F3F"/>
          <w:spacing w:val="-7"/>
          <w:sz w:val="20"/>
        </w:rPr>
        <w:t> </w:t>
      </w:r>
      <w:r>
        <w:rPr>
          <w:b/>
          <w:color w:val="3F3F3F"/>
          <w:spacing w:val="-4"/>
          <w:sz w:val="20"/>
        </w:rPr>
        <w:t>by</w:t>
      </w:r>
      <w:r>
        <w:rPr>
          <w:b/>
          <w:color w:val="3F3F3F"/>
          <w:spacing w:val="-6"/>
          <w:sz w:val="20"/>
        </w:rPr>
        <w:t> </w:t>
      </w:r>
      <w:r>
        <w:rPr>
          <w:b/>
          <w:color w:val="3F3F3F"/>
          <w:spacing w:val="-4"/>
          <w:sz w:val="20"/>
        </w:rPr>
        <w:t>PMC</w:t>
      </w:r>
      <w:r>
        <w:rPr>
          <w:b/>
          <w:color w:val="3F3F3F"/>
          <w:spacing w:val="-8"/>
          <w:sz w:val="20"/>
        </w:rPr>
        <w:t> </w:t>
      </w:r>
      <w:r>
        <w:rPr>
          <w:b/>
          <w:color w:val="3F3F3F"/>
          <w:spacing w:val="-4"/>
          <w:sz w:val="20"/>
        </w:rPr>
        <w:t>in</w:t>
      </w:r>
      <w:r>
        <w:rPr>
          <w:b/>
          <w:color w:val="3F3F3F"/>
          <w:spacing w:val="-7"/>
          <w:sz w:val="20"/>
        </w:rPr>
        <w:t> </w:t>
      </w:r>
      <w:r>
        <w:rPr>
          <w:b/>
          <w:color w:val="3F3F3F"/>
          <w:spacing w:val="-4"/>
          <w:sz w:val="20"/>
        </w:rPr>
        <w:t>implementing</w:t>
      </w:r>
      <w:r>
        <w:rPr>
          <w:b/>
          <w:color w:val="3F3F3F"/>
          <w:spacing w:val="-7"/>
          <w:sz w:val="20"/>
        </w:rPr>
        <w:t> </w:t>
      </w:r>
      <w:r>
        <w:rPr>
          <w:b/>
          <w:color w:val="3F3F3F"/>
          <w:spacing w:val="-4"/>
          <w:sz w:val="20"/>
        </w:rPr>
        <w:t>the</w:t>
      </w:r>
      <w:r>
        <w:rPr>
          <w:b/>
          <w:color w:val="3F3F3F"/>
          <w:spacing w:val="-5"/>
          <w:sz w:val="20"/>
        </w:rPr>
        <w:t> </w:t>
      </w:r>
      <w:r>
        <w:rPr>
          <w:b/>
          <w:color w:val="3F3F3F"/>
          <w:spacing w:val="-4"/>
          <w:sz w:val="20"/>
        </w:rPr>
        <w:t>project</w:t>
      </w:r>
      <w:r>
        <w:rPr>
          <w:b/>
          <w:color w:val="3F3F3F"/>
          <w:spacing w:val="-7"/>
          <w:sz w:val="20"/>
        </w:rPr>
        <w:t> </w:t>
      </w:r>
      <w:r>
        <w:rPr>
          <w:b/>
          <w:color w:val="3F3F3F"/>
          <w:spacing w:val="-10"/>
          <w:sz w:val="20"/>
        </w:rPr>
        <w:t>:</w:t>
      </w:r>
    </w:p>
    <w:p>
      <w:pPr>
        <w:pStyle w:val="BodyText"/>
        <w:ind w:left="320" w:right="345" w:firstLine="719"/>
        <w:jc w:val="both"/>
      </w:pPr>
      <w:r>
        <w:rPr/>
        <w:pict>
          <v:group style="position:absolute;margin-left:73.125pt;margin-top:57.450745pt;width:453.75pt;height:225.75pt;mso-position-horizontal-relative:page;mso-position-vertical-relative:paragraph;z-index:-16582144" id="docshapegroup51" coordorigin="1463,1149" coordsize="9075,4515">
            <v:shape style="position:absolute;left:2944;top:1954;width:1004;height:965" id="docshape52" coordorigin="2945,1955" coordsize="1004,965" path="m2945,2919l3026,2919m3324,2919l3487,2919m2945,2727l3026,2727m3324,2727l3487,2727m2945,2533l3026,2533m3324,2533l3487,2533m2945,2341l3026,2341m3324,2341l3487,2341m2945,2147l3026,2147m3324,2147l3487,2147m2945,1955l3026,1955m3324,1955l3948,1955e" filled="false" stroked="true" strokeweight=".72pt" strokecolor="#858585">
              <v:path arrowok="t"/>
              <v:stroke dashstyle="solid"/>
            </v:shape>
            <v:rect style="position:absolute;left:3026;top:1889;width:298;height:1222" id="docshape53" filled="true" fillcolor="#9aba59" stroked="false">
              <v:fill type="solid"/>
            </v:rect>
            <v:shape style="position:absolute;left:3784;top:2146;width:164;height:773" id="docshape54" coordorigin="3785,2147" coordsize="164,773" path="m3785,2919l3948,2919m3785,2727l3948,2727m3785,2533l3948,2533m3785,2341l3948,2341m3785,2147l3948,2147e" filled="false" stroked="true" strokeweight=".72pt" strokecolor="#858585">
              <v:path arrowok="t"/>
              <v:stroke dashstyle="solid"/>
            </v:shape>
            <v:rect style="position:absolute;left:3487;top:2000;width:298;height:1112" id="docshape55" filled="true" fillcolor="#9aba59" stroked="false">
              <v:fill type="solid"/>
            </v:rect>
            <v:shape style="position:absolute;left:4243;top:1954;width:166;height:965" id="docshape56" coordorigin="4243,1955" coordsize="166,965" path="m4243,2919l4409,2919m4243,2727l4409,2727m4243,2533l4409,2533m4243,2341l4409,2341m4243,2147l4409,2147m4243,1955l4409,1955e" filled="false" stroked="true" strokeweight=".72pt" strokecolor="#858585">
              <v:path arrowok="t"/>
              <v:stroke dashstyle="solid"/>
            </v:shape>
            <v:rect style="position:absolute;left:3948;top:1853;width:296;height:1258" id="docshape57" filled="true" fillcolor="#9aba59" stroked="false">
              <v:fill type="solid"/>
            </v:rect>
            <v:shape style="position:absolute;left:4704;top:1954;width:164;height:965" id="docshape58" coordorigin="4704,1955" coordsize="164,965" path="m4704,2919l4867,2919m4704,2727l4867,2727m4704,2533l4867,2533m4704,2341l4867,2341m4704,2147l4867,2147m4704,1955l4867,1955e" filled="false" stroked="true" strokeweight=".72pt" strokecolor="#858585">
              <v:path arrowok="t"/>
              <v:stroke dashstyle="solid"/>
            </v:shape>
            <v:rect style="position:absolute;left:4408;top:1889;width:296;height:1222" id="docshape59" filled="true" fillcolor="#9aba59" stroked="false">
              <v:fill type="solid"/>
            </v:rect>
            <v:shape style="position:absolute;left:2944;top:1760;width:2384;height:1160" id="docshape60" coordorigin="2945,1760" coordsize="2384,1160" path="m5165,2919l5328,2919m5165,2727l5328,2727m5165,2533l5328,2533m5165,2341l5328,2341m5165,2147l5328,2147m5165,1955l5328,1955m2945,1760l5328,1760e" filled="false" stroked="true" strokeweight=".72pt" strokecolor="#858585">
              <v:path arrowok="t"/>
              <v:stroke dashstyle="solid"/>
            </v:shape>
            <v:rect style="position:absolute;left:4867;top:1788;width:298;height:1323" id="docshape61" filled="true" fillcolor="#9aba59" stroked="false">
              <v:fill type="solid"/>
            </v:rect>
            <v:shape style="position:absolute;left:2944;top:1568;width:7366;height:1352" id="docshape62" coordorigin="2945,1568" coordsize="7366,1352" path="m5626,2919l5789,2919m5626,2727l5789,2727m5626,2533l5789,2533m5626,2341l5789,2341m5626,2147l5789,2147m5626,1955l5789,1955m5626,1760l5789,1760m2945,1568l5328,1568m5626,1568l10310,1568e" filled="false" stroked="true" strokeweight=".72pt" strokecolor="#858585">
              <v:path arrowok="t"/>
              <v:stroke dashstyle="solid"/>
            </v:shape>
            <v:rect style="position:absolute;left:5328;top:1457;width:298;height:1654" id="docshape63" filled="true" fillcolor="#9aba59" stroked="false">
              <v:fill type="solid"/>
            </v:rect>
            <v:shape style="position:absolute;left:6086;top:1760;width:164;height:1160" id="docshape64" coordorigin="6086,1760" coordsize="164,1160" path="m6086,2919l6250,2919m6086,2727l6250,2727m6086,2533l6250,2533m6086,2341l6250,2341m6086,2147l6250,2147m6086,1955l6250,1955m6086,1760l6250,1760e" filled="false" stroked="true" strokeweight=".72pt" strokecolor="#858585">
              <v:path arrowok="t"/>
              <v:stroke dashstyle="solid"/>
            </v:shape>
            <v:rect style="position:absolute;left:5788;top:1604;width:298;height:1508" id="docshape65" filled="true" fillcolor="#9aba59" stroked="false">
              <v:fill type="solid"/>
            </v:rect>
            <v:shape style="position:absolute;left:6547;top:1760;width:2004;height:1160" id="docshape66" coordorigin="6547,1760" coordsize="2004,1160" path="m6547,2919l6710,2919m6547,2727l6710,2727m6547,2533l6710,2533m6547,2341l6710,2341m6547,2147l6710,2147m6547,1955l6710,1955m6547,1760l8551,1760e" filled="false" stroked="true" strokeweight=".72pt" strokecolor="#858585">
              <v:path arrowok="t"/>
              <v:stroke dashstyle="solid"/>
            </v:shape>
            <v:rect style="position:absolute;left:6249;top:1678;width:298;height:1433" id="docshape67" filled="true" fillcolor="#9aba59" stroked="false">
              <v:fill type="solid"/>
            </v:rect>
            <v:shape style="position:absolute;left:7005;top:1954;width:166;height:965" id="docshape68" coordorigin="7006,1955" coordsize="166,965" path="m7006,2919l7171,2919m7006,2727l7171,2727m7006,2533l7171,2533m7006,2341l7171,2341m7006,2147l7171,2147m7006,1955l7171,1955e" filled="false" stroked="true" strokeweight=".72pt" strokecolor="#858585">
              <v:path arrowok="t"/>
              <v:stroke dashstyle="solid"/>
            </v:shape>
            <v:rect style="position:absolute;left:6710;top:1880;width:296;height:1232" id="docshape69" filled="true" fillcolor="#9aba59" stroked="false">
              <v:fill type="solid"/>
            </v:rect>
            <v:shape style="position:absolute;left:7466;top:1954;width:164;height:965" id="docshape70" coordorigin="7466,1955" coordsize="164,965" path="m7466,2919l7630,2919m7466,2727l7630,2727m7466,2533l7630,2533m7466,2341l7630,2341m7466,2147l7630,2147m7466,1955l7630,1955e" filled="false" stroked="true" strokeweight=".72pt" strokecolor="#858585">
              <v:path arrowok="t"/>
              <v:stroke dashstyle="solid"/>
            </v:shape>
            <v:rect style="position:absolute;left:7171;top:1918;width:296;height:1193" id="docshape71" filled="true" fillcolor="#9aba59" stroked="false">
              <v:fill type="solid"/>
            </v:rect>
            <v:shape style="position:absolute;left:7927;top:1954;width:164;height:965" id="docshape72" coordorigin="7927,1955" coordsize="164,965" path="m7927,2919l8090,2919m7927,2727l8090,2727m7927,2533l8090,2533m7927,2341l8090,2341m7927,2147l8090,2147m7927,1955l8090,1955e" filled="false" stroked="true" strokeweight=".72pt" strokecolor="#858585">
              <v:path arrowok="t"/>
              <v:stroke dashstyle="solid"/>
            </v:shape>
            <v:rect style="position:absolute;left:7629;top:1788;width:298;height:1323" id="docshape73" filled="true" fillcolor="#9aba59" stroked="false">
              <v:fill type="solid"/>
            </v:rect>
            <v:shape style="position:absolute;left:8388;top:1954;width:164;height:965" id="docshape74" coordorigin="8388,1955" coordsize="164,965" path="m8388,2919l8551,2919m8388,2727l8551,2727m8388,2533l8551,2533m8388,2341l8551,2341m8388,2147l8551,2147m8388,1955l8551,1955e" filled="false" stroked="true" strokeweight=".72pt" strokecolor="#858585">
              <v:path arrowok="t"/>
              <v:stroke dashstyle="solid"/>
            </v:shape>
            <v:rect style="position:absolute;left:8090;top:1944;width:298;height:1167" id="docshape75" filled="true" fillcolor="#9aba59" stroked="false">
              <v:fill type="solid"/>
            </v:rect>
            <v:shape style="position:absolute;left:8848;top:1760;width:1085;height:1160" id="docshape76" coordorigin="8849,1760" coordsize="1085,1160" path="m8849,2919l9012,2919m8849,2727l9012,2727m8849,2533l9012,2533m8849,2341l9012,2341m8849,2147l9012,2147m8849,1955l9012,1955m8849,1760l9934,1760e" filled="false" stroked="true" strokeweight=".72pt" strokecolor="#858585">
              <v:path arrowok="t"/>
              <v:stroke dashstyle="solid"/>
            </v:shape>
            <v:rect style="position:absolute;left:8551;top:1659;width:298;height:1452" id="docshape77" filled="true" fillcolor="#9aba59" stroked="false">
              <v:fill type="solid"/>
            </v:rect>
            <v:shape style="position:absolute;left:9309;top:1954;width:164;height:965" id="docshape78" coordorigin="9310,1955" coordsize="164,965" path="m9310,2919l9473,2919m9310,2727l9473,2727m9310,2533l9473,2533m9310,2341l9473,2341m9310,2147l9473,2147m9310,1955l9473,1955e" filled="false" stroked="true" strokeweight=".72pt" strokecolor="#858585">
              <v:path arrowok="t"/>
              <v:stroke dashstyle="solid"/>
            </v:shape>
            <v:rect style="position:absolute;left:9012;top:1918;width:298;height:1193" id="docshape79" filled="true" fillcolor="#9aba59" stroked="false">
              <v:fill type="solid"/>
            </v:rect>
            <v:shape style="position:absolute;left:9768;top:1954;width:166;height:965" id="docshape80" coordorigin="9768,1955" coordsize="166,965" path="m9768,2919l9934,2919m9768,2727l9934,2727m9768,2533l9934,2533m9768,2341l9934,2341m9768,2147l9934,2147m9768,1955l9934,1955e" filled="false" stroked="true" strokeweight=".72pt" strokecolor="#858585">
              <v:path arrowok="t"/>
              <v:stroke dashstyle="solid"/>
            </v:shape>
            <v:rect style="position:absolute;left:9472;top:1798;width:296;height:1313" id="docshape81" filled="true" fillcolor="#9aba59" stroked="false">
              <v:fill type="solid"/>
            </v:rect>
            <v:shape style="position:absolute;left:10228;top:1760;width:82;height:1160" id="docshape82" coordorigin="10229,1760" coordsize="82,1160" path="m10229,2919l10310,2919m10229,2727l10310,2727m10229,2533l10310,2533m10229,2341l10310,2341m10229,2147l10310,2147m10229,1955l10310,1955m10229,1760l10310,1760e" filled="false" stroked="true" strokeweight=".72pt" strokecolor="#858585">
              <v:path arrowok="t"/>
              <v:stroke dashstyle="solid"/>
            </v:shape>
            <v:rect style="position:absolute;left:9933;top:1632;width:296;height:1479" id="docshape83" filled="true" fillcolor="#9aba59" stroked="false">
              <v:fill type="solid"/>
            </v:rect>
            <v:shape style="position:absolute;left:2944;top:1376;width:7366;height:1736" id="docshape84" coordorigin="2945,1376" coordsize="7366,1736" path="m2945,1376l10310,1376m2945,3111l2945,1376m2945,3111l10310,3111e" filled="false" stroked="true" strokeweight=".72pt" strokecolor="#858585">
              <v:path arrowok="t"/>
              <v:stroke dashstyle="solid"/>
            </v:shape>
            <v:shape style="position:absolute;left:1470;top:1156;width:9060;height:4500" type="#_x0000_t202" id="docshape85" filled="false" stroked="true" strokeweight=".75pt" strokecolor="#858585">
              <v:textbox inset="0,0,0,0">
                <w:txbxContent>
                  <w:p>
                    <w:pPr>
                      <w:spacing w:before="113"/>
                      <w:ind w:left="1050" w:right="0" w:firstLine="0"/>
                      <w:jc w:val="left"/>
                      <w:rPr>
                        <w:sz w:val="16"/>
                      </w:rPr>
                    </w:pPr>
                    <w:r>
                      <w:rPr>
                        <w:spacing w:val="-4"/>
                        <w:sz w:val="16"/>
                      </w:rPr>
                      <w:t>4.50</w:t>
                    </w:r>
                  </w:p>
                  <w:p>
                    <w:pPr>
                      <w:spacing w:before="9"/>
                      <w:ind w:left="1050" w:right="0" w:firstLine="0"/>
                      <w:jc w:val="left"/>
                      <w:rPr>
                        <w:sz w:val="16"/>
                      </w:rPr>
                    </w:pPr>
                    <w:r>
                      <w:rPr>
                        <w:spacing w:val="-4"/>
                        <w:sz w:val="16"/>
                      </w:rPr>
                      <w:t>4.00</w:t>
                    </w:r>
                  </w:p>
                  <w:p>
                    <w:pPr>
                      <w:spacing w:before="9"/>
                      <w:ind w:left="1050" w:right="0" w:firstLine="0"/>
                      <w:jc w:val="left"/>
                      <w:rPr>
                        <w:sz w:val="16"/>
                      </w:rPr>
                    </w:pPr>
                    <w:r>
                      <w:rPr>
                        <w:spacing w:val="-4"/>
                        <w:sz w:val="16"/>
                      </w:rPr>
                      <w:t>3.50</w:t>
                    </w:r>
                  </w:p>
                  <w:p>
                    <w:pPr>
                      <w:spacing w:before="9"/>
                      <w:ind w:left="1050" w:right="0" w:firstLine="0"/>
                      <w:jc w:val="left"/>
                      <w:rPr>
                        <w:sz w:val="16"/>
                      </w:rPr>
                    </w:pPr>
                    <w:r>
                      <w:rPr>
                        <w:spacing w:val="-4"/>
                        <w:sz w:val="16"/>
                      </w:rPr>
                      <w:t>3.00</w:t>
                    </w:r>
                  </w:p>
                  <w:p>
                    <w:pPr>
                      <w:spacing w:before="9"/>
                      <w:ind w:left="1050" w:right="0" w:firstLine="0"/>
                      <w:jc w:val="left"/>
                      <w:rPr>
                        <w:sz w:val="16"/>
                      </w:rPr>
                    </w:pPr>
                    <w:r>
                      <w:rPr>
                        <w:spacing w:val="-4"/>
                        <w:sz w:val="16"/>
                      </w:rPr>
                      <w:t>2.50</w:t>
                    </w:r>
                  </w:p>
                  <w:p>
                    <w:pPr>
                      <w:spacing w:before="9"/>
                      <w:ind w:left="1050" w:right="0" w:firstLine="0"/>
                      <w:jc w:val="left"/>
                      <w:rPr>
                        <w:sz w:val="16"/>
                      </w:rPr>
                    </w:pPr>
                    <w:r>
                      <w:rPr>
                        <w:spacing w:val="-4"/>
                        <w:sz w:val="16"/>
                      </w:rPr>
                      <w:t>2.00</w:t>
                    </w:r>
                  </w:p>
                  <w:p>
                    <w:pPr>
                      <w:spacing w:before="9"/>
                      <w:ind w:left="1050" w:right="0" w:firstLine="0"/>
                      <w:jc w:val="left"/>
                      <w:rPr>
                        <w:sz w:val="16"/>
                      </w:rPr>
                    </w:pPr>
                    <w:r>
                      <w:rPr>
                        <w:spacing w:val="-4"/>
                        <w:sz w:val="16"/>
                      </w:rPr>
                      <w:t>1.50</w:t>
                    </w:r>
                  </w:p>
                  <w:p>
                    <w:pPr>
                      <w:spacing w:before="9"/>
                      <w:ind w:left="1050" w:right="0" w:firstLine="0"/>
                      <w:jc w:val="left"/>
                      <w:rPr>
                        <w:sz w:val="16"/>
                      </w:rPr>
                    </w:pPr>
                    <w:r>
                      <w:rPr>
                        <w:spacing w:val="-4"/>
                        <w:sz w:val="16"/>
                      </w:rPr>
                      <w:t>1.00</w:t>
                    </w:r>
                  </w:p>
                  <w:p>
                    <w:pPr>
                      <w:spacing w:before="9"/>
                      <w:ind w:left="1050" w:right="0" w:firstLine="0"/>
                      <w:jc w:val="left"/>
                      <w:rPr>
                        <w:sz w:val="16"/>
                      </w:rPr>
                    </w:pPr>
                    <w:r>
                      <w:rPr>
                        <w:spacing w:val="-4"/>
                        <w:sz w:val="16"/>
                      </w:rPr>
                      <w:t>0.50</w:t>
                    </w:r>
                  </w:p>
                  <w:p>
                    <w:pPr>
                      <w:spacing w:before="9"/>
                      <w:ind w:left="1050" w:right="0" w:firstLine="0"/>
                      <w:jc w:val="left"/>
                      <w:rPr>
                        <w:sz w:val="16"/>
                      </w:rPr>
                    </w:pPr>
                    <w:r>
                      <w:rPr>
                        <w:spacing w:val="-4"/>
                        <w:sz w:val="16"/>
                      </w:rPr>
                      <w:t>0.00</w:t>
                    </w: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before="93"/>
                      <w:ind w:left="2817" w:right="0" w:firstLine="0"/>
                      <w:jc w:val="left"/>
                      <w:rPr>
                        <w:sz w:val="24"/>
                      </w:rPr>
                    </w:pPr>
                    <w:r>
                      <w:rPr>
                        <w:sz w:val="24"/>
                      </w:rPr>
                      <w:t>Problems</w:t>
                    </w:r>
                    <w:r>
                      <w:rPr>
                        <w:spacing w:val="-3"/>
                        <w:sz w:val="24"/>
                      </w:rPr>
                      <w:t> </w:t>
                    </w:r>
                    <w:r>
                      <w:rPr>
                        <w:sz w:val="24"/>
                      </w:rPr>
                      <w:t>faced by</w:t>
                    </w:r>
                    <w:r>
                      <w:rPr>
                        <w:spacing w:val="-3"/>
                        <w:sz w:val="24"/>
                      </w:rPr>
                      <w:t> </w:t>
                    </w:r>
                    <w:r>
                      <w:rPr>
                        <w:sz w:val="24"/>
                      </w:rPr>
                      <w:t>PMC</w:t>
                    </w:r>
                    <w:r>
                      <w:rPr>
                        <w:spacing w:val="-4"/>
                        <w:sz w:val="24"/>
                      </w:rPr>
                      <w:t> </w:t>
                    </w:r>
                    <w:r>
                      <w:rPr>
                        <w:sz w:val="24"/>
                      </w:rPr>
                      <w:t>in</w:t>
                    </w:r>
                    <w:r>
                      <w:rPr>
                        <w:spacing w:val="-3"/>
                        <w:sz w:val="24"/>
                      </w:rPr>
                      <w:t> </w:t>
                    </w:r>
                    <w:r>
                      <w:rPr>
                        <w:sz w:val="24"/>
                      </w:rPr>
                      <w:t>construction </w:t>
                    </w:r>
                    <w:r>
                      <w:rPr>
                        <w:spacing w:val="-2"/>
                        <w:sz w:val="24"/>
                      </w:rPr>
                      <w:t>projects</w:t>
                    </w:r>
                  </w:p>
                </w:txbxContent>
              </v:textbox>
              <v:stroke dashstyle="solid"/>
              <w10:wrap type="none"/>
            </v:shape>
            <w10:wrap type="none"/>
          </v:group>
        </w:pict>
      </w:r>
      <w:r>
        <w:rPr/>
        <w:pict>
          <v:shape style="position:absolute;margin-left:87.170189pt;margin-top:85.047859pt;width:14pt;height:54.8pt;mso-position-horizontal-relative:page;mso-position-vertical-relative:paragraph;z-index:15742464" type="#_x0000_t202" id="docshape86" filled="false" stroked="false">
            <v:textbox inset="0,0,0,0" style="layout-flow:vertical;mso-layout-flow-alt:bottom-to-top">
              <w:txbxContent>
                <w:p>
                  <w:pPr>
                    <w:spacing w:line="252" w:lineRule="exact" w:before="0"/>
                    <w:ind w:left="20" w:right="0" w:firstLine="0"/>
                    <w:jc w:val="left"/>
                    <w:rPr>
                      <w:sz w:val="24"/>
                    </w:rPr>
                  </w:pPr>
                  <w:r>
                    <w:rPr>
                      <w:spacing w:val="-2"/>
                      <w:sz w:val="24"/>
                    </w:rPr>
                    <w:t>Avg.</w:t>
                  </w:r>
                  <w:r>
                    <w:rPr>
                      <w:spacing w:val="-13"/>
                      <w:sz w:val="24"/>
                    </w:rPr>
                    <w:t> </w:t>
                  </w:r>
                  <w:r>
                    <w:rPr>
                      <w:spacing w:val="-2"/>
                      <w:sz w:val="24"/>
                    </w:rPr>
                    <w:t>Index</w:t>
                  </w:r>
                </w:p>
              </w:txbxContent>
            </v:textbox>
            <w10:wrap type="none"/>
          </v:shape>
        </w:pict>
      </w:r>
      <w:r>
        <w:rPr/>
        <w:t>The summary</w:t>
      </w:r>
      <w:r>
        <w:rPr>
          <w:spacing w:val="-3"/>
        </w:rPr>
        <w:t> </w:t>
      </w:r>
      <w:r>
        <w:rPr/>
        <w:t>of</w:t>
      </w:r>
      <w:r>
        <w:rPr>
          <w:spacing w:val="-1"/>
        </w:rPr>
        <w:t> </w:t>
      </w:r>
      <w:r>
        <w:rPr/>
        <w:t>results</w:t>
      </w:r>
      <w:r>
        <w:rPr>
          <w:spacing w:val="-1"/>
        </w:rPr>
        <w:t> </w:t>
      </w:r>
      <w:r>
        <w:rPr/>
        <w:t>of</w:t>
      </w:r>
      <w:r>
        <w:rPr>
          <w:spacing w:val="-1"/>
        </w:rPr>
        <w:t> </w:t>
      </w:r>
      <w:r>
        <w:rPr/>
        <w:t>the survey based on</w:t>
      </w:r>
      <w:r>
        <w:rPr>
          <w:spacing w:val="-1"/>
        </w:rPr>
        <w:t> </w:t>
      </w:r>
      <w:r>
        <w:rPr/>
        <w:t>Fig</w:t>
      </w:r>
      <w:r>
        <w:rPr>
          <w:spacing w:val="-1"/>
        </w:rPr>
        <w:t> </w:t>
      </w:r>
      <w:r>
        <w:rPr/>
        <w:t>02 for the problems faced by</w:t>
      </w:r>
      <w:r>
        <w:rPr>
          <w:spacing w:val="-2"/>
        </w:rPr>
        <w:t> </w:t>
      </w:r>
      <w:r>
        <w:rPr/>
        <w:t>PMC in</w:t>
      </w:r>
      <w:r>
        <w:rPr>
          <w:spacing w:val="-1"/>
        </w:rPr>
        <w:t> </w:t>
      </w:r>
      <w:r>
        <w:rPr/>
        <w:t>implementing the project show that most of the services listed by the author were regarded by the respondents as problems faced by PMC in implementing the project. the problems according to priority are :- slow decesion making by client,ambiguous project scope statement , unclear work procedure, and owners financial difficulties and delay</w:t>
      </w:r>
      <w:r>
        <w:rPr>
          <w:spacing w:val="40"/>
        </w:rPr>
        <w:t> </w:t>
      </w:r>
      <w:r>
        <w:rPr/>
        <w:t>in payments to vendors by client.</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
        <w:rPr>
          <w:sz w:val="15"/>
        </w:rPr>
      </w:pPr>
      <w:r>
        <w:rPr/>
        <w:drawing>
          <wp:anchor distT="0" distB="0" distL="0" distR="0" allowOverlap="1" layoutInCell="1" locked="0" behindDoc="0" simplePos="0" relativeHeight="20">
            <wp:simplePos x="0" y="0"/>
            <wp:positionH relativeFrom="page">
              <wp:posOffset>1020950</wp:posOffset>
            </wp:positionH>
            <wp:positionV relativeFrom="paragraph">
              <wp:posOffset>126860</wp:posOffset>
            </wp:positionV>
            <wp:extent cx="5458754" cy="1181100"/>
            <wp:effectExtent l="0" t="0" r="0" b="0"/>
            <wp:wrapTopAndBottom/>
            <wp:docPr id="3" name="image2.png"/>
            <wp:cNvGraphicFramePr>
              <a:graphicFrameLocks noChangeAspect="1"/>
            </wp:cNvGraphicFramePr>
            <a:graphic>
              <a:graphicData uri="http://schemas.openxmlformats.org/drawingml/2006/picture">
                <pic:pic>
                  <pic:nvPicPr>
                    <pic:cNvPr id="4" name="image2.png"/>
                    <pic:cNvPicPr/>
                  </pic:nvPicPr>
                  <pic:blipFill>
                    <a:blip r:embed="rId10" cstate="print"/>
                    <a:stretch>
                      <a:fillRect/>
                    </a:stretch>
                  </pic:blipFill>
                  <pic:spPr>
                    <a:xfrm>
                      <a:off x="0" y="0"/>
                      <a:ext cx="5458754" cy="1181100"/>
                    </a:xfrm>
                    <a:prstGeom prst="rect">
                      <a:avLst/>
                    </a:prstGeom>
                  </pic:spPr>
                </pic:pic>
              </a:graphicData>
            </a:graphic>
          </wp:anchor>
        </w:drawing>
      </w:r>
    </w:p>
    <w:p>
      <w:pPr>
        <w:pStyle w:val="BodyText"/>
      </w:pPr>
    </w:p>
    <w:p>
      <w:pPr>
        <w:pStyle w:val="BodyText"/>
      </w:pPr>
    </w:p>
    <w:p>
      <w:pPr>
        <w:pStyle w:val="BodyText"/>
        <w:spacing w:before="138"/>
        <w:ind w:left="1650" w:right="1669"/>
        <w:jc w:val="center"/>
      </w:pPr>
      <w:r>
        <w:rPr/>
        <w:t>Fig-02</w:t>
      </w:r>
      <w:r>
        <w:rPr>
          <w:spacing w:val="-4"/>
        </w:rPr>
        <w:t> </w:t>
      </w:r>
      <w:r>
        <w:rPr/>
        <w:t>Problems</w:t>
      </w:r>
      <w:r>
        <w:rPr>
          <w:spacing w:val="-6"/>
        </w:rPr>
        <w:t> </w:t>
      </w:r>
      <w:r>
        <w:rPr/>
        <w:t>Faced</w:t>
      </w:r>
      <w:r>
        <w:rPr>
          <w:spacing w:val="-4"/>
        </w:rPr>
        <w:t> </w:t>
      </w:r>
      <w:r>
        <w:rPr/>
        <w:t>by</w:t>
      </w:r>
      <w:r>
        <w:rPr>
          <w:spacing w:val="-8"/>
        </w:rPr>
        <w:t> </w:t>
      </w:r>
      <w:r>
        <w:rPr>
          <w:spacing w:val="-5"/>
        </w:rPr>
        <w:t>PMC</w:t>
      </w:r>
    </w:p>
    <w:p>
      <w:pPr>
        <w:pStyle w:val="BodyText"/>
        <w:spacing w:before="5"/>
      </w:pPr>
    </w:p>
    <w:p>
      <w:pPr>
        <w:pStyle w:val="ListParagraph"/>
        <w:numPr>
          <w:ilvl w:val="0"/>
          <w:numId w:val="3"/>
        </w:numPr>
        <w:tabs>
          <w:tab w:pos="681" w:val="left" w:leader="none"/>
        </w:tabs>
        <w:spacing w:line="228" w:lineRule="exact" w:before="1" w:after="0"/>
        <w:ind w:left="680" w:right="0" w:hanging="568"/>
        <w:jc w:val="both"/>
        <w:rPr>
          <w:b/>
          <w:sz w:val="20"/>
        </w:rPr>
      </w:pPr>
      <w:r>
        <w:rPr>
          <w:b/>
          <w:sz w:val="20"/>
        </w:rPr>
        <w:t>Section</w:t>
      </w:r>
      <w:r>
        <w:rPr>
          <w:b/>
          <w:spacing w:val="-13"/>
          <w:sz w:val="20"/>
        </w:rPr>
        <w:t> </w:t>
      </w:r>
      <w:r>
        <w:rPr>
          <w:b/>
          <w:sz w:val="20"/>
        </w:rPr>
        <w:t>C</w:t>
      </w:r>
      <w:r>
        <w:rPr>
          <w:b/>
          <w:spacing w:val="-12"/>
          <w:sz w:val="20"/>
        </w:rPr>
        <w:t> </w:t>
      </w:r>
      <w:r>
        <w:rPr>
          <w:b/>
          <w:sz w:val="20"/>
        </w:rPr>
        <w:t>:</w:t>
      </w:r>
      <w:r>
        <w:rPr>
          <w:b/>
          <w:spacing w:val="-13"/>
          <w:sz w:val="20"/>
        </w:rPr>
        <w:t> </w:t>
      </w:r>
      <w:r>
        <w:rPr>
          <w:b/>
          <w:sz w:val="20"/>
        </w:rPr>
        <w:t>Auditing</w:t>
      </w:r>
      <w:r>
        <w:rPr>
          <w:b/>
          <w:spacing w:val="-12"/>
          <w:sz w:val="20"/>
        </w:rPr>
        <w:t> </w:t>
      </w:r>
      <w:r>
        <w:rPr>
          <w:b/>
          <w:sz w:val="20"/>
        </w:rPr>
        <w:t>of</w:t>
      </w:r>
      <w:r>
        <w:rPr>
          <w:b/>
          <w:spacing w:val="-13"/>
          <w:sz w:val="20"/>
        </w:rPr>
        <w:t> </w:t>
      </w:r>
      <w:r>
        <w:rPr>
          <w:b/>
          <w:sz w:val="20"/>
        </w:rPr>
        <w:t>Standard</w:t>
      </w:r>
      <w:r>
        <w:rPr>
          <w:b/>
          <w:spacing w:val="-12"/>
          <w:sz w:val="20"/>
        </w:rPr>
        <w:t> </w:t>
      </w:r>
      <w:r>
        <w:rPr>
          <w:b/>
          <w:sz w:val="20"/>
        </w:rPr>
        <w:t>operating</w:t>
      </w:r>
      <w:r>
        <w:rPr>
          <w:b/>
          <w:spacing w:val="-13"/>
          <w:sz w:val="20"/>
        </w:rPr>
        <w:t> </w:t>
      </w:r>
      <w:r>
        <w:rPr>
          <w:b/>
          <w:sz w:val="20"/>
        </w:rPr>
        <w:t>process</w:t>
      </w:r>
      <w:r>
        <w:rPr>
          <w:b/>
          <w:spacing w:val="-11"/>
          <w:sz w:val="20"/>
        </w:rPr>
        <w:t> </w:t>
      </w:r>
      <w:r>
        <w:rPr>
          <w:b/>
          <w:sz w:val="20"/>
        </w:rPr>
        <w:t>regarding</w:t>
      </w:r>
      <w:r>
        <w:rPr>
          <w:b/>
          <w:spacing w:val="-5"/>
          <w:sz w:val="20"/>
        </w:rPr>
        <w:t> </w:t>
      </w:r>
      <w:r>
        <w:rPr>
          <w:b/>
          <w:color w:val="3F3F3F"/>
          <w:sz w:val="20"/>
        </w:rPr>
        <w:t>Services</w:t>
      </w:r>
      <w:r>
        <w:rPr>
          <w:b/>
          <w:color w:val="3F3F3F"/>
          <w:spacing w:val="-13"/>
          <w:sz w:val="20"/>
        </w:rPr>
        <w:t> </w:t>
      </w:r>
      <w:r>
        <w:rPr>
          <w:b/>
          <w:color w:val="3F3F3F"/>
          <w:sz w:val="20"/>
        </w:rPr>
        <w:t>Provided</w:t>
      </w:r>
      <w:r>
        <w:rPr>
          <w:b/>
          <w:color w:val="3F3F3F"/>
          <w:spacing w:val="-12"/>
          <w:sz w:val="20"/>
        </w:rPr>
        <w:t> </w:t>
      </w:r>
      <w:r>
        <w:rPr>
          <w:b/>
          <w:color w:val="3F3F3F"/>
          <w:sz w:val="20"/>
        </w:rPr>
        <w:t>by</w:t>
      </w:r>
      <w:r>
        <w:rPr>
          <w:b/>
          <w:color w:val="3F3F3F"/>
          <w:spacing w:val="-13"/>
          <w:sz w:val="20"/>
        </w:rPr>
        <w:t> </w:t>
      </w:r>
      <w:r>
        <w:rPr>
          <w:b/>
          <w:color w:val="3F3F3F"/>
          <w:sz w:val="20"/>
        </w:rPr>
        <w:t>PMC</w:t>
      </w:r>
      <w:r>
        <w:rPr>
          <w:b/>
          <w:color w:val="3F3F3F"/>
          <w:spacing w:val="-12"/>
          <w:sz w:val="20"/>
        </w:rPr>
        <w:t> </w:t>
      </w:r>
      <w:r>
        <w:rPr>
          <w:b/>
          <w:color w:val="3F3F3F"/>
          <w:spacing w:val="-10"/>
          <w:sz w:val="20"/>
        </w:rPr>
        <w:t>:</w:t>
      </w:r>
    </w:p>
    <w:p>
      <w:pPr>
        <w:pStyle w:val="BodyText"/>
        <w:ind w:left="320" w:right="343" w:firstLine="719"/>
        <w:jc w:val="both"/>
      </w:pPr>
      <w:r>
        <w:rPr/>
        <w:t>Audit weightage 100, 50, &amp; 25 were decided by experts and as per requirement based on experience, From fig-03</w:t>
      </w:r>
      <w:r>
        <w:rPr>
          <w:spacing w:val="40"/>
        </w:rPr>
        <w:t> </w:t>
      </w:r>
      <w:r>
        <w:rPr/>
        <w:t>it is clear that, submittal process has score of 35.71% and 81.82 % for communication control process in concept &amp; development phase and common phase respectively. Also addition to that change order process has 75% scored and 85.71 % for vendor evalution in execution and transferring phase respectively. These figer state over all average score between 70-80%This score is up to satisfactory mark</w:t>
      </w:r>
      <w:r>
        <w:rPr>
          <w:spacing w:val="66"/>
        </w:rPr>
        <w:t> </w:t>
      </w:r>
      <w:r>
        <w:rPr/>
        <w:t>but still it</w:t>
      </w:r>
      <w:r>
        <w:rPr>
          <w:spacing w:val="65"/>
        </w:rPr>
        <w:t> </w:t>
      </w:r>
      <w:r>
        <w:rPr/>
        <w:t>needs to be improved by conducting frequent mock audit by monthly,cross Auditevery two months&amp; real auditquarterly in the year.</w:t>
      </w:r>
    </w:p>
    <w:p>
      <w:pPr>
        <w:spacing w:after="0"/>
        <w:jc w:val="both"/>
        <w:sectPr>
          <w:pgSz w:w="11910" w:h="16850"/>
          <w:pgMar w:header="1170" w:footer="1117" w:top="1420" w:bottom="1300" w:left="1120" w:right="1100"/>
        </w:sectPr>
      </w:pPr>
    </w:p>
    <w:p>
      <w:pPr>
        <w:pStyle w:val="BodyText"/>
        <w:spacing w:before="10"/>
        <w:rPr>
          <w:sz w:val="23"/>
        </w:rPr>
      </w:pPr>
    </w:p>
    <w:p>
      <w:pPr>
        <w:spacing w:before="75"/>
        <w:ind w:left="1006" w:right="1049" w:firstLine="0"/>
        <w:jc w:val="center"/>
        <w:rPr>
          <w:b/>
          <w:sz w:val="16"/>
        </w:rPr>
      </w:pPr>
      <w:r>
        <w:rPr/>
        <w:pict>
          <v:group style="position:absolute;margin-left:73.125pt;margin-top:-4.106283pt;width:447.75pt;height:597.75pt;mso-position-horizontal-relative:page;mso-position-vertical-relative:paragraph;z-index:-16581120" id="docshapegroup87" coordorigin="1463,-82" coordsize="8955,11955">
            <v:shape style="position:absolute;left:2839;top:898;width:7352;height:195" id="docshape88" coordorigin="2839,899" coordsize="7352,195" path="m2839,1093l10190,1093m2839,995l10190,995m2839,899l10190,899e" filled="false" stroked="true" strokeweight=".72pt" strokecolor="#858585">
              <v:path arrowok="t"/>
              <v:stroke dashstyle="solid"/>
            </v:shape>
            <v:shape style="position:absolute;left:3038;top:951;width:6951;height:252" type="#_x0000_t75" id="docshape89" stroked="false">
              <v:imagedata r:id="rId11" o:title=""/>
            </v:shape>
            <v:shape style="position:absolute;left:2839;top:701;width:7352;height:99" id="docshape90" coordorigin="2839,702" coordsize="7352,99" path="m2839,800l10190,800m2839,702l10190,702e" filled="false" stroked="true" strokeweight=".72pt" strokecolor="#858585">
              <v:path arrowok="t"/>
              <v:stroke dashstyle="solid"/>
            </v:shape>
            <v:shape style="position:absolute;left:3038;top:757;width:6951;height:447" type="#_x0000_t75" id="docshape91" stroked="false">
              <v:imagedata r:id="rId12" o:title=""/>
            </v:shape>
            <v:shape style="position:absolute;left:2839;top:507;width:7352;height:99" id="docshape92" coordorigin="2839,508" coordsize="7352,99" path="m2839,606l10190,606m2839,508l10190,508e" filled="false" stroked="true" strokeweight=".72pt" strokecolor="#858585">
              <v:path arrowok="t"/>
              <v:stroke dashstyle="solid"/>
            </v:shape>
            <v:shape style="position:absolute;left:3038;top:562;width:6951;height:555" type="#_x0000_t75" id="docshape93" stroked="false">
              <v:imagedata r:id="rId13" o:title=""/>
            </v:shape>
            <v:shape style="position:absolute;left:3114;top:995;width:6800;height:195" id="docshape94" coordorigin="3114,996" coordsize="6800,195" path="m3481,1094l3114,1094,3114,1191,3481,1191,3481,1094xm4400,996l4033,996,4033,1191,4400,1191,4400,996xm5320,996l4952,996,4952,1191,5320,1191,5320,996xm6239,1094l5872,1094,5872,1191,6239,1191,6239,1094xm7158,1142l6791,1142,6791,1191,7158,1191,7158,1142xm8077,1142l7708,1142,7708,1191,8077,1191,8077,1142xm8996,996l8627,996,8627,1191,8996,1191,8996,996xm9913,1142l9546,1142,9546,1191,9913,1191,9913,1142xe" filled="true" fillcolor="#7f9947" stroked="false">
              <v:path arrowok="t"/>
              <v:fill type="solid"/>
            </v:shape>
            <v:shape style="position:absolute;left:3114;top:995;width:6800;height:195" id="docshape95" coordorigin="3114,996" coordsize="6800,195" path="m3114,1094l3481,1094,3481,1191,3114,1191,3114,1094xm4033,996l4400,996,4400,1191,4033,1191,4033,996xm4952,996l5320,996,5320,1191,4952,1191,4952,996xm5872,1094l6239,1094,6239,1191,5872,1191,5872,1094xm6791,1142l7158,1142,7158,1191,6791,1191,6791,1142xm7708,1142l8077,1142,8077,1191,7708,1191,7708,1142xm8627,996l8996,996,8996,1191,8627,1191,8627,996xm9546,1142l9913,1142,9913,1191,9546,1191,9546,1142xe" filled="false" stroked="true" strokeweight=".75pt" strokecolor="#f9f9f9">
              <v:path arrowok="t"/>
              <v:stroke dashstyle="solid"/>
            </v:shape>
            <v:shape style="position:absolute;left:3114;top:801;width:6800;height:341" id="docshape96" coordorigin="3114,801" coordsize="6800,341" path="m3481,933l3114,933,3114,1094,3481,1094,3481,933xm4400,801l4033,801,4033,996,4400,996,4400,801xm5320,830l4952,830,4952,996,5320,996,5320,830xm6239,931l5872,931,5872,1094,6239,1094,6239,931xm7158,948l6791,948,6791,1142,7158,1142,7158,948xm8077,948l7708,948,7708,1142,8077,1142,8077,948xm8996,816l8627,816,8627,996,8996,996,8996,816xm9913,1013l9546,1013,9546,1142,9913,1142,9913,1013xe" filled="true" fillcolor="#9aba59" stroked="false">
              <v:path arrowok="t"/>
              <v:fill type="solid"/>
            </v:shape>
            <v:shape style="position:absolute;left:3114;top:801;width:6800;height:341" id="docshape97" coordorigin="3114,801" coordsize="6800,341" path="m3114,933l3481,933,3481,1094,3114,1094,3114,933xm4033,801l4400,801,4400,996,4033,996,4033,801xm4952,830l5320,830,5320,996,4952,996,4952,830xm5872,931l6239,931,6239,1094,5872,1094,5872,931xm6791,948l7158,948,7158,1142,6791,1142,6791,948xm7708,948l8077,948,8077,1142,7708,1142,7708,948xm8627,816l8996,816,8996,996,8627,996,8627,816xm9546,1013l9913,1013,9913,1142,9546,1142,9546,1013xe" filled="false" stroked="true" strokeweight=".75pt" strokecolor="#f9f9f9">
              <v:path arrowok="t"/>
              <v:stroke dashstyle="solid"/>
            </v:shape>
            <v:shape style="position:absolute;left:3114;top:606;width:6800;height:406" id="docshape98" coordorigin="3114,607" coordsize="6800,406" path="m3481,854l3114,854,3114,933,3481,933,3481,854xm4400,607l4033,607,4033,801,4400,801,4400,607xm5320,662l4952,662,4952,830,5320,830,5320,662xm6239,849l5872,849,5872,931,6239,931,6239,849xm7158,900l6791,900,6791,948,7158,948,7158,900xm8077,900l7708,900,7708,948,8077,948,8077,900xm8996,633l8627,633,8627,816,8996,816,8996,633xm9913,979l9546,979,9546,1013,9913,1013,9913,979xe" filled="true" fillcolor="#c5d6ac" stroked="false">
              <v:path arrowok="t"/>
              <v:fill type="solid"/>
            </v:shape>
            <v:shape style="position:absolute;left:3114;top:606;width:6800;height:406" id="docshape99" coordorigin="3114,607" coordsize="6800,406" path="m3114,854l3481,854,3481,933,3114,933,3114,854xm4033,607l4400,607,4400,801,4033,801,4033,607xm4952,662l5320,662,5320,830,4952,830,4952,662xm5872,849l6239,849,6239,931,5872,931,5872,849xm6791,900l7158,900,7158,948,6791,948,6791,900xm7708,900l8077,900,8077,948,7708,948,7708,900xm8627,633l8996,633,8996,816,8627,816,8627,633xm9546,979l9913,979,9913,1013,9546,1013,9546,979xe" filled="false" stroked="true" strokeweight=".75pt" strokecolor="#f9f9f9">
              <v:path arrowok="t"/>
              <v:stroke dashstyle="solid"/>
            </v:shape>
            <v:shape style="position:absolute;left:1812;top:1189;width:8379;height:1023" id="docshape100" coordorigin="1812,1189" coordsize="8379,1023" path="m2839,1189l10190,1189m2839,1189l2839,1782m3758,1189l3758,1782m4678,1189l4678,1782m5597,1189l5597,1782m6516,1189l6516,1782m7435,1189l7435,1782m8354,1189l8354,1782m9271,1189l9271,1782m10190,1189l10190,1782m1812,1782l10190,1782m1812,1782l1812,2212m2839,1782l2839,2212m3758,1782l3758,2212m4678,1782l4678,2212m5597,1782l5597,2212m6516,1782l6516,2212m7435,1782l7435,2212m8354,1782l8354,2212m9271,1782l9271,2212m10190,1782l10190,2212e" filled="false" stroked="true" strokeweight=".72pt" strokecolor="#858585">
              <v:path arrowok="t"/>
              <v:stroke dashstyle="solid"/>
            </v:shape>
            <v:rect style="position:absolute;left:1867;top:1861;width:80;height:80" id="docshape101" filled="true" fillcolor="#c5d6ac" stroked="false">
              <v:fill type="solid"/>
            </v:rect>
            <v:rect style="position:absolute;left:1867;top:1861;width:80;height:80" id="docshape102" filled="false" stroked="true" strokeweight=".72pt" strokecolor="#f9f9f9">
              <v:stroke dashstyle="solid"/>
            </v:rect>
            <v:shape style="position:absolute;left:1812;top:2211;width:8379;height:428" id="docshape103" coordorigin="1812,2212" coordsize="8379,428" path="m1812,2212l10190,2212m1812,2212l1812,2639m2839,2212l2839,2639m3758,2212l3758,2639m4678,2212l4678,2639m5597,2212l5597,2639m6516,2212l6516,2639m7435,2212l7435,2639m8354,2212l8354,2639m9271,2212l9271,2639m10190,2212l10190,2639e" filled="false" stroked="true" strokeweight=".72pt" strokecolor="#858585">
              <v:path arrowok="t"/>
              <v:stroke dashstyle="solid"/>
            </v:shape>
            <v:rect style="position:absolute;left:1867;top:2288;width:80;height:80" id="docshape104" filled="true" fillcolor="#9aba59" stroked="false">
              <v:fill type="solid"/>
            </v:rect>
            <v:rect style="position:absolute;left:1867;top:2288;width:80;height:80" id="docshape105" filled="false" stroked="true" strokeweight=".72pt" strokecolor="#f9f9f9">
              <v:stroke dashstyle="solid"/>
            </v:rect>
            <v:shape style="position:absolute;left:1812;top:2638;width:8379;height:245" id="docshape106" coordorigin="1812,2639" coordsize="8379,245" path="m1812,2639l10190,2639m1812,2639l1812,2884,10190,2884m2839,2639l2839,2884m3758,2639l3758,2884m4678,2639l4678,2884m5597,2639l5597,2884m6516,2639l6516,2884m7435,2639l7435,2884m8354,2639l8354,2884m9271,2639l9271,2884m10190,2639l10190,2884e" filled="false" stroked="true" strokeweight=".72pt" strokecolor="#858585">
              <v:path arrowok="t"/>
              <v:stroke dashstyle="solid"/>
            </v:shape>
            <v:rect style="position:absolute;left:1867;top:2717;width:80;height:80" id="docshape107" filled="true" fillcolor="#7f9947" stroked="false">
              <v:fill type="solid"/>
            </v:rect>
            <v:rect style="position:absolute;left:1867;top:2717;width:80;height:80" id="docshape108" filled="false" stroked="true" strokeweight=".72pt" strokecolor="#f9f9f9">
              <v:stroke dashstyle="solid"/>
            </v:rect>
            <v:rect style="position:absolute;left:1470;top:-75;width:8940;height:3060" id="docshape109" filled="false" stroked="true" strokeweight=".75pt" strokecolor="#858585">
              <v:stroke dashstyle="solid"/>
            </v:rect>
            <v:shape style="position:absolute;left:2839;top:4035;width:7352;height:236" id="docshape110" coordorigin="2839,4036" coordsize="7352,236" path="m2839,4271l10190,4271m2839,4153l10190,4153m2839,4036l10190,4036e" filled="false" stroked="true" strokeweight=".72pt" strokecolor="#858585">
              <v:path arrowok="t"/>
              <v:stroke dashstyle="solid"/>
            </v:shape>
            <v:shape style="position:absolute;left:3079;top:4112;width:6872;height:291" type="#_x0000_t75" id="docshape111" stroked="false">
              <v:imagedata r:id="rId14" o:title=""/>
            </v:shape>
            <v:shape style="position:absolute;left:2839;top:3802;width:7352;height:118" id="docshape112" coordorigin="2839,3803" coordsize="7352,118" path="m2839,3920l10190,3920m2839,3803l10190,3803e" filled="false" stroked="true" strokeweight=".72pt" strokecolor="#858585">
              <v:path arrowok="t"/>
              <v:stroke dashstyle="solid"/>
            </v:shape>
            <v:shape style="position:absolute;left:3079;top:3877;width:6872;height:526" type="#_x0000_t75" id="docshape113" stroked="false">
              <v:imagedata r:id="rId15" o:title=""/>
            </v:shape>
            <v:shape style="position:absolute;left:2839;top:3567;width:7352;height:118" id="docshape114" coordorigin="2839,3568" coordsize="7352,118" path="m2839,3685l10190,3685m2839,3568l10190,3568e" filled="false" stroked="true" strokeweight=".72pt" strokecolor="#858585">
              <v:path arrowok="t"/>
              <v:stroke dashstyle="solid"/>
            </v:shape>
            <v:shape style="position:absolute;left:3079;top:3644;width:6872;height:557" type="#_x0000_t75" id="docshape115" stroked="false">
              <v:imagedata r:id="rId16" o:title=""/>
            </v:shape>
            <v:shape style="position:absolute;left:3152;top:4154;width:6723;height:235" id="docshape116" coordorigin="3152,4154" coordsize="6723,235" path="m3572,4154l3152,4154,3152,4389,3572,4389,3572,4154xm4624,4272l4204,4272,4204,4389,4624,4389,4624,4272xm5675,4154l5255,4154,5255,4389,5675,4389,5675,4154xm6724,4154l6304,4154,6304,4389,6724,4389,6724,4154xm7775,4154l7355,4154,7355,4389,7775,4389,7775,4154xm8824,4154l8404,4154,8404,4389,8824,4389,8824,4154xm9875,4329l9455,4329,9455,4389,9875,4389,9875,4329xe" filled="true" fillcolor="#7f9947" stroked="false">
              <v:path arrowok="t"/>
              <v:fill type="solid"/>
            </v:shape>
            <v:shape style="position:absolute;left:3152;top:4154;width:6723;height:235" id="docshape117" coordorigin="3152,4154" coordsize="6723,235" path="m3152,4154l3572,4154,3572,4389,3152,4389,3152,4154xm4204,4272l4624,4272,4624,4389,4204,4389,4204,4272xm5255,4154l5675,4154,5675,4389,5255,4389,5255,4154xm6304,4154l6724,4154,6724,4389,6304,4389,6304,4154xm7355,4154l7775,4154,7775,4389,7355,4389,7355,4154xm8404,4154l8824,4154,8824,4389,8404,4389,8404,4154xm9455,4329l9875,4329,9875,4389,9455,4389,9455,4329xe" filled="false" stroked="true" strokeweight=".75pt" strokecolor="#f9f9f9">
              <v:path arrowok="t"/>
              <v:stroke dashstyle="solid"/>
            </v:shape>
            <v:shape style="position:absolute;left:3152;top:3921;width:6723;height:409" id="docshape118" coordorigin="3152,3921" coordsize="6723,409" path="m3572,3943l3152,3943,3152,4154,3572,4154,3572,3943xm4624,4037l4204,4037,4204,4272,4624,4272,4624,4037xm5675,3984l5255,3984,5255,4154,5675,4154,5675,3984xm6724,4070l6304,4070,6304,4154,6724,4154,6724,4070xm7775,3953l7355,3953,7355,4154,7775,4154,7775,3953xm8824,3921l8404,3921,8404,4154,8824,4154,8824,3921xm9875,4097l9455,4097,9455,4329,9875,4329,9875,4097xe" filled="true" fillcolor="#9aba59" stroked="false">
              <v:path arrowok="t"/>
              <v:fill type="solid"/>
            </v:shape>
            <v:shape style="position:absolute;left:3152;top:3921;width:6723;height:408" id="docshape119" coordorigin="3152,3921" coordsize="6723,408" path="m3152,3943l3572,3943,3572,4154,3152,4154,3152,3943xm4204,4037l4624,4037,4624,4272,4204,4272,4204,4037xm5255,3984l5675,3984,5675,4154,5255,4154,5255,3984xm6304,4070l6724,4070,6724,4154,6304,4154,6304,4070xm7355,3953l7775,3953,7775,4154,7355,4154,7355,3953xm8404,3921l8824,3921,8824,4154,8404,4154,8404,3921xm9455,4097l9875,4097,9875,4329,9455,4329,9455,4097xe" filled="false" stroked="true" strokeweight=".75pt" strokecolor="#f9f9f9">
              <v:path arrowok="t"/>
              <v:stroke dashstyle="solid"/>
            </v:shape>
            <v:shape style="position:absolute;left:3152;top:3686;width:6723;height:411" id="docshape120" coordorigin="3152,3686" coordsize="6723,411" path="m3572,3734l3152,3734,3152,3943,3572,3943,3572,3734xm4624,3921l4204,3921,4204,4037,4624,4037,4624,3921xm5675,3813l5255,3813,5255,3984,5675,3984,5675,3813xm6724,3989l6304,3989,6304,4070,6724,4070,6724,3989xm7775,3749l7355,3749,7355,3953,7775,3953,7775,3749xm8824,3686l8404,3686,8404,3921,8824,3921,8824,3686xm9875,4037l9455,4037,9455,4097,9875,4097,9875,4037xe" filled="true" fillcolor="#c5d6ac" stroked="false">
              <v:path arrowok="t"/>
              <v:fill type="solid"/>
            </v:shape>
            <v:shape style="position:absolute;left:3152;top:3686;width:6723;height:411" id="docshape121" coordorigin="3152,3686" coordsize="6723,411" path="m3152,3734l3572,3734,3572,3943,3152,3943,3152,3734xm4204,3921l4624,3921,4624,4037,4204,4037,4204,3921xm5255,3813l5675,3813,5675,3984,5255,3984,5255,3813xm6304,3989l6724,3989,6724,4070,6304,4070,6304,3989xm7355,3749l7775,3749,7775,3953,7355,3953,7355,3749xm8404,3686l8824,3686,8824,3921,8404,3921,8404,3686xm9455,4037l9875,4037,9875,4097,9455,4097,9455,4037xe" filled="false" stroked="true" strokeweight=".75pt" strokecolor="#f9f9f9">
              <v:path arrowok="t"/>
              <v:stroke dashstyle="solid"/>
            </v:shape>
            <v:shape style="position:absolute;left:1812;top:4388;width:8379;height:1032" id="docshape122" coordorigin="1812,4388" coordsize="8379,1032" path="m2839,4388l10190,4388m2839,4388l2839,4993m3890,4388l3890,4993m4939,4388l4939,4993m5990,4388l5990,4993m7039,4388l7039,4993m8090,4388l8090,4993m9142,4388l9142,4993m10190,4388l10190,4993m1812,4993l10190,4993m1812,4993l1812,5420m2839,4993l2839,5420m3890,4993l3890,5420m4939,4993l4939,5420m5990,4993l5990,5420m7039,4993l7039,5420m8090,4993l8090,5420m9142,4993l9142,5420m10190,4993l10190,5420e" filled="false" stroked="true" strokeweight=".72pt" strokecolor="#858585">
              <v:path arrowok="t"/>
              <v:stroke dashstyle="solid"/>
            </v:shape>
            <v:rect style="position:absolute;left:1867;top:5069;width:80;height:80" id="docshape123" filled="true" fillcolor="#c5d6ac" stroked="false">
              <v:fill type="solid"/>
            </v:rect>
            <v:rect style="position:absolute;left:1867;top:5069;width:80;height:80" id="docshape124" filled="false" stroked="true" strokeweight=".72pt" strokecolor="#f9f9f9">
              <v:stroke dashstyle="solid"/>
            </v:rect>
            <v:shape style="position:absolute;left:1812;top:5420;width:8379;height:430" id="docshape125" coordorigin="1812,5420" coordsize="8379,430" path="m1812,5420l10190,5420m1812,5420l1812,5850m2839,5420l2839,5850m3890,5420l3890,5850m4939,5420l4939,5850m5990,5420l5990,5850m7039,5420l7039,5850m8090,5420l8090,5850m9142,5420l9142,5850m10190,5420l10190,5850e" filled="false" stroked="true" strokeweight=".72pt" strokecolor="#858585">
              <v:path arrowok="t"/>
              <v:stroke dashstyle="solid"/>
            </v:shape>
            <v:rect style="position:absolute;left:1867;top:5499;width:80;height:80" id="docshape126" filled="true" fillcolor="#9aba59" stroked="false">
              <v:fill type="solid"/>
            </v:rect>
            <v:rect style="position:absolute;left:1867;top:5499;width:80;height:80" id="docshape127" filled="false" stroked="true" strokeweight=".72pt" strokecolor="#f9f9f9">
              <v:stroke dashstyle="solid"/>
            </v:rect>
            <v:shape style="position:absolute;left:1812;top:5849;width:8379;height:245" id="docshape128" coordorigin="1812,5850" coordsize="8379,245" path="m1812,5850l10190,5850m1812,5850l1812,6095,10190,6095m2839,5850l2839,6095m3890,5850l3890,6095m4939,5850l4939,6095m5990,5850l5990,6095m7039,5850l7039,6095m8090,5850l8090,6095m9142,5850l9142,6095m10190,5850l10190,6095e" filled="false" stroked="true" strokeweight=".72pt" strokecolor="#858585">
              <v:path arrowok="t"/>
              <v:stroke dashstyle="solid"/>
            </v:shape>
            <v:rect style="position:absolute;left:1867;top:5926;width:80;height:82" id="docshape129" filled="true" fillcolor="#7f9947" stroked="false">
              <v:fill type="solid"/>
            </v:rect>
            <v:rect style="position:absolute;left:1867;top:5926;width:80;height:82" id="docshape130" filled="false" stroked="true" strokeweight=".72pt" strokecolor="#f9f9f9">
              <v:stroke dashstyle="solid"/>
            </v:rect>
            <v:rect style="position:absolute;left:1470;top:2985;width:8940;height:3210" id="docshape131" filled="false" stroked="true" strokeweight=".75pt" strokecolor="#858585">
              <v:stroke dashstyle="solid"/>
            </v:rect>
            <v:shape style="position:absolute;left:2839;top:7225;width:7352;height:221" id="docshape132" coordorigin="2839,7225" coordsize="7352,221" path="m2839,7446l10190,7446m2839,7336l10190,7336m2839,7225l10190,7225e" filled="false" stroked="true" strokeweight=".72pt" strokecolor="#858585">
              <v:path arrowok="t"/>
              <v:stroke dashstyle="solid"/>
            </v:shape>
            <v:shape style="position:absolute;left:3132;top:7292;width:6766;height:279" type="#_x0000_t75" id="docshape133" stroked="false">
              <v:imagedata r:id="rId17" o:title=""/>
            </v:shape>
            <v:shape style="position:absolute;left:2839;top:7001;width:7352;height:111" id="docshape134" coordorigin="2839,7002" coordsize="7352,111" path="m2839,7112l10190,7112m2839,7002l10190,7002e" filled="false" stroked="true" strokeweight=".72pt" strokecolor="#858585">
              <v:path arrowok="t"/>
              <v:stroke dashstyle="solid"/>
            </v:shape>
            <v:shape style="position:absolute;left:3132;top:7069;width:6766;height:483" type="#_x0000_t75" id="docshape135" stroked="false">
              <v:imagedata r:id="rId18" o:title=""/>
            </v:shape>
            <v:shape style="position:absolute;left:2839;top:6778;width:7352;height:113" id="docshape136" coordorigin="2839,6779" coordsize="7352,113" path="m2839,6892l10190,6892m2839,6779l10190,6779e" filled="false" stroked="true" strokeweight=".72pt" strokecolor="#858585">
              <v:path arrowok="t"/>
              <v:stroke dashstyle="solid"/>
            </v:shape>
            <v:shape style="position:absolute;left:3132;top:6848;width:6766;height:514" type="#_x0000_t75" id="docshape137" stroked="false">
              <v:imagedata r:id="rId19" o:title=""/>
            </v:shape>
            <v:shape style="position:absolute;left:3205;top:7335;width:6617;height:223" id="docshape138" coordorigin="3205,7335" coordsize="6617,223" path="m3695,7335l3205,7335,3205,7558,3695,7558,3695,7335xm4921,7335l4432,7335,4432,7558,4921,7558,4921,7335xm6148,7335l5656,7335,5656,7558,6148,7558,6148,7335xm7372,7446l6882,7446,6882,7558,7372,7558,7372,7446xm8598,7335l8106,7335,8106,7558,8598,7558,8598,7335xm9822,7335l9332,7335,9332,7558,9822,7558,9822,7335xe" filled="true" fillcolor="#7f9947" stroked="false">
              <v:path arrowok="t"/>
              <v:fill type="solid"/>
            </v:shape>
            <v:shape style="position:absolute;left:3205;top:7335;width:6617;height:223" id="docshape139" coordorigin="3205,7335" coordsize="6617,223" path="m3205,7335l3695,7335,3695,7558,3205,7558,3205,7335xm4432,7335l4921,7335,4921,7558,4432,7558,4432,7335xm5656,7335l6148,7335,6148,7558,5656,7558,5656,7335xm6882,7446l7372,7446,7372,7558,6882,7558,6882,7446xm8106,7335l8598,7335,8598,7558,8106,7558,8106,7335xm9332,7335l9822,7335,9822,7558,9332,7558,9332,7335xe" filled="false" stroked="true" strokeweight=".75pt" strokecolor="#f9f9f9">
              <v:path arrowok="t"/>
              <v:stroke dashstyle="solid"/>
            </v:shape>
            <v:shape style="position:absolute;left:3205;top:7112;width:6617;height:334" id="docshape140" coordorigin="3205,7112" coordsize="6617,334" path="m3695,7167l3205,7167,3205,7335,3695,7335,3695,7167xm4921,7127l4432,7127,4432,7335,4921,7335,4921,7127xm6148,7131l5656,7131,5656,7335,6148,7335,6148,7131xm7372,7256l6882,7256,6882,7446,7372,7446,7372,7256xm8598,7124l8106,7124,8106,7335,8598,7335,8598,7124xm9822,7112l9332,7112,9332,7335,9822,7335,9822,7112xe" filled="true" fillcolor="#9aba59" stroked="false">
              <v:path arrowok="t"/>
              <v:fill type="solid"/>
            </v:shape>
            <v:shape style="position:absolute;left:3205;top:7112;width:6617;height:334" id="docshape141" coordorigin="3205,7112" coordsize="6617,334" path="m3205,7167l3695,7167,3695,7335,3205,7335,3205,7167xm4432,7127l4921,7127,4921,7335,4432,7335,4432,7127xm5656,7131l6148,7131,6148,7335,5656,7335,5656,7131xm6882,7256l7372,7256,7372,7446,6882,7446,6882,7256xm8106,7124l8598,7124,8598,7335,8106,7335,8106,7124xm9332,7112l9822,7112,9822,7335,9332,7335,9332,7112xe" filled="false" stroked="true" strokeweight=".75pt" strokecolor="#f9f9f9">
              <v:path arrowok="t"/>
              <v:stroke dashstyle="solid"/>
            </v:shape>
            <v:shape style="position:absolute;left:3205;top:6891;width:6617;height:365" id="docshape142" coordorigin="3205,6891" coordsize="6617,365" path="m3695,7002l3205,7002,3205,7167,3695,7167,3695,7002xm4921,6918l4432,6918,4432,7127,4921,7127,4921,6918xm6148,6927l5656,6927,5656,7131,6148,7131,6148,6927xm7372,7160l6882,7160,6882,7256,7372,7256,7372,7160xm8598,6915l8106,6915,8106,7124,8598,7124,8598,6915xm9822,6891l9332,6891,9332,7112,9822,7112,9822,6891xe" filled="true" fillcolor="#c5d6ac" stroked="false">
              <v:path arrowok="t"/>
              <v:fill type="solid"/>
            </v:shape>
            <v:shape style="position:absolute;left:3205;top:6891;width:6617;height:365" id="docshape143" coordorigin="3205,6891" coordsize="6617,365" path="m3205,7002l3695,7002,3695,7167,3205,7167,3205,7002xm4432,6918l4921,6918,4921,7127,4432,7127,4432,6918xm5656,6927l6148,6927,6148,7131,5656,7131,5656,6927xm6882,7160l7372,7160,7372,7256,6882,7256,6882,7160xm8106,6915l8598,6915,8598,7124,8106,7124,8106,6915xm9332,6891l9822,6891,9822,7112,9332,7112,9332,6891xe" filled="false" stroked="true" strokeweight=".75pt" strokecolor="#f9f9f9">
              <v:path arrowok="t"/>
              <v:stroke dashstyle="solid"/>
            </v:shape>
            <v:shape style="position:absolute;left:1812;top:7558;width:8379;height:850" id="docshape144" coordorigin="1812,7559" coordsize="8379,850" path="m2839,7559l10190,7559m2839,7559l2839,7979m4066,7559l4066,7979m5290,7559l5290,7979m6516,7559l6516,7979m7740,7559l7740,7979m8966,7559l8966,7979m10190,7559l10190,7979m1812,7979l10190,7979m1812,7979l1812,8408m2839,7979l2839,8408m4066,7979l4066,8408m5290,7979l5290,8408m6516,7979l6516,8408m7740,7979l7740,8408m8966,7979l8966,8408m10190,7979l10190,8408e" filled="false" stroked="true" strokeweight=".72pt" strokecolor="#858585">
              <v:path arrowok="t"/>
              <v:stroke dashstyle="solid"/>
            </v:shape>
            <v:rect style="position:absolute;left:1867;top:8055;width:80;height:82" id="docshape145" filled="true" fillcolor="#c5d6ac" stroked="false">
              <v:fill type="solid"/>
            </v:rect>
            <v:rect style="position:absolute;left:1867;top:8055;width:80;height:82" id="docshape146" filled="false" stroked="true" strokeweight=".72pt" strokecolor="#f9f9f9">
              <v:stroke dashstyle="solid"/>
            </v:rect>
            <v:shape style="position:absolute;left:1812;top:8408;width:8379;height:428" id="docshape147" coordorigin="1812,8408" coordsize="8379,428" path="m1812,8408l10190,8408m1812,8408l1812,8836m2839,8408l2839,8836m4066,8408l4066,8836m5290,8408l5290,8836m6516,8408l6516,8836m7740,8408l7740,8836m8966,8408l8966,8836m10190,8408l10190,8836e" filled="false" stroked="true" strokeweight=".72pt" strokecolor="#858585">
              <v:path arrowok="t"/>
              <v:stroke dashstyle="solid"/>
            </v:shape>
            <v:rect style="position:absolute;left:1867;top:8485;width:80;height:80" id="docshape148" filled="true" fillcolor="#9aba59" stroked="false">
              <v:fill type="solid"/>
            </v:rect>
            <v:rect style="position:absolute;left:1867;top:8485;width:80;height:80" id="docshape149" filled="false" stroked="true" strokeweight=".72pt" strokecolor="#f9f9f9">
              <v:stroke dashstyle="solid"/>
            </v:rect>
            <v:shape style="position:absolute;left:1812;top:8835;width:8379;height:245" id="docshape150" coordorigin="1812,8836" coordsize="8379,245" path="m1812,8836l10190,8836m1812,8836l1812,9080,10190,9080m2839,8836l2839,9080m4066,8836l4066,9080m5290,8836l5290,9080m6516,8836l6516,9080m7740,8836l7740,9080m8966,8836l8966,9080m10190,8836l10190,9080e" filled="false" stroked="true" strokeweight=".72pt" strokecolor="#858585">
              <v:path arrowok="t"/>
              <v:stroke dashstyle="solid"/>
            </v:shape>
            <v:rect style="position:absolute;left:1867;top:8914;width:80;height:80" id="docshape151" filled="true" fillcolor="#7f9947" stroked="false">
              <v:fill type="solid"/>
            </v:rect>
            <v:rect style="position:absolute;left:1867;top:8914;width:80;height:80" id="docshape152" filled="false" stroked="true" strokeweight=".72pt" strokecolor="#f9f9f9">
              <v:stroke dashstyle="solid"/>
            </v:rect>
            <v:rect style="position:absolute;left:1470;top:6195;width:8940;height:2985" id="docshape153" filled="false" stroked="true" strokeweight=".75pt" strokecolor="#858585">
              <v:stroke dashstyle="solid"/>
            </v:rect>
            <v:shape style="position:absolute;left:2839;top:10150;width:7352;height:192" id="docshape154" coordorigin="2839,10151" coordsize="7352,192" path="m2839,10343l10190,10343m2839,10247l10190,10247m2839,10151l10190,10151e" filled="false" stroked="true" strokeweight=".72pt" strokecolor="#858585">
              <v:path arrowok="t"/>
              <v:stroke dashstyle="solid"/>
            </v:shape>
            <v:shape style="position:absolute;left:3499;top:10203;width:6032;height:250" type="#_x0000_t75" id="docshape155" stroked="false">
              <v:imagedata r:id="rId20" o:title=""/>
            </v:shape>
            <v:shape style="position:absolute;left:2839;top:9958;width:7352;height:96" id="docshape156" coordorigin="2839,9959" coordsize="7352,96" path="m2839,10055l10190,10055m2839,9959l10190,9959e" filled="false" stroked="true" strokeweight=".72pt" strokecolor="#858585">
              <v:path arrowok="t"/>
              <v:stroke dashstyle="solid"/>
            </v:shape>
            <v:shape style="position:absolute;left:3499;top:10021;width:6032;height:432" type="#_x0000_t75" id="docshape157" stroked="false">
              <v:imagedata r:id="rId21" o:title=""/>
            </v:shape>
            <v:shape style="position:absolute;left:2839;top:9764;width:7352;height:96" id="docshape158" coordorigin="2839,9764" coordsize="7352,96" path="m2839,9860l10190,9860m2839,9764l10190,9764e" filled="false" stroked="true" strokeweight=".72pt" strokecolor="#858585">
              <v:path arrowok="t"/>
              <v:stroke dashstyle="solid"/>
            </v:shape>
            <v:shape style="position:absolute;left:3499;top:9841;width:6032;height:490" type="#_x0000_t75" id="docshape159" stroked="false">
              <v:imagedata r:id="rId22" o:title=""/>
            </v:shape>
            <v:shape style="position:absolute;left:3572;top:10245;width:5883;height:193" id="docshape160" coordorigin="3572,10246" coordsize="5883,193" path="m4554,10390l3572,10390,3572,10439,4554,10439,4554,10390xm7004,10342l6023,10342,6023,10439,7004,10439,7004,10342xm9455,10246l8476,10246,8476,10439,9455,10439,9455,10246xe" filled="true" fillcolor="#7f9947" stroked="false">
              <v:path arrowok="t"/>
              <v:fill type="solid"/>
            </v:shape>
            <v:shape style="position:absolute;left:3572;top:10245;width:5883;height:193" id="docshape161" coordorigin="3572,10246" coordsize="5883,193" path="m3572,10390l4554,10390,4554,10439,3572,10439,3572,10390xm6023,10342l7004,10342,7004,10439,6023,10439,6023,10342xm8476,10246l9455,10246,9455,10439,8476,10439,8476,10246xe" filled="false" stroked="true" strokeweight=".75pt" strokecolor="#f9f9f9">
              <v:path arrowok="t"/>
              <v:stroke dashstyle="solid"/>
            </v:shape>
            <v:shape style="position:absolute;left:3572;top:10063;width:5883;height:327" id="docshape162" coordorigin="3572,10064" coordsize="5883,327" path="m4554,10224l3572,10224,3572,10390,4554,10390,4554,10224xm7004,10150l6023,10150,6023,10342,7004,10342,7004,10150xm9455,10064l8476,10064,8476,10246,9455,10246,9455,10064xe" filled="true" fillcolor="#9aba59" stroked="false">
              <v:path arrowok="t"/>
              <v:fill type="solid"/>
            </v:shape>
            <v:shape style="position:absolute;left:3572;top:10063;width:5883;height:327" id="docshape163" coordorigin="3572,10064" coordsize="5883,327" path="m3572,10224l4554,10224,4554,10390,3572,10390,3572,10224xm6023,10150l7004,10150,7004,10342,6023,10342,6023,10150xm8476,10064l9455,10064,9455,10246,8476,10246,8476,10064xe" filled="false" stroked="true" strokeweight=".75pt" strokecolor="#f9f9f9">
              <v:path arrowok="t"/>
              <v:stroke dashstyle="solid"/>
            </v:shape>
            <v:shape style="position:absolute;left:3572;top:9883;width:5883;height:341" id="docshape164" coordorigin="3572,9884" coordsize="5883,341" path="m4554,10184l3572,10184,3572,10224,4554,10224,4554,10184xm7004,10054l6023,10054,6023,10150,7004,10150,7004,10054xm9455,9884l8476,9884,8476,10064,9455,10064,9455,9884xe" filled="true" fillcolor="#c5d6ac" stroked="false">
              <v:path arrowok="t"/>
              <v:fill type="solid"/>
            </v:shape>
            <v:shape style="position:absolute;left:3572;top:9883;width:5883;height:341" id="docshape165" coordorigin="3572,9884" coordsize="5883,341" path="m3572,10184l4554,10184,4554,10224,3572,10224,3572,10184xm6023,10054l7004,10054,7004,10150,6023,10150,6023,10054xm8476,9884l9455,9884,9455,10064,8476,10064,8476,9884xe" filled="false" stroked="true" strokeweight=".75pt" strokecolor="#f9f9f9">
              <v:path arrowok="t"/>
              <v:stroke dashstyle="solid"/>
            </v:shape>
            <v:shape style="position:absolute;left:1812;top:10438;width:8379;height:656" id="docshape166" coordorigin="1812,10439" coordsize="8379,656" path="m2839,10439l10190,10439m2839,10439l2839,10664m5290,10439l5290,10664m7740,10439l7740,10664m10190,10439l10190,10664m1812,10664l10190,10664m1812,10664l1812,11094m2839,10664l2839,11094m5290,10664l5290,11094m7740,10664l7740,11094m10190,10664l10190,11094e" filled="false" stroked="true" strokeweight=".72pt" strokecolor="#858585">
              <v:path arrowok="t"/>
              <v:stroke dashstyle="solid"/>
            </v:shape>
            <v:rect style="position:absolute;left:1867;top:10741;width:80;height:82" id="docshape167" filled="true" fillcolor="#c5d6ac" stroked="false">
              <v:fill type="solid"/>
            </v:rect>
            <v:rect style="position:absolute;left:1867;top:10741;width:80;height:82" id="docshape168" filled="false" stroked="true" strokeweight=".72pt" strokecolor="#f9f9f9">
              <v:stroke dashstyle="solid"/>
            </v:rect>
            <v:shape style="position:absolute;left:1812;top:11093;width:8379;height:428" id="docshape169" coordorigin="1812,11094" coordsize="8379,428" path="m1812,11094l10190,11094m1812,11094l1812,11521m2839,11094l2839,11521m5290,11094l5290,11521m7740,11094l7740,11521m10190,11094l10190,11521e" filled="false" stroked="true" strokeweight=".72pt" strokecolor="#858585">
              <v:path arrowok="t"/>
              <v:stroke dashstyle="solid"/>
            </v:shape>
            <v:rect style="position:absolute;left:1867;top:11170;width:80;height:80" id="docshape170" filled="true" fillcolor="#9aba59" stroked="false">
              <v:fill type="solid"/>
            </v:rect>
            <v:rect style="position:absolute;left:1867;top:11170;width:80;height:80" id="docshape171" filled="false" stroked="true" strokeweight=".72pt" strokecolor="#f9f9f9">
              <v:stroke dashstyle="solid"/>
            </v:rect>
            <v:shape style="position:absolute;left:1812;top:11521;width:8379;height:245" id="docshape172" coordorigin="1812,11521" coordsize="8379,245" path="m1812,11521l10190,11521m1812,11521l1812,11766,10190,11766m2839,11521l2839,11766m5290,11521l5290,11766m7740,11521l7740,11766m10190,11521l10190,11766e" filled="false" stroked="true" strokeweight=".72pt" strokecolor="#858585">
              <v:path arrowok="t"/>
              <v:stroke dashstyle="solid"/>
            </v:shape>
            <v:rect style="position:absolute;left:1867;top:11600;width:80;height:80" id="docshape173" filled="true" fillcolor="#7f9947" stroked="false">
              <v:fill type="solid"/>
            </v:rect>
            <v:rect style="position:absolute;left:1867;top:11600;width:80;height:80" id="docshape174" filled="false" stroked="true" strokeweight=".72pt" strokecolor="#f9f9f9">
              <v:stroke dashstyle="solid"/>
            </v:rect>
            <v:rect style="position:absolute;left:1470;top:9180;width:8940;height:2685" id="docshape175" filled="false" stroked="true" strokeweight=".75pt" strokecolor="#858585">
              <v:stroke dashstyle="solid"/>
            </v:rect>
            <w10:wrap type="none"/>
          </v:group>
        </w:pict>
      </w:r>
      <w:r>
        <w:rPr>
          <w:b/>
          <w:sz w:val="16"/>
        </w:rPr>
        <w:t>Audit</w:t>
      </w:r>
      <w:r>
        <w:rPr>
          <w:b/>
          <w:spacing w:val="-3"/>
          <w:sz w:val="16"/>
        </w:rPr>
        <w:t> </w:t>
      </w:r>
      <w:r>
        <w:rPr>
          <w:b/>
          <w:sz w:val="16"/>
        </w:rPr>
        <w:t>Score</w:t>
      </w:r>
      <w:r>
        <w:rPr>
          <w:b/>
          <w:spacing w:val="-5"/>
          <w:sz w:val="16"/>
        </w:rPr>
        <w:t> </w:t>
      </w:r>
      <w:r>
        <w:rPr>
          <w:b/>
          <w:sz w:val="16"/>
        </w:rPr>
        <w:t>for</w:t>
      </w:r>
      <w:r>
        <w:rPr>
          <w:b/>
          <w:spacing w:val="-6"/>
          <w:sz w:val="16"/>
        </w:rPr>
        <w:t> </w:t>
      </w:r>
      <w:r>
        <w:rPr>
          <w:b/>
          <w:spacing w:val="-2"/>
          <w:sz w:val="16"/>
        </w:rPr>
        <w:t>Common</w:t>
      </w:r>
    </w:p>
    <w:p>
      <w:pPr>
        <w:pStyle w:val="BodyText"/>
        <w:rPr>
          <w:b/>
        </w:rPr>
      </w:pPr>
    </w:p>
    <w:p>
      <w:pPr>
        <w:pStyle w:val="BodyText"/>
        <w:rPr>
          <w:b/>
        </w:rPr>
      </w:pPr>
    </w:p>
    <w:p>
      <w:pPr>
        <w:pStyle w:val="BodyText"/>
        <w:rPr>
          <w:b/>
        </w:rPr>
      </w:pPr>
    </w:p>
    <w:p>
      <w:pPr>
        <w:pStyle w:val="BodyText"/>
        <w:spacing w:before="10"/>
        <w:rPr>
          <w:b/>
          <w:sz w:val="15"/>
        </w:rPr>
      </w:pPr>
    </w:p>
    <w:p>
      <w:pPr>
        <w:spacing w:after="0"/>
        <w:rPr>
          <w:sz w:val="15"/>
        </w:rPr>
        <w:sectPr>
          <w:pgSz w:w="11910" w:h="16850"/>
          <w:pgMar w:header="1170" w:footer="1117" w:top="1420" w:bottom="1300" w:left="1120" w:right="1100"/>
        </w:sectPr>
      </w:pPr>
    </w:p>
    <w:p>
      <w:pPr>
        <w:pStyle w:val="BodyText"/>
        <w:rPr>
          <w:b/>
          <w:sz w:val="16"/>
        </w:rPr>
      </w:pPr>
    </w:p>
    <w:p>
      <w:pPr>
        <w:pStyle w:val="BodyText"/>
        <w:rPr>
          <w:b/>
          <w:sz w:val="16"/>
        </w:rPr>
      </w:pPr>
    </w:p>
    <w:p>
      <w:pPr>
        <w:pStyle w:val="BodyText"/>
        <w:rPr>
          <w:b/>
          <w:sz w:val="16"/>
        </w:rPr>
      </w:pPr>
    </w:p>
    <w:p>
      <w:pPr>
        <w:spacing w:before="117"/>
        <w:ind w:left="986" w:right="-1" w:hanging="130"/>
        <w:jc w:val="left"/>
        <w:rPr>
          <w:sz w:val="16"/>
        </w:rPr>
      </w:pPr>
      <w:r>
        <w:rPr>
          <w:spacing w:val="-2"/>
          <w:sz w:val="16"/>
        </w:rPr>
        <w:t>Weighted</w:t>
      </w:r>
      <w:r>
        <w:rPr>
          <w:spacing w:val="40"/>
          <w:sz w:val="16"/>
        </w:rPr>
        <w:t> </w:t>
      </w:r>
      <w:r>
        <w:rPr>
          <w:spacing w:val="-2"/>
          <w:sz w:val="16"/>
        </w:rPr>
        <w:t>Score</w:t>
      </w:r>
    </w:p>
    <w:p>
      <w:pPr>
        <w:spacing w:before="62"/>
        <w:ind w:left="857" w:right="-1" w:firstLine="16"/>
        <w:jc w:val="left"/>
        <w:rPr>
          <w:sz w:val="16"/>
        </w:rPr>
      </w:pPr>
      <w:r>
        <w:rPr>
          <w:spacing w:val="-2"/>
          <w:sz w:val="16"/>
        </w:rPr>
        <w:t>Compliance</w:t>
      </w:r>
      <w:r>
        <w:rPr>
          <w:spacing w:val="40"/>
          <w:sz w:val="16"/>
        </w:rPr>
        <w:t> </w:t>
      </w:r>
      <w:r>
        <w:rPr>
          <w:sz w:val="16"/>
        </w:rPr>
        <w:t>Level</w:t>
      </w:r>
      <w:r>
        <w:rPr>
          <w:spacing w:val="-6"/>
          <w:sz w:val="16"/>
        </w:rPr>
        <w:t> </w:t>
      </w:r>
      <w:r>
        <w:rPr>
          <w:sz w:val="16"/>
        </w:rPr>
        <w:t>(in</w:t>
      </w:r>
      <w:r>
        <w:rPr>
          <w:spacing w:val="-3"/>
          <w:sz w:val="16"/>
        </w:rPr>
        <w:t> </w:t>
      </w:r>
      <w:r>
        <w:rPr>
          <w:spacing w:val="-5"/>
          <w:sz w:val="16"/>
        </w:rPr>
        <w:t>%)</w:t>
      </w:r>
    </w:p>
    <w:p>
      <w:pPr>
        <w:spacing w:before="60"/>
        <w:ind w:left="857" w:right="0" w:firstLine="0"/>
        <w:jc w:val="left"/>
        <w:rPr>
          <w:sz w:val="16"/>
        </w:rPr>
      </w:pPr>
      <w:r>
        <w:rPr>
          <w:spacing w:val="-2"/>
          <w:sz w:val="16"/>
        </w:rPr>
        <w:t>Weightage</w:t>
      </w:r>
    </w:p>
    <w:p>
      <w:pPr>
        <w:spacing w:line="240" w:lineRule="auto" w:before="2"/>
        <w:rPr>
          <w:sz w:val="14"/>
        </w:rPr>
      </w:pPr>
      <w:r>
        <w:rPr/>
        <w:br w:type="column"/>
      </w:r>
      <w:r>
        <w:rPr>
          <w:sz w:val="14"/>
        </w:rPr>
      </w:r>
    </w:p>
    <w:p>
      <w:pPr>
        <w:spacing w:before="0"/>
        <w:ind w:left="37" w:right="0" w:firstLine="0"/>
        <w:jc w:val="center"/>
        <w:rPr>
          <w:sz w:val="16"/>
        </w:rPr>
      </w:pPr>
      <w:r>
        <w:rPr/>
        <w:pict>
          <v:shape style="position:absolute;margin-left:133.100266pt;margin-top:-39.75079pt;width:10.050pt;height:36.15pt;mso-position-horizontal-relative:page;mso-position-vertical-relative:paragraph;z-index:15745024" type="#_x0000_t202" id="docshape176" filled="false" stroked="false">
            <v:textbox inset="0,0,0,0" style="layout-flow:vertical;mso-layout-flow-alt:bottom-to-top">
              <w:txbxContent>
                <w:p>
                  <w:pPr>
                    <w:spacing w:line="179" w:lineRule="exact" w:before="0"/>
                    <w:ind w:left="20" w:right="0" w:firstLine="0"/>
                    <w:jc w:val="left"/>
                    <w:rPr>
                      <w:b/>
                      <w:sz w:val="16"/>
                    </w:rPr>
                  </w:pPr>
                  <w:r>
                    <w:rPr>
                      <w:b/>
                      <w:sz w:val="16"/>
                    </w:rPr>
                    <w:t>(%</w:t>
                  </w:r>
                  <w:r>
                    <w:rPr>
                      <w:b/>
                      <w:spacing w:val="-1"/>
                      <w:sz w:val="16"/>
                    </w:rPr>
                    <w:t> </w:t>
                  </w:r>
                  <w:r>
                    <w:rPr>
                      <w:b/>
                      <w:spacing w:val="-2"/>
                      <w:sz w:val="16"/>
                    </w:rPr>
                    <w:t>)Level</w:t>
                  </w:r>
                </w:p>
              </w:txbxContent>
            </v:textbox>
            <w10:wrap type="none"/>
          </v:shape>
        </w:pict>
      </w:r>
      <w:r>
        <w:rPr>
          <w:spacing w:val="-2"/>
          <w:sz w:val="16"/>
        </w:rPr>
        <w:t>Communicati</w:t>
      </w:r>
      <w:r>
        <w:rPr>
          <w:spacing w:val="40"/>
          <w:sz w:val="16"/>
        </w:rPr>
        <w:t> </w:t>
      </w:r>
      <w:r>
        <w:rPr>
          <w:sz w:val="16"/>
        </w:rPr>
        <w:t>on</w:t>
      </w:r>
      <w:r>
        <w:rPr>
          <w:spacing w:val="-3"/>
          <w:sz w:val="16"/>
        </w:rPr>
        <w:t> </w:t>
      </w:r>
      <w:r>
        <w:rPr>
          <w:sz w:val="16"/>
        </w:rPr>
        <w:t>control</w:t>
      </w:r>
    </w:p>
    <w:p>
      <w:pPr>
        <w:pStyle w:val="BodyText"/>
        <w:spacing w:before="5"/>
      </w:pPr>
    </w:p>
    <w:p>
      <w:pPr>
        <w:spacing w:before="0"/>
        <w:ind w:left="39" w:right="0" w:firstLine="0"/>
        <w:jc w:val="center"/>
        <w:rPr>
          <w:sz w:val="16"/>
        </w:rPr>
      </w:pPr>
      <w:r>
        <w:rPr>
          <w:spacing w:val="-2"/>
          <w:sz w:val="16"/>
        </w:rPr>
        <w:t>40.9%</w:t>
      </w:r>
    </w:p>
    <w:p>
      <w:pPr>
        <w:pStyle w:val="BodyText"/>
        <w:spacing w:before="3"/>
        <w:rPr>
          <w:sz w:val="21"/>
        </w:rPr>
      </w:pPr>
    </w:p>
    <w:p>
      <w:pPr>
        <w:spacing w:before="0"/>
        <w:ind w:left="37" w:right="0" w:firstLine="0"/>
        <w:jc w:val="center"/>
        <w:rPr>
          <w:sz w:val="16"/>
        </w:rPr>
      </w:pPr>
      <w:r>
        <w:rPr>
          <w:spacing w:val="-2"/>
          <w:sz w:val="16"/>
        </w:rPr>
        <w:t>81.82%</w:t>
      </w:r>
    </w:p>
    <w:p>
      <w:pPr>
        <w:pStyle w:val="BodyText"/>
        <w:spacing w:before="4"/>
        <w:rPr>
          <w:sz w:val="13"/>
        </w:rPr>
      </w:pPr>
    </w:p>
    <w:p>
      <w:pPr>
        <w:spacing w:before="0"/>
        <w:ind w:left="39" w:right="0" w:firstLine="0"/>
        <w:jc w:val="center"/>
        <w:rPr>
          <w:sz w:val="16"/>
        </w:rPr>
      </w:pPr>
      <w:r>
        <w:rPr>
          <w:spacing w:val="-5"/>
          <w:sz w:val="16"/>
        </w:rPr>
        <w:t>50%</w:t>
      </w:r>
    </w:p>
    <w:p>
      <w:pPr>
        <w:spacing w:line="240" w:lineRule="auto" w:before="2"/>
        <w:rPr>
          <w:sz w:val="14"/>
        </w:rPr>
      </w:pPr>
      <w:r>
        <w:rPr/>
        <w:br w:type="column"/>
      </w:r>
      <w:r>
        <w:rPr>
          <w:sz w:val="14"/>
        </w:rPr>
      </w:r>
    </w:p>
    <w:p>
      <w:pPr>
        <w:spacing w:before="0"/>
        <w:ind w:left="124" w:right="0" w:firstLine="0"/>
        <w:jc w:val="center"/>
        <w:rPr>
          <w:sz w:val="16"/>
        </w:rPr>
      </w:pPr>
      <w:r>
        <w:rPr>
          <w:spacing w:val="-2"/>
          <w:sz w:val="16"/>
        </w:rPr>
        <w:t>Reporting</w:t>
      </w:r>
      <w:r>
        <w:rPr>
          <w:spacing w:val="40"/>
          <w:sz w:val="16"/>
        </w:rPr>
        <w:t> </w:t>
      </w:r>
      <w:r>
        <w:rPr>
          <w:spacing w:val="-2"/>
          <w:sz w:val="16"/>
        </w:rPr>
        <w:t>Process</w:t>
      </w:r>
    </w:p>
    <w:p>
      <w:pPr>
        <w:pStyle w:val="BodyText"/>
        <w:spacing w:before="5"/>
      </w:pPr>
    </w:p>
    <w:p>
      <w:pPr>
        <w:spacing w:before="0"/>
        <w:ind w:left="125" w:right="0" w:firstLine="0"/>
        <w:jc w:val="center"/>
        <w:rPr>
          <w:sz w:val="16"/>
        </w:rPr>
      </w:pPr>
      <w:r>
        <w:rPr>
          <w:spacing w:val="-2"/>
          <w:sz w:val="16"/>
        </w:rPr>
        <w:t>100.0%</w:t>
      </w:r>
    </w:p>
    <w:p>
      <w:pPr>
        <w:pStyle w:val="BodyText"/>
        <w:spacing w:before="3"/>
        <w:rPr>
          <w:sz w:val="21"/>
        </w:rPr>
      </w:pPr>
    </w:p>
    <w:p>
      <w:pPr>
        <w:spacing w:before="0"/>
        <w:ind w:left="125" w:right="0" w:firstLine="0"/>
        <w:jc w:val="center"/>
        <w:rPr>
          <w:sz w:val="16"/>
        </w:rPr>
      </w:pPr>
      <w:r>
        <w:rPr>
          <w:spacing w:val="-2"/>
          <w:sz w:val="16"/>
        </w:rPr>
        <w:t>100.00%</w:t>
      </w:r>
    </w:p>
    <w:p>
      <w:pPr>
        <w:pStyle w:val="BodyText"/>
        <w:spacing w:before="4"/>
        <w:rPr>
          <w:sz w:val="13"/>
        </w:rPr>
      </w:pPr>
    </w:p>
    <w:p>
      <w:pPr>
        <w:spacing w:before="0"/>
        <w:ind w:left="125" w:right="0" w:firstLine="0"/>
        <w:jc w:val="center"/>
        <w:rPr>
          <w:sz w:val="16"/>
        </w:rPr>
      </w:pPr>
      <w:r>
        <w:rPr>
          <w:spacing w:val="-4"/>
          <w:sz w:val="16"/>
        </w:rPr>
        <w:t>100%</w:t>
      </w:r>
    </w:p>
    <w:p>
      <w:pPr>
        <w:spacing w:line="240" w:lineRule="auto" w:before="2"/>
        <w:rPr>
          <w:sz w:val="14"/>
        </w:rPr>
      </w:pPr>
      <w:r>
        <w:rPr/>
        <w:br w:type="column"/>
      </w:r>
      <w:r>
        <w:rPr>
          <w:sz w:val="14"/>
        </w:rPr>
      </w:r>
    </w:p>
    <w:p>
      <w:pPr>
        <w:spacing w:before="0"/>
        <w:ind w:left="319" w:right="-5" w:hanging="27"/>
        <w:jc w:val="left"/>
        <w:rPr>
          <w:sz w:val="16"/>
        </w:rPr>
      </w:pPr>
      <w:r>
        <w:rPr>
          <w:spacing w:val="-2"/>
          <w:sz w:val="16"/>
        </w:rPr>
        <w:t>Meeting</w:t>
      </w:r>
      <w:r>
        <w:rPr>
          <w:spacing w:val="40"/>
          <w:sz w:val="16"/>
        </w:rPr>
        <w:t> </w:t>
      </w:r>
      <w:r>
        <w:rPr>
          <w:spacing w:val="-2"/>
          <w:sz w:val="16"/>
        </w:rPr>
        <w:t>process</w:t>
      </w:r>
    </w:p>
    <w:p>
      <w:pPr>
        <w:pStyle w:val="BodyText"/>
        <w:spacing w:before="5"/>
      </w:pPr>
    </w:p>
    <w:p>
      <w:pPr>
        <w:spacing w:before="0"/>
        <w:ind w:left="353" w:right="0" w:firstLine="0"/>
        <w:jc w:val="left"/>
        <w:rPr>
          <w:sz w:val="16"/>
        </w:rPr>
      </w:pPr>
      <w:r>
        <w:rPr>
          <w:spacing w:val="-2"/>
          <w:sz w:val="16"/>
        </w:rPr>
        <w:t>85.7%</w:t>
      </w:r>
    </w:p>
    <w:p>
      <w:pPr>
        <w:pStyle w:val="BodyText"/>
        <w:spacing w:before="3"/>
        <w:rPr>
          <w:sz w:val="21"/>
        </w:rPr>
      </w:pPr>
    </w:p>
    <w:p>
      <w:pPr>
        <w:spacing w:before="0"/>
        <w:ind w:left="313" w:right="0" w:firstLine="0"/>
        <w:jc w:val="left"/>
        <w:rPr>
          <w:sz w:val="16"/>
        </w:rPr>
      </w:pPr>
      <w:r>
        <w:rPr>
          <w:spacing w:val="-2"/>
          <w:sz w:val="16"/>
        </w:rPr>
        <w:t>85.71%</w:t>
      </w:r>
    </w:p>
    <w:p>
      <w:pPr>
        <w:pStyle w:val="BodyText"/>
        <w:spacing w:before="4"/>
        <w:rPr>
          <w:sz w:val="13"/>
        </w:rPr>
      </w:pPr>
    </w:p>
    <w:p>
      <w:pPr>
        <w:spacing w:before="0"/>
        <w:ind w:left="373" w:right="0" w:firstLine="0"/>
        <w:jc w:val="left"/>
        <w:rPr>
          <w:sz w:val="16"/>
        </w:rPr>
      </w:pPr>
      <w:r>
        <w:rPr>
          <w:spacing w:val="-4"/>
          <w:sz w:val="16"/>
        </w:rPr>
        <w:t>100%</w:t>
      </w:r>
    </w:p>
    <w:p>
      <w:pPr>
        <w:spacing w:line="240" w:lineRule="auto" w:before="2"/>
        <w:rPr>
          <w:sz w:val="14"/>
        </w:rPr>
      </w:pPr>
      <w:r>
        <w:rPr/>
        <w:br w:type="column"/>
      </w:r>
      <w:r>
        <w:rPr>
          <w:sz w:val="14"/>
        </w:rPr>
      </w:r>
    </w:p>
    <w:p>
      <w:pPr>
        <w:spacing w:before="0"/>
        <w:ind w:left="372" w:right="2" w:firstLine="9"/>
        <w:jc w:val="left"/>
        <w:rPr>
          <w:sz w:val="16"/>
        </w:rPr>
      </w:pPr>
      <w:r>
        <w:rPr>
          <w:spacing w:val="-2"/>
          <w:sz w:val="16"/>
        </w:rPr>
        <w:t>Record</w:t>
      </w:r>
      <w:r>
        <w:rPr>
          <w:spacing w:val="40"/>
          <w:sz w:val="16"/>
        </w:rPr>
        <w:t> </w:t>
      </w:r>
      <w:r>
        <w:rPr>
          <w:spacing w:val="-2"/>
          <w:sz w:val="16"/>
        </w:rPr>
        <w:t>process</w:t>
      </w:r>
    </w:p>
    <w:p>
      <w:pPr>
        <w:pStyle w:val="BodyText"/>
        <w:spacing w:before="5"/>
      </w:pPr>
    </w:p>
    <w:p>
      <w:pPr>
        <w:spacing w:before="0"/>
        <w:ind w:left="405" w:right="0" w:firstLine="0"/>
        <w:jc w:val="left"/>
        <w:rPr>
          <w:sz w:val="16"/>
        </w:rPr>
      </w:pPr>
      <w:r>
        <w:rPr>
          <w:spacing w:val="-2"/>
          <w:sz w:val="16"/>
        </w:rPr>
        <w:t>41.7%</w:t>
      </w:r>
    </w:p>
    <w:p>
      <w:pPr>
        <w:pStyle w:val="BodyText"/>
        <w:spacing w:before="3"/>
        <w:rPr>
          <w:sz w:val="21"/>
        </w:rPr>
      </w:pPr>
    </w:p>
    <w:p>
      <w:pPr>
        <w:spacing w:before="0"/>
        <w:ind w:left="365" w:right="0" w:firstLine="0"/>
        <w:jc w:val="left"/>
        <w:rPr>
          <w:sz w:val="16"/>
        </w:rPr>
      </w:pPr>
      <w:r>
        <w:rPr>
          <w:spacing w:val="-2"/>
          <w:sz w:val="16"/>
        </w:rPr>
        <w:t>83.33%</w:t>
      </w:r>
    </w:p>
    <w:p>
      <w:pPr>
        <w:pStyle w:val="BodyText"/>
        <w:spacing w:before="4"/>
        <w:rPr>
          <w:sz w:val="13"/>
        </w:rPr>
      </w:pPr>
    </w:p>
    <w:p>
      <w:pPr>
        <w:spacing w:before="0"/>
        <w:ind w:left="465" w:right="0" w:firstLine="0"/>
        <w:jc w:val="left"/>
        <w:rPr>
          <w:sz w:val="16"/>
        </w:rPr>
      </w:pPr>
      <w:r>
        <w:rPr>
          <w:spacing w:val="-5"/>
          <w:sz w:val="16"/>
        </w:rPr>
        <w:t>50%</w:t>
      </w:r>
    </w:p>
    <w:p>
      <w:pPr>
        <w:spacing w:line="240" w:lineRule="auto" w:before="2"/>
        <w:rPr>
          <w:sz w:val="14"/>
        </w:rPr>
      </w:pPr>
      <w:r>
        <w:rPr/>
        <w:br w:type="column"/>
      </w:r>
      <w:r>
        <w:rPr>
          <w:sz w:val="14"/>
        </w:rPr>
      </w:r>
    </w:p>
    <w:p>
      <w:pPr>
        <w:spacing w:before="0"/>
        <w:ind w:left="239" w:right="0" w:firstLine="1"/>
        <w:jc w:val="center"/>
        <w:rPr>
          <w:sz w:val="16"/>
        </w:rPr>
      </w:pPr>
      <w:r>
        <w:rPr>
          <w:sz w:val="16"/>
        </w:rPr>
        <w:t>Process</w:t>
      </w:r>
      <w:r>
        <w:rPr>
          <w:spacing w:val="-5"/>
          <w:sz w:val="16"/>
        </w:rPr>
        <w:t> </w:t>
      </w:r>
      <w:r>
        <w:rPr>
          <w:sz w:val="16"/>
        </w:rPr>
        <w:t>for</w:t>
      </w:r>
      <w:r>
        <w:rPr>
          <w:spacing w:val="40"/>
          <w:sz w:val="16"/>
        </w:rPr>
        <w:t> </w:t>
      </w:r>
      <w:r>
        <w:rPr>
          <w:sz w:val="16"/>
        </w:rPr>
        <w:t>project</w:t>
      </w:r>
      <w:r>
        <w:rPr>
          <w:spacing w:val="-8"/>
          <w:sz w:val="16"/>
        </w:rPr>
        <w:t> </w:t>
      </w:r>
      <w:r>
        <w:rPr>
          <w:spacing w:val="-4"/>
          <w:sz w:val="16"/>
        </w:rPr>
        <w:t>code</w:t>
      </w:r>
    </w:p>
    <w:p>
      <w:pPr>
        <w:pStyle w:val="BodyText"/>
        <w:spacing w:before="5"/>
      </w:pPr>
    </w:p>
    <w:p>
      <w:pPr>
        <w:spacing w:before="0"/>
        <w:ind w:left="332" w:right="93" w:firstLine="0"/>
        <w:jc w:val="center"/>
        <w:rPr>
          <w:sz w:val="16"/>
        </w:rPr>
      </w:pPr>
      <w:r>
        <w:rPr>
          <w:spacing w:val="-2"/>
          <w:sz w:val="16"/>
        </w:rPr>
        <w:t>25.0%</w:t>
      </w:r>
    </w:p>
    <w:p>
      <w:pPr>
        <w:pStyle w:val="BodyText"/>
        <w:spacing w:before="3"/>
        <w:rPr>
          <w:sz w:val="21"/>
        </w:rPr>
      </w:pPr>
    </w:p>
    <w:p>
      <w:pPr>
        <w:spacing w:before="0"/>
        <w:ind w:left="332" w:right="93" w:firstLine="0"/>
        <w:jc w:val="center"/>
        <w:rPr>
          <w:sz w:val="16"/>
        </w:rPr>
      </w:pPr>
      <w:r>
        <w:rPr>
          <w:spacing w:val="-2"/>
          <w:sz w:val="16"/>
        </w:rPr>
        <w:t>100.00%</w:t>
      </w:r>
    </w:p>
    <w:p>
      <w:pPr>
        <w:pStyle w:val="BodyText"/>
        <w:spacing w:before="4"/>
        <w:rPr>
          <w:sz w:val="13"/>
        </w:rPr>
      </w:pPr>
    </w:p>
    <w:p>
      <w:pPr>
        <w:spacing w:before="0"/>
        <w:ind w:left="332" w:right="93" w:firstLine="0"/>
        <w:jc w:val="center"/>
        <w:rPr>
          <w:sz w:val="16"/>
        </w:rPr>
      </w:pPr>
      <w:r>
        <w:rPr>
          <w:spacing w:val="-5"/>
          <w:sz w:val="16"/>
        </w:rPr>
        <w:t>25%</w:t>
      </w:r>
    </w:p>
    <w:p>
      <w:pPr>
        <w:spacing w:before="71"/>
        <w:ind w:left="68" w:right="0" w:firstLine="0"/>
        <w:jc w:val="center"/>
        <w:rPr>
          <w:sz w:val="16"/>
        </w:rPr>
      </w:pPr>
      <w:r>
        <w:rPr/>
        <w:br w:type="column"/>
      </w:r>
      <w:r>
        <w:rPr>
          <w:spacing w:val="-2"/>
          <w:sz w:val="16"/>
        </w:rPr>
        <w:t>Project</w:t>
      </w:r>
      <w:r>
        <w:rPr>
          <w:spacing w:val="40"/>
          <w:sz w:val="16"/>
        </w:rPr>
        <w:t> </w:t>
      </w:r>
      <w:r>
        <w:rPr>
          <w:spacing w:val="-2"/>
          <w:sz w:val="16"/>
        </w:rPr>
        <w:t>Management</w:t>
      </w:r>
      <w:r>
        <w:rPr>
          <w:spacing w:val="40"/>
          <w:sz w:val="16"/>
        </w:rPr>
        <w:t> </w:t>
      </w:r>
      <w:r>
        <w:rPr>
          <w:spacing w:val="-2"/>
          <w:sz w:val="16"/>
        </w:rPr>
        <w:t>Process</w:t>
      </w:r>
    </w:p>
    <w:p>
      <w:pPr>
        <w:spacing w:before="143"/>
        <w:ind w:left="68" w:right="0" w:firstLine="0"/>
        <w:jc w:val="center"/>
        <w:rPr>
          <w:sz w:val="16"/>
        </w:rPr>
      </w:pPr>
      <w:r>
        <w:rPr>
          <w:spacing w:val="-2"/>
          <w:sz w:val="16"/>
        </w:rPr>
        <w:t>25.0%</w:t>
      </w:r>
    </w:p>
    <w:p>
      <w:pPr>
        <w:pStyle w:val="BodyText"/>
        <w:spacing w:before="3"/>
        <w:rPr>
          <w:sz w:val="21"/>
        </w:rPr>
      </w:pPr>
    </w:p>
    <w:p>
      <w:pPr>
        <w:spacing w:before="0"/>
        <w:ind w:left="186" w:right="119" w:firstLine="0"/>
        <w:jc w:val="center"/>
        <w:rPr>
          <w:sz w:val="16"/>
        </w:rPr>
      </w:pPr>
      <w:r>
        <w:rPr>
          <w:spacing w:val="-2"/>
          <w:sz w:val="16"/>
        </w:rPr>
        <w:t>100.00%</w:t>
      </w:r>
    </w:p>
    <w:p>
      <w:pPr>
        <w:pStyle w:val="BodyText"/>
        <w:spacing w:before="4"/>
        <w:rPr>
          <w:sz w:val="13"/>
        </w:rPr>
      </w:pPr>
    </w:p>
    <w:p>
      <w:pPr>
        <w:spacing w:before="0"/>
        <w:ind w:left="68" w:right="0" w:firstLine="0"/>
        <w:jc w:val="center"/>
        <w:rPr>
          <w:sz w:val="16"/>
        </w:rPr>
      </w:pPr>
      <w:r>
        <w:rPr>
          <w:spacing w:val="-5"/>
          <w:sz w:val="16"/>
        </w:rPr>
        <w:t>25%</w:t>
      </w:r>
    </w:p>
    <w:p>
      <w:pPr>
        <w:spacing w:line="240" w:lineRule="auto" w:before="2"/>
        <w:rPr>
          <w:sz w:val="14"/>
        </w:rPr>
      </w:pPr>
      <w:r>
        <w:rPr/>
        <w:br w:type="column"/>
      </w:r>
      <w:r>
        <w:rPr>
          <w:sz w:val="14"/>
        </w:rPr>
      </w:r>
    </w:p>
    <w:p>
      <w:pPr>
        <w:spacing w:before="0"/>
        <w:ind w:left="158" w:right="0" w:firstLine="0"/>
        <w:jc w:val="center"/>
        <w:rPr>
          <w:sz w:val="16"/>
        </w:rPr>
      </w:pPr>
      <w:r>
        <w:rPr>
          <w:spacing w:val="-2"/>
          <w:sz w:val="16"/>
        </w:rPr>
        <w:t>Inception</w:t>
      </w:r>
      <w:r>
        <w:rPr>
          <w:spacing w:val="40"/>
          <w:sz w:val="16"/>
        </w:rPr>
        <w:t> </w:t>
      </w:r>
      <w:r>
        <w:rPr>
          <w:spacing w:val="-2"/>
          <w:sz w:val="16"/>
        </w:rPr>
        <w:t>Process</w:t>
      </w:r>
    </w:p>
    <w:p>
      <w:pPr>
        <w:pStyle w:val="BodyText"/>
        <w:spacing w:before="5"/>
      </w:pPr>
    </w:p>
    <w:p>
      <w:pPr>
        <w:spacing w:before="0"/>
        <w:ind w:left="160" w:right="0" w:firstLine="0"/>
        <w:jc w:val="center"/>
        <w:rPr>
          <w:sz w:val="16"/>
        </w:rPr>
      </w:pPr>
      <w:r>
        <w:rPr>
          <w:spacing w:val="-2"/>
          <w:sz w:val="16"/>
        </w:rPr>
        <w:t>92.9%</w:t>
      </w:r>
    </w:p>
    <w:p>
      <w:pPr>
        <w:pStyle w:val="BodyText"/>
        <w:spacing w:before="3"/>
        <w:rPr>
          <w:sz w:val="21"/>
        </w:rPr>
      </w:pPr>
    </w:p>
    <w:p>
      <w:pPr>
        <w:spacing w:before="0"/>
        <w:ind w:left="160" w:right="0" w:firstLine="0"/>
        <w:jc w:val="center"/>
        <w:rPr>
          <w:sz w:val="16"/>
        </w:rPr>
      </w:pPr>
      <w:r>
        <w:rPr>
          <w:spacing w:val="-2"/>
          <w:sz w:val="16"/>
        </w:rPr>
        <w:t>92.86%</w:t>
      </w:r>
    </w:p>
    <w:p>
      <w:pPr>
        <w:pStyle w:val="BodyText"/>
        <w:spacing w:before="4"/>
        <w:rPr>
          <w:sz w:val="13"/>
        </w:rPr>
      </w:pPr>
    </w:p>
    <w:p>
      <w:pPr>
        <w:spacing w:before="0"/>
        <w:ind w:left="160" w:right="0" w:firstLine="0"/>
        <w:jc w:val="center"/>
        <w:rPr>
          <w:sz w:val="16"/>
        </w:rPr>
      </w:pPr>
      <w:r>
        <w:rPr>
          <w:spacing w:val="-4"/>
          <w:sz w:val="16"/>
        </w:rPr>
        <w:t>100%</w:t>
      </w:r>
    </w:p>
    <w:p>
      <w:pPr>
        <w:spacing w:line="240" w:lineRule="auto" w:before="2"/>
        <w:rPr>
          <w:sz w:val="14"/>
        </w:rPr>
      </w:pPr>
      <w:r>
        <w:rPr/>
        <w:br w:type="column"/>
      </w:r>
      <w:r>
        <w:rPr>
          <w:sz w:val="14"/>
        </w:rPr>
      </w:r>
    </w:p>
    <w:p>
      <w:pPr>
        <w:spacing w:before="0"/>
        <w:ind w:left="313" w:right="846" w:hanging="1"/>
        <w:jc w:val="center"/>
        <w:rPr>
          <w:sz w:val="16"/>
        </w:rPr>
      </w:pPr>
      <w:r>
        <w:rPr>
          <w:spacing w:val="-2"/>
          <w:sz w:val="16"/>
        </w:rPr>
        <w:t>Audit</w:t>
      </w:r>
      <w:r>
        <w:rPr>
          <w:spacing w:val="40"/>
          <w:sz w:val="16"/>
        </w:rPr>
        <w:t> </w:t>
      </w:r>
      <w:r>
        <w:rPr>
          <w:spacing w:val="-2"/>
          <w:sz w:val="16"/>
        </w:rPr>
        <w:t>Process</w:t>
      </w:r>
    </w:p>
    <w:p>
      <w:pPr>
        <w:pStyle w:val="BodyText"/>
        <w:spacing w:before="5"/>
      </w:pPr>
    </w:p>
    <w:p>
      <w:pPr>
        <w:spacing w:before="0"/>
        <w:ind w:left="320" w:right="812" w:firstLine="0"/>
        <w:jc w:val="center"/>
        <w:rPr>
          <w:sz w:val="16"/>
        </w:rPr>
      </w:pPr>
      <w:r>
        <w:rPr>
          <w:spacing w:val="-2"/>
          <w:sz w:val="16"/>
        </w:rPr>
        <w:t>16.7%</w:t>
      </w:r>
    </w:p>
    <w:p>
      <w:pPr>
        <w:pStyle w:val="BodyText"/>
        <w:spacing w:before="3"/>
        <w:rPr>
          <w:sz w:val="21"/>
        </w:rPr>
      </w:pPr>
    </w:p>
    <w:p>
      <w:pPr>
        <w:spacing w:before="0"/>
        <w:ind w:left="320" w:right="813" w:firstLine="0"/>
        <w:jc w:val="center"/>
        <w:rPr>
          <w:sz w:val="16"/>
        </w:rPr>
      </w:pPr>
      <w:r>
        <w:rPr>
          <w:spacing w:val="-2"/>
          <w:sz w:val="16"/>
        </w:rPr>
        <w:t>66.67%</w:t>
      </w:r>
    </w:p>
    <w:p>
      <w:pPr>
        <w:pStyle w:val="BodyText"/>
        <w:spacing w:before="4"/>
        <w:rPr>
          <w:sz w:val="13"/>
        </w:rPr>
      </w:pPr>
    </w:p>
    <w:p>
      <w:pPr>
        <w:spacing w:before="0"/>
        <w:ind w:left="320" w:right="812" w:firstLine="0"/>
        <w:jc w:val="center"/>
        <w:rPr>
          <w:sz w:val="16"/>
        </w:rPr>
      </w:pPr>
      <w:r>
        <w:rPr>
          <w:spacing w:val="-5"/>
          <w:sz w:val="16"/>
        </w:rPr>
        <w:t>25%</w:t>
      </w:r>
    </w:p>
    <w:p>
      <w:pPr>
        <w:spacing w:after="0"/>
        <w:jc w:val="center"/>
        <w:rPr>
          <w:sz w:val="16"/>
        </w:rPr>
        <w:sectPr>
          <w:type w:val="continuous"/>
          <w:pgSz w:w="11910" w:h="16850"/>
          <w:pgMar w:header="1170" w:footer="1117" w:top="1080" w:bottom="1300" w:left="1120" w:right="1100"/>
          <w:cols w:num="9" w:equalWidth="0">
            <w:col w:w="1666" w:space="40"/>
            <w:col w:w="908" w:space="39"/>
            <w:col w:w="764" w:space="39"/>
            <w:col w:w="827" w:space="40"/>
            <w:col w:w="860" w:space="40"/>
            <w:col w:w="1026" w:space="39"/>
            <w:col w:w="905" w:space="39"/>
            <w:col w:w="762" w:space="40"/>
            <w:col w:w="1656"/>
          </w:cols>
        </w:sectPr>
      </w:pPr>
    </w:p>
    <w:p>
      <w:pPr>
        <w:pStyle w:val="BodyText"/>
        <w:spacing w:before="6"/>
        <w:rPr>
          <w:sz w:val="18"/>
        </w:rPr>
      </w:pPr>
    </w:p>
    <w:p>
      <w:pPr>
        <w:spacing w:before="75"/>
        <w:ind w:left="1003" w:right="1049" w:firstLine="0"/>
        <w:jc w:val="center"/>
        <w:rPr>
          <w:b/>
          <w:sz w:val="16"/>
        </w:rPr>
      </w:pPr>
      <w:r>
        <w:rPr/>
        <w:pict>
          <v:shape style="position:absolute;margin-left:131.300262pt;margin-top:23.12923pt;width:10.050pt;height:36.15pt;mso-position-horizontal-relative:page;mso-position-vertical-relative:paragraph;z-index:15744512" type="#_x0000_t202" id="docshape177" filled="false" stroked="false">
            <v:textbox inset="0,0,0,0" style="layout-flow:vertical;mso-layout-flow-alt:bottom-to-top">
              <w:txbxContent>
                <w:p>
                  <w:pPr>
                    <w:spacing w:line="179" w:lineRule="exact" w:before="0"/>
                    <w:ind w:left="20" w:right="0" w:firstLine="0"/>
                    <w:jc w:val="left"/>
                    <w:rPr>
                      <w:b/>
                      <w:sz w:val="16"/>
                    </w:rPr>
                  </w:pPr>
                  <w:r>
                    <w:rPr>
                      <w:b/>
                      <w:sz w:val="16"/>
                    </w:rPr>
                    <w:t>(%</w:t>
                  </w:r>
                  <w:r>
                    <w:rPr>
                      <w:b/>
                      <w:spacing w:val="-1"/>
                      <w:sz w:val="16"/>
                    </w:rPr>
                    <w:t> </w:t>
                  </w:r>
                  <w:r>
                    <w:rPr>
                      <w:b/>
                      <w:spacing w:val="-2"/>
                      <w:sz w:val="16"/>
                    </w:rPr>
                    <w:t>)Level</w:t>
                  </w:r>
                </w:p>
              </w:txbxContent>
            </v:textbox>
            <w10:wrap type="none"/>
          </v:shape>
        </w:pict>
      </w:r>
      <w:r>
        <w:rPr>
          <w:b/>
          <w:sz w:val="16"/>
        </w:rPr>
        <w:t>Audit</w:t>
      </w:r>
      <w:r>
        <w:rPr>
          <w:b/>
          <w:spacing w:val="-3"/>
          <w:sz w:val="16"/>
        </w:rPr>
        <w:t> </w:t>
      </w:r>
      <w:r>
        <w:rPr>
          <w:b/>
          <w:sz w:val="16"/>
        </w:rPr>
        <w:t>Score</w:t>
      </w:r>
      <w:r>
        <w:rPr>
          <w:b/>
          <w:spacing w:val="-5"/>
          <w:sz w:val="16"/>
        </w:rPr>
        <w:t> </w:t>
      </w:r>
      <w:r>
        <w:rPr>
          <w:b/>
          <w:sz w:val="16"/>
        </w:rPr>
        <w:t>for</w:t>
      </w:r>
      <w:r>
        <w:rPr>
          <w:b/>
          <w:spacing w:val="-7"/>
          <w:sz w:val="16"/>
        </w:rPr>
        <w:t> </w:t>
      </w:r>
      <w:r>
        <w:rPr>
          <w:b/>
          <w:sz w:val="16"/>
        </w:rPr>
        <w:t>Concept</w:t>
      </w:r>
      <w:r>
        <w:rPr>
          <w:b/>
          <w:spacing w:val="-4"/>
          <w:sz w:val="16"/>
        </w:rPr>
        <w:t> </w:t>
      </w:r>
      <w:r>
        <w:rPr>
          <w:b/>
          <w:sz w:val="16"/>
        </w:rPr>
        <w:t>&amp;</w:t>
      </w:r>
      <w:r>
        <w:rPr>
          <w:b/>
          <w:spacing w:val="-3"/>
          <w:sz w:val="16"/>
        </w:rPr>
        <w:t> </w:t>
      </w:r>
      <w:r>
        <w:rPr>
          <w:b/>
          <w:spacing w:val="-2"/>
          <w:sz w:val="16"/>
        </w:rPr>
        <w:t>Development</w:t>
      </w:r>
    </w:p>
    <w:p>
      <w:pPr>
        <w:pStyle w:val="BodyText"/>
        <w:rPr>
          <w:b/>
        </w:rPr>
      </w:pPr>
    </w:p>
    <w:p>
      <w:pPr>
        <w:pStyle w:val="BodyText"/>
        <w:rPr>
          <w:b/>
        </w:rPr>
      </w:pPr>
    </w:p>
    <w:p>
      <w:pPr>
        <w:pStyle w:val="BodyText"/>
        <w:rPr>
          <w:b/>
        </w:rPr>
      </w:pPr>
    </w:p>
    <w:p>
      <w:pPr>
        <w:pStyle w:val="BodyText"/>
        <w:spacing w:before="4"/>
        <w:rPr>
          <w:b/>
          <w:sz w:val="28"/>
        </w:rPr>
      </w:pPr>
    </w:p>
    <w:p>
      <w:pPr>
        <w:spacing w:after="0"/>
        <w:rPr>
          <w:sz w:val="28"/>
        </w:rPr>
        <w:sectPr>
          <w:type w:val="continuous"/>
          <w:pgSz w:w="11910" w:h="16850"/>
          <w:pgMar w:header="1170" w:footer="1117" w:top="1080" w:bottom="1300" w:left="1120" w:right="1100"/>
        </w:sectPr>
      </w:pPr>
    </w:p>
    <w:p>
      <w:pPr>
        <w:pStyle w:val="BodyText"/>
        <w:rPr>
          <w:b/>
          <w:sz w:val="16"/>
        </w:rPr>
      </w:pPr>
    </w:p>
    <w:p>
      <w:pPr>
        <w:pStyle w:val="BodyText"/>
        <w:rPr>
          <w:b/>
          <w:sz w:val="16"/>
        </w:rPr>
      </w:pPr>
    </w:p>
    <w:p>
      <w:pPr>
        <w:pStyle w:val="BodyText"/>
        <w:rPr>
          <w:b/>
          <w:sz w:val="16"/>
        </w:rPr>
      </w:pPr>
    </w:p>
    <w:p>
      <w:pPr>
        <w:spacing w:before="124"/>
        <w:ind w:left="986" w:right="-1" w:hanging="130"/>
        <w:jc w:val="left"/>
        <w:rPr>
          <w:sz w:val="16"/>
        </w:rPr>
      </w:pPr>
      <w:r>
        <w:rPr>
          <w:spacing w:val="-2"/>
          <w:sz w:val="16"/>
        </w:rPr>
        <w:t>Weighted</w:t>
      </w:r>
      <w:r>
        <w:rPr>
          <w:spacing w:val="40"/>
          <w:sz w:val="16"/>
        </w:rPr>
        <w:t> </w:t>
      </w:r>
      <w:r>
        <w:rPr>
          <w:spacing w:val="-2"/>
          <w:sz w:val="16"/>
        </w:rPr>
        <w:t>Score</w:t>
      </w:r>
    </w:p>
    <w:p>
      <w:pPr>
        <w:spacing w:before="61"/>
        <w:ind w:left="857" w:right="-1" w:firstLine="16"/>
        <w:jc w:val="left"/>
        <w:rPr>
          <w:sz w:val="16"/>
        </w:rPr>
      </w:pPr>
      <w:r>
        <w:rPr>
          <w:spacing w:val="-2"/>
          <w:sz w:val="16"/>
        </w:rPr>
        <w:t>Compliance</w:t>
      </w:r>
      <w:r>
        <w:rPr>
          <w:spacing w:val="40"/>
          <w:sz w:val="16"/>
        </w:rPr>
        <w:t> </w:t>
      </w:r>
      <w:r>
        <w:rPr>
          <w:sz w:val="16"/>
        </w:rPr>
        <w:t>Level</w:t>
      </w:r>
      <w:r>
        <w:rPr>
          <w:spacing w:val="-6"/>
          <w:sz w:val="16"/>
        </w:rPr>
        <w:t> </w:t>
      </w:r>
      <w:r>
        <w:rPr>
          <w:sz w:val="16"/>
        </w:rPr>
        <w:t>(in</w:t>
      </w:r>
      <w:r>
        <w:rPr>
          <w:spacing w:val="-3"/>
          <w:sz w:val="16"/>
        </w:rPr>
        <w:t> </w:t>
      </w:r>
      <w:r>
        <w:rPr>
          <w:spacing w:val="-5"/>
          <w:sz w:val="16"/>
        </w:rPr>
        <w:t>%)</w:t>
      </w:r>
    </w:p>
    <w:p>
      <w:pPr>
        <w:spacing w:before="61"/>
        <w:ind w:left="857" w:right="0" w:firstLine="0"/>
        <w:jc w:val="left"/>
        <w:rPr>
          <w:sz w:val="16"/>
        </w:rPr>
      </w:pPr>
      <w:r>
        <w:rPr>
          <w:spacing w:val="-2"/>
          <w:sz w:val="16"/>
        </w:rPr>
        <w:t>Weightage</w:t>
      </w:r>
    </w:p>
    <w:p>
      <w:pPr>
        <w:spacing w:before="72"/>
        <w:ind w:left="129" w:right="0" w:firstLine="0"/>
        <w:jc w:val="center"/>
        <w:rPr>
          <w:sz w:val="16"/>
        </w:rPr>
      </w:pPr>
      <w:r>
        <w:rPr/>
        <w:br w:type="column"/>
      </w:r>
      <w:r>
        <w:rPr>
          <w:spacing w:val="-2"/>
          <w:sz w:val="16"/>
        </w:rPr>
        <w:t>Tendering/</w:t>
      </w:r>
      <w:r>
        <w:rPr>
          <w:spacing w:val="40"/>
          <w:sz w:val="16"/>
        </w:rPr>
        <w:t> </w:t>
      </w:r>
      <w:r>
        <w:rPr>
          <w:spacing w:val="-2"/>
          <w:sz w:val="16"/>
        </w:rPr>
        <w:t>Procurement</w:t>
      </w:r>
      <w:r>
        <w:rPr>
          <w:spacing w:val="40"/>
          <w:sz w:val="16"/>
        </w:rPr>
        <w:t> </w:t>
      </w:r>
      <w:r>
        <w:rPr>
          <w:spacing w:val="-2"/>
          <w:sz w:val="16"/>
        </w:rPr>
        <w:t>process</w:t>
      </w:r>
    </w:p>
    <w:p>
      <w:pPr>
        <w:pStyle w:val="BodyText"/>
        <w:spacing w:before="11"/>
        <w:rPr>
          <w:sz w:val="12"/>
        </w:rPr>
      </w:pPr>
    </w:p>
    <w:p>
      <w:pPr>
        <w:spacing w:before="0"/>
        <w:ind w:left="277" w:right="146" w:firstLine="0"/>
        <w:jc w:val="center"/>
        <w:rPr>
          <w:sz w:val="16"/>
        </w:rPr>
      </w:pPr>
      <w:r>
        <w:rPr>
          <w:spacing w:val="-2"/>
          <w:sz w:val="16"/>
        </w:rPr>
        <w:t>90.0%</w:t>
      </w:r>
    </w:p>
    <w:p>
      <w:pPr>
        <w:pStyle w:val="BodyText"/>
        <w:spacing w:before="3"/>
        <w:rPr>
          <w:sz w:val="21"/>
        </w:rPr>
      </w:pPr>
    </w:p>
    <w:p>
      <w:pPr>
        <w:spacing w:before="0"/>
        <w:ind w:left="277" w:right="147" w:firstLine="0"/>
        <w:jc w:val="center"/>
        <w:rPr>
          <w:sz w:val="16"/>
        </w:rPr>
      </w:pPr>
      <w:r>
        <w:rPr>
          <w:spacing w:val="-2"/>
          <w:sz w:val="16"/>
        </w:rPr>
        <w:t>90.00%</w:t>
      </w:r>
    </w:p>
    <w:p>
      <w:pPr>
        <w:pStyle w:val="BodyText"/>
        <w:spacing w:before="3"/>
        <w:rPr>
          <w:sz w:val="13"/>
        </w:rPr>
      </w:pPr>
    </w:p>
    <w:p>
      <w:pPr>
        <w:spacing w:before="0"/>
        <w:ind w:left="277" w:right="147" w:firstLine="0"/>
        <w:jc w:val="center"/>
        <w:rPr>
          <w:sz w:val="16"/>
        </w:rPr>
      </w:pPr>
      <w:r>
        <w:rPr>
          <w:spacing w:val="-4"/>
          <w:sz w:val="16"/>
        </w:rPr>
        <w:t>100%</w:t>
      </w:r>
    </w:p>
    <w:p>
      <w:pPr>
        <w:spacing w:line="240" w:lineRule="auto" w:before="3"/>
        <w:rPr>
          <w:sz w:val="14"/>
        </w:rPr>
      </w:pPr>
      <w:r>
        <w:rPr/>
        <w:br w:type="column"/>
      </w:r>
      <w:r>
        <w:rPr>
          <w:sz w:val="14"/>
        </w:rPr>
      </w:r>
    </w:p>
    <w:p>
      <w:pPr>
        <w:spacing w:before="0"/>
        <w:ind w:left="127" w:right="0" w:firstLine="2"/>
        <w:jc w:val="center"/>
        <w:rPr>
          <w:sz w:val="16"/>
        </w:rPr>
      </w:pPr>
      <w:r>
        <w:rPr>
          <w:spacing w:val="-2"/>
          <w:sz w:val="16"/>
        </w:rPr>
        <w:t>Tender</w:t>
      </w:r>
      <w:r>
        <w:rPr>
          <w:spacing w:val="40"/>
          <w:sz w:val="16"/>
        </w:rPr>
        <w:t> </w:t>
      </w:r>
      <w:r>
        <w:rPr>
          <w:spacing w:val="-2"/>
          <w:sz w:val="16"/>
        </w:rPr>
        <w:t>documentation</w:t>
      </w:r>
    </w:p>
    <w:p>
      <w:pPr>
        <w:pStyle w:val="BodyText"/>
        <w:spacing w:before="11"/>
      </w:pPr>
    </w:p>
    <w:p>
      <w:pPr>
        <w:spacing w:before="0"/>
        <w:ind w:left="302" w:right="174" w:firstLine="0"/>
        <w:jc w:val="center"/>
        <w:rPr>
          <w:sz w:val="16"/>
        </w:rPr>
      </w:pPr>
      <w:r>
        <w:rPr>
          <w:spacing w:val="-2"/>
          <w:sz w:val="16"/>
        </w:rPr>
        <w:t>50.0%</w:t>
      </w:r>
    </w:p>
    <w:p>
      <w:pPr>
        <w:pStyle w:val="BodyText"/>
        <w:spacing w:before="3"/>
        <w:rPr>
          <w:sz w:val="21"/>
        </w:rPr>
      </w:pPr>
    </w:p>
    <w:p>
      <w:pPr>
        <w:spacing w:before="0"/>
        <w:ind w:left="302" w:right="176" w:firstLine="0"/>
        <w:jc w:val="center"/>
        <w:rPr>
          <w:sz w:val="16"/>
        </w:rPr>
      </w:pPr>
      <w:r>
        <w:rPr>
          <w:spacing w:val="-2"/>
          <w:sz w:val="16"/>
        </w:rPr>
        <w:t>100.00%</w:t>
      </w:r>
    </w:p>
    <w:p>
      <w:pPr>
        <w:pStyle w:val="BodyText"/>
        <w:spacing w:before="3"/>
        <w:rPr>
          <w:sz w:val="13"/>
        </w:rPr>
      </w:pPr>
    </w:p>
    <w:p>
      <w:pPr>
        <w:spacing w:before="0"/>
        <w:ind w:left="302" w:right="174" w:firstLine="0"/>
        <w:jc w:val="center"/>
        <w:rPr>
          <w:sz w:val="16"/>
        </w:rPr>
      </w:pPr>
      <w:r>
        <w:rPr>
          <w:spacing w:val="-5"/>
          <w:sz w:val="16"/>
        </w:rPr>
        <w:t>50%</w:t>
      </w:r>
    </w:p>
    <w:p>
      <w:pPr>
        <w:spacing w:line="240" w:lineRule="auto" w:before="3"/>
        <w:rPr>
          <w:sz w:val="22"/>
        </w:rPr>
      </w:pPr>
      <w:r>
        <w:rPr/>
        <w:br w:type="column"/>
      </w:r>
      <w:r>
        <w:rPr>
          <w:sz w:val="22"/>
        </w:rPr>
      </w:r>
    </w:p>
    <w:p>
      <w:pPr>
        <w:spacing w:before="0"/>
        <w:ind w:left="150" w:right="0" w:firstLine="0"/>
        <w:jc w:val="center"/>
        <w:rPr>
          <w:sz w:val="16"/>
        </w:rPr>
      </w:pPr>
      <w:r>
        <w:rPr>
          <w:sz w:val="16"/>
        </w:rPr>
        <w:t>RFI</w:t>
      </w:r>
      <w:r>
        <w:rPr>
          <w:spacing w:val="-6"/>
          <w:sz w:val="16"/>
        </w:rPr>
        <w:t> </w:t>
      </w:r>
      <w:r>
        <w:rPr>
          <w:spacing w:val="-2"/>
          <w:sz w:val="16"/>
        </w:rPr>
        <w:t>process</w:t>
      </w:r>
    </w:p>
    <w:p>
      <w:pPr>
        <w:pStyle w:val="BodyText"/>
        <w:rPr>
          <w:sz w:val="16"/>
        </w:rPr>
      </w:pPr>
    </w:p>
    <w:p>
      <w:pPr>
        <w:pStyle w:val="BodyText"/>
        <w:spacing w:before="11"/>
        <w:rPr>
          <w:sz w:val="12"/>
        </w:rPr>
      </w:pPr>
    </w:p>
    <w:p>
      <w:pPr>
        <w:spacing w:before="0"/>
        <w:ind w:left="152" w:right="0" w:firstLine="0"/>
        <w:jc w:val="center"/>
        <w:rPr>
          <w:sz w:val="16"/>
        </w:rPr>
      </w:pPr>
      <w:r>
        <w:rPr>
          <w:spacing w:val="-2"/>
          <w:sz w:val="16"/>
        </w:rPr>
        <w:t>72.7%</w:t>
      </w:r>
    </w:p>
    <w:p>
      <w:pPr>
        <w:pStyle w:val="BodyText"/>
        <w:spacing w:before="3"/>
        <w:rPr>
          <w:sz w:val="21"/>
        </w:rPr>
      </w:pPr>
    </w:p>
    <w:p>
      <w:pPr>
        <w:spacing w:before="0"/>
        <w:ind w:left="151" w:right="0" w:firstLine="0"/>
        <w:jc w:val="center"/>
        <w:rPr>
          <w:sz w:val="16"/>
        </w:rPr>
      </w:pPr>
      <w:r>
        <w:rPr>
          <w:spacing w:val="-2"/>
          <w:sz w:val="16"/>
        </w:rPr>
        <w:t>72.73%</w:t>
      </w:r>
    </w:p>
    <w:p>
      <w:pPr>
        <w:pStyle w:val="BodyText"/>
        <w:spacing w:before="3"/>
        <w:rPr>
          <w:sz w:val="13"/>
        </w:rPr>
      </w:pPr>
    </w:p>
    <w:p>
      <w:pPr>
        <w:spacing w:before="0"/>
        <w:ind w:left="151" w:right="0" w:firstLine="0"/>
        <w:jc w:val="center"/>
        <w:rPr>
          <w:sz w:val="16"/>
        </w:rPr>
      </w:pPr>
      <w:r>
        <w:rPr>
          <w:spacing w:val="-4"/>
          <w:sz w:val="16"/>
        </w:rPr>
        <w:t>100%</w:t>
      </w:r>
    </w:p>
    <w:p>
      <w:pPr>
        <w:spacing w:line="240" w:lineRule="auto" w:before="3"/>
        <w:rPr>
          <w:sz w:val="14"/>
        </w:rPr>
      </w:pPr>
      <w:r>
        <w:rPr/>
        <w:br w:type="column"/>
      </w:r>
      <w:r>
        <w:rPr>
          <w:sz w:val="14"/>
        </w:rPr>
      </w:r>
    </w:p>
    <w:p>
      <w:pPr>
        <w:spacing w:before="0"/>
        <w:ind w:left="284" w:right="0" w:firstLine="0"/>
        <w:jc w:val="center"/>
        <w:rPr>
          <w:sz w:val="16"/>
        </w:rPr>
      </w:pPr>
      <w:r>
        <w:rPr>
          <w:spacing w:val="-2"/>
          <w:sz w:val="16"/>
        </w:rPr>
        <w:t>Submittals</w:t>
      </w:r>
      <w:r>
        <w:rPr>
          <w:spacing w:val="40"/>
          <w:sz w:val="16"/>
        </w:rPr>
        <w:t> </w:t>
      </w:r>
      <w:r>
        <w:rPr>
          <w:spacing w:val="-2"/>
          <w:sz w:val="16"/>
        </w:rPr>
        <w:t>process</w:t>
      </w:r>
    </w:p>
    <w:p>
      <w:pPr>
        <w:pStyle w:val="BodyText"/>
        <w:spacing w:before="11"/>
      </w:pPr>
    </w:p>
    <w:p>
      <w:pPr>
        <w:spacing w:before="0"/>
        <w:ind w:left="366" w:right="80" w:firstLine="0"/>
        <w:jc w:val="center"/>
        <w:rPr>
          <w:sz w:val="16"/>
        </w:rPr>
      </w:pPr>
      <w:r>
        <w:rPr>
          <w:spacing w:val="-2"/>
          <w:sz w:val="16"/>
        </w:rPr>
        <w:t>35.7%</w:t>
      </w:r>
    </w:p>
    <w:p>
      <w:pPr>
        <w:pStyle w:val="BodyText"/>
        <w:spacing w:before="3"/>
        <w:rPr>
          <w:sz w:val="21"/>
        </w:rPr>
      </w:pPr>
    </w:p>
    <w:p>
      <w:pPr>
        <w:spacing w:before="0"/>
        <w:ind w:left="366" w:right="80" w:firstLine="0"/>
        <w:jc w:val="center"/>
        <w:rPr>
          <w:sz w:val="16"/>
        </w:rPr>
      </w:pPr>
      <w:r>
        <w:rPr>
          <w:spacing w:val="-2"/>
          <w:sz w:val="16"/>
        </w:rPr>
        <w:t>35.71%</w:t>
      </w:r>
    </w:p>
    <w:p>
      <w:pPr>
        <w:pStyle w:val="BodyText"/>
        <w:spacing w:before="3"/>
        <w:rPr>
          <w:sz w:val="13"/>
        </w:rPr>
      </w:pPr>
    </w:p>
    <w:p>
      <w:pPr>
        <w:spacing w:before="0"/>
        <w:ind w:left="366" w:right="80" w:firstLine="0"/>
        <w:jc w:val="center"/>
        <w:rPr>
          <w:sz w:val="16"/>
        </w:rPr>
      </w:pPr>
      <w:r>
        <w:rPr>
          <w:spacing w:val="-4"/>
          <w:sz w:val="16"/>
        </w:rPr>
        <w:t>100%</w:t>
      </w:r>
    </w:p>
    <w:p>
      <w:pPr>
        <w:spacing w:line="240" w:lineRule="auto" w:before="3"/>
        <w:rPr>
          <w:sz w:val="14"/>
        </w:rPr>
      </w:pPr>
      <w:r>
        <w:rPr/>
        <w:br w:type="column"/>
      </w:r>
      <w:r>
        <w:rPr>
          <w:sz w:val="14"/>
        </w:rPr>
      </w:r>
    </w:p>
    <w:p>
      <w:pPr>
        <w:spacing w:before="0"/>
        <w:ind w:left="255" w:right="0" w:firstLine="0"/>
        <w:jc w:val="center"/>
        <w:rPr>
          <w:sz w:val="16"/>
        </w:rPr>
      </w:pPr>
      <w:r>
        <w:rPr>
          <w:sz w:val="16"/>
        </w:rPr>
        <w:t>Dwg</w:t>
      </w:r>
      <w:r>
        <w:rPr>
          <w:spacing w:val="-10"/>
          <w:sz w:val="16"/>
        </w:rPr>
        <w:t> </w:t>
      </w:r>
      <w:r>
        <w:rPr>
          <w:sz w:val="16"/>
        </w:rPr>
        <w:t>&amp;</w:t>
      </w:r>
      <w:r>
        <w:rPr>
          <w:spacing w:val="-10"/>
          <w:sz w:val="16"/>
        </w:rPr>
        <w:t> </w:t>
      </w:r>
      <w:r>
        <w:rPr>
          <w:sz w:val="16"/>
        </w:rPr>
        <w:t>Spec</w:t>
      </w:r>
      <w:r>
        <w:rPr>
          <w:spacing w:val="40"/>
          <w:sz w:val="16"/>
        </w:rPr>
        <w:t> </w:t>
      </w:r>
      <w:r>
        <w:rPr>
          <w:spacing w:val="-2"/>
          <w:sz w:val="16"/>
        </w:rPr>
        <w:t>process</w:t>
      </w:r>
    </w:p>
    <w:p>
      <w:pPr>
        <w:pStyle w:val="BodyText"/>
        <w:spacing w:before="11"/>
      </w:pPr>
    </w:p>
    <w:p>
      <w:pPr>
        <w:spacing w:before="0"/>
        <w:ind w:left="255" w:right="0" w:firstLine="0"/>
        <w:jc w:val="center"/>
        <w:rPr>
          <w:sz w:val="16"/>
        </w:rPr>
      </w:pPr>
      <w:r>
        <w:rPr>
          <w:spacing w:val="-2"/>
          <w:sz w:val="16"/>
        </w:rPr>
        <w:t>86.7%</w:t>
      </w:r>
    </w:p>
    <w:p>
      <w:pPr>
        <w:pStyle w:val="BodyText"/>
        <w:spacing w:before="3"/>
        <w:rPr>
          <w:sz w:val="21"/>
        </w:rPr>
      </w:pPr>
    </w:p>
    <w:p>
      <w:pPr>
        <w:spacing w:before="0"/>
        <w:ind w:left="255" w:right="0" w:firstLine="0"/>
        <w:jc w:val="center"/>
        <w:rPr>
          <w:sz w:val="16"/>
        </w:rPr>
      </w:pPr>
      <w:r>
        <w:rPr>
          <w:spacing w:val="-2"/>
          <w:sz w:val="16"/>
        </w:rPr>
        <w:t>86.67%</w:t>
      </w:r>
    </w:p>
    <w:p>
      <w:pPr>
        <w:pStyle w:val="BodyText"/>
        <w:spacing w:before="3"/>
        <w:rPr>
          <w:sz w:val="13"/>
        </w:rPr>
      </w:pPr>
    </w:p>
    <w:p>
      <w:pPr>
        <w:spacing w:before="0"/>
        <w:ind w:left="255" w:right="0" w:firstLine="0"/>
        <w:jc w:val="center"/>
        <w:rPr>
          <w:sz w:val="16"/>
        </w:rPr>
      </w:pPr>
      <w:r>
        <w:rPr>
          <w:spacing w:val="-4"/>
          <w:sz w:val="16"/>
        </w:rPr>
        <w:t>100%</w:t>
      </w:r>
    </w:p>
    <w:p>
      <w:pPr>
        <w:spacing w:line="240" w:lineRule="auto" w:before="3"/>
        <w:rPr>
          <w:sz w:val="14"/>
        </w:rPr>
      </w:pPr>
      <w:r>
        <w:rPr/>
        <w:br w:type="column"/>
      </w:r>
      <w:r>
        <w:rPr>
          <w:sz w:val="14"/>
        </w:rPr>
      </w:r>
    </w:p>
    <w:p>
      <w:pPr>
        <w:spacing w:before="0"/>
        <w:ind w:left="181" w:right="0" w:hanging="1"/>
        <w:jc w:val="center"/>
        <w:rPr>
          <w:sz w:val="16"/>
        </w:rPr>
      </w:pPr>
      <w:r>
        <w:rPr>
          <w:sz w:val="16"/>
        </w:rPr>
        <w:t>Process</w:t>
      </w:r>
      <w:r>
        <w:rPr>
          <w:spacing w:val="-5"/>
          <w:sz w:val="16"/>
        </w:rPr>
        <w:t> </w:t>
      </w:r>
      <w:r>
        <w:rPr>
          <w:sz w:val="16"/>
        </w:rPr>
        <w:t>for</w:t>
      </w:r>
      <w:r>
        <w:rPr>
          <w:spacing w:val="40"/>
          <w:sz w:val="16"/>
        </w:rPr>
        <w:t> </w:t>
      </w:r>
      <w:r>
        <w:rPr>
          <w:sz w:val="16"/>
        </w:rPr>
        <w:t>Design</w:t>
      </w:r>
      <w:r>
        <w:rPr>
          <w:spacing w:val="-10"/>
          <w:sz w:val="16"/>
        </w:rPr>
        <w:t> </w:t>
      </w:r>
      <w:r>
        <w:rPr>
          <w:sz w:val="16"/>
        </w:rPr>
        <w:t>Engg</w:t>
      </w:r>
    </w:p>
    <w:p>
      <w:pPr>
        <w:pStyle w:val="BodyText"/>
        <w:spacing w:before="11"/>
      </w:pPr>
    </w:p>
    <w:p>
      <w:pPr>
        <w:spacing w:before="0"/>
        <w:ind w:left="296" w:right="115" w:firstLine="0"/>
        <w:jc w:val="center"/>
        <w:rPr>
          <w:sz w:val="16"/>
        </w:rPr>
      </w:pPr>
      <w:r>
        <w:rPr>
          <w:spacing w:val="-2"/>
          <w:sz w:val="16"/>
        </w:rPr>
        <w:t>100.0%</w:t>
      </w:r>
    </w:p>
    <w:p>
      <w:pPr>
        <w:pStyle w:val="BodyText"/>
        <w:spacing w:before="3"/>
        <w:rPr>
          <w:sz w:val="21"/>
        </w:rPr>
      </w:pPr>
    </w:p>
    <w:p>
      <w:pPr>
        <w:spacing w:before="0"/>
        <w:ind w:left="296" w:right="116" w:firstLine="0"/>
        <w:jc w:val="center"/>
        <w:rPr>
          <w:sz w:val="16"/>
        </w:rPr>
      </w:pPr>
      <w:r>
        <w:rPr>
          <w:spacing w:val="-2"/>
          <w:sz w:val="16"/>
        </w:rPr>
        <w:t>100.00%</w:t>
      </w:r>
    </w:p>
    <w:p>
      <w:pPr>
        <w:pStyle w:val="BodyText"/>
        <w:spacing w:before="3"/>
        <w:rPr>
          <w:sz w:val="13"/>
        </w:rPr>
      </w:pPr>
    </w:p>
    <w:p>
      <w:pPr>
        <w:spacing w:before="0"/>
        <w:ind w:left="296" w:right="115" w:firstLine="0"/>
        <w:jc w:val="center"/>
        <w:rPr>
          <w:sz w:val="16"/>
        </w:rPr>
      </w:pPr>
      <w:r>
        <w:rPr>
          <w:spacing w:val="-4"/>
          <w:sz w:val="16"/>
        </w:rPr>
        <w:t>100%</w:t>
      </w:r>
    </w:p>
    <w:p>
      <w:pPr>
        <w:spacing w:before="72"/>
        <w:ind w:left="266" w:right="807" w:hanging="1"/>
        <w:jc w:val="center"/>
        <w:rPr>
          <w:sz w:val="16"/>
        </w:rPr>
      </w:pPr>
      <w:r>
        <w:rPr/>
        <w:br w:type="column"/>
      </w:r>
      <w:r>
        <w:rPr>
          <w:spacing w:val="-2"/>
          <w:sz w:val="16"/>
        </w:rPr>
        <w:t>Other</w:t>
      </w:r>
      <w:r>
        <w:rPr>
          <w:spacing w:val="40"/>
          <w:sz w:val="16"/>
        </w:rPr>
        <w:t> </w:t>
      </w:r>
      <w:r>
        <w:rPr>
          <w:spacing w:val="-2"/>
          <w:sz w:val="16"/>
        </w:rPr>
        <w:t>consultant</w:t>
      </w:r>
      <w:r>
        <w:rPr>
          <w:spacing w:val="40"/>
          <w:sz w:val="16"/>
        </w:rPr>
        <w:t> </w:t>
      </w:r>
      <w:r>
        <w:rPr>
          <w:spacing w:val="-2"/>
          <w:sz w:val="16"/>
        </w:rPr>
        <w:t>selection</w:t>
      </w:r>
    </w:p>
    <w:p>
      <w:pPr>
        <w:pStyle w:val="BodyText"/>
        <w:spacing w:before="11"/>
        <w:rPr>
          <w:sz w:val="12"/>
        </w:rPr>
      </w:pPr>
    </w:p>
    <w:p>
      <w:pPr>
        <w:spacing w:before="0"/>
        <w:ind w:left="298" w:right="840" w:firstLine="0"/>
        <w:jc w:val="center"/>
        <w:rPr>
          <w:sz w:val="16"/>
        </w:rPr>
      </w:pPr>
      <w:r>
        <w:rPr>
          <w:spacing w:val="-2"/>
          <w:sz w:val="16"/>
        </w:rPr>
        <w:t>25.0%</w:t>
      </w:r>
    </w:p>
    <w:p>
      <w:pPr>
        <w:pStyle w:val="BodyText"/>
        <w:spacing w:before="3"/>
        <w:rPr>
          <w:sz w:val="21"/>
        </w:rPr>
      </w:pPr>
    </w:p>
    <w:p>
      <w:pPr>
        <w:spacing w:before="0"/>
        <w:ind w:left="298" w:right="840" w:firstLine="0"/>
        <w:jc w:val="center"/>
        <w:rPr>
          <w:sz w:val="16"/>
        </w:rPr>
      </w:pPr>
      <w:r>
        <w:rPr>
          <w:spacing w:val="-2"/>
          <w:sz w:val="16"/>
        </w:rPr>
        <w:t>100.00%</w:t>
      </w:r>
    </w:p>
    <w:p>
      <w:pPr>
        <w:pStyle w:val="BodyText"/>
        <w:spacing w:before="3"/>
        <w:rPr>
          <w:sz w:val="13"/>
        </w:rPr>
      </w:pPr>
    </w:p>
    <w:p>
      <w:pPr>
        <w:spacing w:before="0"/>
        <w:ind w:left="298" w:right="840" w:firstLine="0"/>
        <w:jc w:val="center"/>
        <w:rPr>
          <w:sz w:val="16"/>
        </w:rPr>
      </w:pPr>
      <w:r>
        <w:rPr>
          <w:spacing w:val="-5"/>
          <w:sz w:val="16"/>
        </w:rPr>
        <w:t>25%</w:t>
      </w:r>
    </w:p>
    <w:p>
      <w:pPr>
        <w:spacing w:after="0"/>
        <w:jc w:val="center"/>
        <w:rPr>
          <w:sz w:val="16"/>
        </w:rPr>
        <w:sectPr>
          <w:type w:val="continuous"/>
          <w:pgSz w:w="11910" w:h="16850"/>
          <w:pgMar w:header="1170" w:footer="1117" w:top="1080" w:bottom="1300" w:left="1120" w:right="1100"/>
          <w:cols w:num="8" w:equalWidth="0">
            <w:col w:w="1666" w:space="40"/>
            <w:col w:w="947" w:space="39"/>
            <w:col w:w="1079" w:space="39"/>
            <w:col w:w="919" w:space="39"/>
            <w:col w:w="969" w:space="40"/>
            <w:col w:w="1083" w:space="39"/>
            <w:col w:w="1013" w:space="40"/>
            <w:col w:w="1738"/>
          </w:cols>
        </w:sectPr>
      </w:pPr>
    </w:p>
    <w:p>
      <w:pPr>
        <w:pStyle w:val="BodyText"/>
        <w:spacing w:before="11"/>
        <w:rPr>
          <w:sz w:val="14"/>
        </w:rPr>
      </w:pPr>
    </w:p>
    <w:p>
      <w:pPr>
        <w:spacing w:before="74"/>
        <w:ind w:left="1210" w:right="1669" w:firstLine="0"/>
        <w:jc w:val="center"/>
        <w:rPr>
          <w:b/>
          <w:sz w:val="16"/>
        </w:rPr>
      </w:pPr>
      <w:r>
        <w:rPr/>
        <w:pict>
          <v:shape style="position:absolute;margin-left:129.720261pt;margin-top:29.799084pt;width:10.050pt;height:36.15pt;mso-position-horizontal-relative:page;mso-position-vertical-relative:paragraph;z-index:15743488" type="#_x0000_t202" id="docshape178" filled="false" stroked="false">
            <v:textbox inset="0,0,0,0" style="layout-flow:vertical;mso-layout-flow-alt:bottom-to-top">
              <w:txbxContent>
                <w:p>
                  <w:pPr>
                    <w:spacing w:line="179" w:lineRule="exact" w:before="0"/>
                    <w:ind w:left="20" w:right="0" w:firstLine="0"/>
                    <w:jc w:val="left"/>
                    <w:rPr>
                      <w:b/>
                      <w:sz w:val="16"/>
                    </w:rPr>
                  </w:pPr>
                  <w:r>
                    <w:rPr>
                      <w:b/>
                      <w:sz w:val="16"/>
                    </w:rPr>
                    <w:t>(%</w:t>
                  </w:r>
                  <w:r>
                    <w:rPr>
                      <w:b/>
                      <w:spacing w:val="-1"/>
                      <w:sz w:val="16"/>
                    </w:rPr>
                    <w:t> </w:t>
                  </w:r>
                  <w:r>
                    <w:rPr>
                      <w:b/>
                      <w:spacing w:val="-2"/>
                      <w:sz w:val="16"/>
                    </w:rPr>
                    <w:t>)Level</w:t>
                  </w:r>
                </w:p>
              </w:txbxContent>
            </v:textbox>
            <w10:wrap type="none"/>
          </v:shape>
        </w:pict>
      </w:r>
      <w:r>
        <w:rPr>
          <w:b/>
          <w:sz w:val="16"/>
        </w:rPr>
        <w:t>Audit</w:t>
      </w:r>
      <w:r>
        <w:rPr>
          <w:b/>
          <w:spacing w:val="-3"/>
          <w:sz w:val="16"/>
        </w:rPr>
        <w:t> </w:t>
      </w:r>
      <w:r>
        <w:rPr>
          <w:b/>
          <w:sz w:val="16"/>
        </w:rPr>
        <w:t>Score</w:t>
      </w:r>
      <w:r>
        <w:rPr>
          <w:b/>
          <w:spacing w:val="-5"/>
          <w:sz w:val="16"/>
        </w:rPr>
        <w:t> </w:t>
      </w:r>
      <w:r>
        <w:rPr>
          <w:b/>
          <w:sz w:val="16"/>
        </w:rPr>
        <w:t>for</w:t>
      </w:r>
      <w:r>
        <w:rPr>
          <w:b/>
          <w:spacing w:val="-6"/>
          <w:sz w:val="16"/>
        </w:rPr>
        <w:t> </w:t>
      </w:r>
      <w:r>
        <w:rPr>
          <w:b/>
          <w:spacing w:val="-2"/>
          <w:sz w:val="16"/>
        </w:rPr>
        <w:t>Execution</w:t>
      </w:r>
    </w:p>
    <w:p>
      <w:pPr>
        <w:pStyle w:val="BodyText"/>
        <w:rPr>
          <w:b/>
        </w:rPr>
      </w:pPr>
    </w:p>
    <w:p>
      <w:pPr>
        <w:pStyle w:val="BodyText"/>
        <w:rPr>
          <w:b/>
        </w:rPr>
      </w:pPr>
    </w:p>
    <w:p>
      <w:pPr>
        <w:pStyle w:val="BodyText"/>
        <w:rPr>
          <w:b/>
        </w:rPr>
      </w:pPr>
    </w:p>
    <w:p>
      <w:pPr>
        <w:pStyle w:val="BodyText"/>
        <w:spacing w:before="6"/>
        <w:rPr>
          <w:b/>
          <w:sz w:val="28"/>
        </w:rPr>
      </w:pPr>
    </w:p>
    <w:p>
      <w:pPr>
        <w:spacing w:after="0"/>
        <w:rPr>
          <w:sz w:val="28"/>
        </w:rPr>
        <w:sectPr>
          <w:type w:val="continuous"/>
          <w:pgSz w:w="11910" w:h="16850"/>
          <w:pgMar w:header="1170" w:footer="1117" w:top="1080" w:bottom="1300" w:left="1120" w:right="1100"/>
        </w:sectPr>
      </w:pPr>
    </w:p>
    <w:p>
      <w:pPr>
        <w:pStyle w:val="BodyText"/>
        <w:rPr>
          <w:b/>
          <w:sz w:val="16"/>
        </w:rPr>
      </w:pPr>
    </w:p>
    <w:p>
      <w:pPr>
        <w:pStyle w:val="BodyText"/>
        <w:rPr>
          <w:b/>
          <w:sz w:val="16"/>
        </w:rPr>
      </w:pPr>
    </w:p>
    <w:p>
      <w:pPr>
        <w:spacing w:before="124"/>
        <w:ind w:left="986" w:right="-1" w:hanging="130"/>
        <w:jc w:val="left"/>
        <w:rPr>
          <w:sz w:val="16"/>
        </w:rPr>
      </w:pPr>
      <w:r>
        <w:rPr>
          <w:spacing w:val="-2"/>
          <w:sz w:val="16"/>
        </w:rPr>
        <w:t>Weighted</w:t>
      </w:r>
      <w:r>
        <w:rPr>
          <w:spacing w:val="40"/>
          <w:sz w:val="16"/>
        </w:rPr>
        <w:t> </w:t>
      </w:r>
      <w:r>
        <w:rPr>
          <w:spacing w:val="-2"/>
          <w:sz w:val="16"/>
        </w:rPr>
        <w:t>Score</w:t>
      </w:r>
    </w:p>
    <w:p>
      <w:pPr>
        <w:spacing w:before="61"/>
        <w:ind w:left="857" w:right="-1" w:firstLine="16"/>
        <w:jc w:val="left"/>
        <w:rPr>
          <w:sz w:val="16"/>
        </w:rPr>
      </w:pPr>
      <w:r>
        <w:rPr>
          <w:spacing w:val="-2"/>
          <w:sz w:val="16"/>
        </w:rPr>
        <w:t>Compliance</w:t>
      </w:r>
      <w:r>
        <w:rPr>
          <w:spacing w:val="40"/>
          <w:sz w:val="16"/>
        </w:rPr>
        <w:t> </w:t>
      </w:r>
      <w:r>
        <w:rPr>
          <w:sz w:val="16"/>
        </w:rPr>
        <w:t>Level</w:t>
      </w:r>
      <w:r>
        <w:rPr>
          <w:spacing w:val="-6"/>
          <w:sz w:val="16"/>
        </w:rPr>
        <w:t> </w:t>
      </w:r>
      <w:r>
        <w:rPr>
          <w:sz w:val="16"/>
        </w:rPr>
        <w:t>(in</w:t>
      </w:r>
      <w:r>
        <w:rPr>
          <w:spacing w:val="-3"/>
          <w:sz w:val="16"/>
        </w:rPr>
        <w:t> </w:t>
      </w:r>
      <w:r>
        <w:rPr>
          <w:spacing w:val="-5"/>
          <w:sz w:val="16"/>
        </w:rPr>
        <w:t>%)</w:t>
      </w:r>
    </w:p>
    <w:p>
      <w:pPr>
        <w:spacing w:before="60"/>
        <w:ind w:left="857" w:right="0" w:firstLine="0"/>
        <w:jc w:val="left"/>
        <w:rPr>
          <w:sz w:val="16"/>
        </w:rPr>
      </w:pPr>
      <w:r>
        <w:rPr>
          <w:spacing w:val="-2"/>
          <w:sz w:val="16"/>
        </w:rPr>
        <w:t>Weightage</w:t>
      </w:r>
    </w:p>
    <w:p>
      <w:pPr>
        <w:spacing w:before="72"/>
        <w:ind w:left="210" w:right="0" w:hanging="1"/>
        <w:jc w:val="center"/>
        <w:rPr>
          <w:sz w:val="16"/>
        </w:rPr>
      </w:pPr>
      <w:r>
        <w:rPr/>
        <w:br w:type="column"/>
      </w:r>
      <w:r>
        <w:rPr>
          <w:sz w:val="16"/>
        </w:rPr>
        <w:t>Process</w:t>
      </w:r>
      <w:r>
        <w:rPr>
          <w:spacing w:val="-5"/>
          <w:sz w:val="16"/>
        </w:rPr>
        <w:t> </w:t>
      </w:r>
      <w:r>
        <w:rPr>
          <w:sz w:val="16"/>
        </w:rPr>
        <w:t>for</w:t>
      </w:r>
      <w:r>
        <w:rPr>
          <w:spacing w:val="40"/>
          <w:sz w:val="16"/>
        </w:rPr>
        <w:t> </w:t>
      </w:r>
      <w:r>
        <w:rPr>
          <w:sz w:val="16"/>
        </w:rPr>
        <w:t>change</w:t>
      </w:r>
      <w:r>
        <w:rPr>
          <w:spacing w:val="-10"/>
          <w:sz w:val="16"/>
        </w:rPr>
        <w:t> </w:t>
      </w:r>
      <w:r>
        <w:rPr>
          <w:sz w:val="16"/>
        </w:rPr>
        <w:t>order</w:t>
      </w:r>
    </w:p>
    <w:p>
      <w:pPr>
        <w:pStyle w:val="BodyText"/>
        <w:spacing w:before="10"/>
        <w:rPr>
          <w:sz w:val="12"/>
        </w:rPr>
      </w:pPr>
    </w:p>
    <w:p>
      <w:pPr>
        <w:spacing w:before="1"/>
        <w:ind w:left="365" w:right="154" w:firstLine="0"/>
        <w:jc w:val="center"/>
        <w:rPr>
          <w:sz w:val="16"/>
        </w:rPr>
      </w:pPr>
      <w:r>
        <w:rPr>
          <w:spacing w:val="-2"/>
          <w:sz w:val="16"/>
        </w:rPr>
        <w:t>75.0%</w:t>
      </w:r>
    </w:p>
    <w:p>
      <w:pPr>
        <w:pStyle w:val="BodyText"/>
        <w:spacing w:before="3"/>
        <w:rPr>
          <w:sz w:val="21"/>
        </w:rPr>
      </w:pPr>
    </w:p>
    <w:p>
      <w:pPr>
        <w:spacing w:before="0"/>
        <w:ind w:left="365" w:right="155" w:firstLine="0"/>
        <w:jc w:val="center"/>
        <w:rPr>
          <w:sz w:val="16"/>
        </w:rPr>
      </w:pPr>
      <w:r>
        <w:rPr>
          <w:spacing w:val="-2"/>
          <w:sz w:val="16"/>
        </w:rPr>
        <w:t>75.00%</w:t>
      </w:r>
    </w:p>
    <w:p>
      <w:pPr>
        <w:pStyle w:val="BodyText"/>
        <w:spacing w:before="3"/>
        <w:rPr>
          <w:sz w:val="13"/>
        </w:rPr>
      </w:pPr>
    </w:p>
    <w:p>
      <w:pPr>
        <w:spacing w:before="0"/>
        <w:ind w:left="365" w:right="155" w:firstLine="0"/>
        <w:jc w:val="center"/>
        <w:rPr>
          <w:sz w:val="16"/>
        </w:rPr>
      </w:pPr>
      <w:r>
        <w:rPr>
          <w:spacing w:val="-4"/>
          <w:sz w:val="16"/>
        </w:rPr>
        <w:t>100%</w:t>
      </w:r>
    </w:p>
    <w:p>
      <w:pPr>
        <w:spacing w:before="72"/>
        <w:ind w:left="203" w:right="0" w:firstLine="0"/>
        <w:jc w:val="center"/>
        <w:rPr>
          <w:sz w:val="16"/>
        </w:rPr>
      </w:pPr>
      <w:r>
        <w:rPr/>
        <w:br w:type="column"/>
      </w:r>
      <w:r>
        <w:rPr>
          <w:sz w:val="16"/>
        </w:rPr>
        <w:t>Vendor</w:t>
      </w:r>
      <w:r>
        <w:rPr>
          <w:spacing w:val="-10"/>
          <w:sz w:val="16"/>
        </w:rPr>
        <w:t> </w:t>
      </w:r>
      <w:r>
        <w:rPr>
          <w:sz w:val="16"/>
        </w:rPr>
        <w:t>Invoicing</w:t>
      </w:r>
      <w:r>
        <w:rPr>
          <w:spacing w:val="40"/>
          <w:sz w:val="16"/>
        </w:rPr>
        <w:t> </w:t>
      </w:r>
      <w:r>
        <w:rPr>
          <w:spacing w:val="-2"/>
          <w:sz w:val="16"/>
        </w:rPr>
        <w:t>process</w:t>
      </w:r>
    </w:p>
    <w:p>
      <w:pPr>
        <w:pStyle w:val="BodyText"/>
        <w:spacing w:before="10"/>
        <w:rPr>
          <w:sz w:val="12"/>
        </w:rPr>
      </w:pPr>
    </w:p>
    <w:p>
      <w:pPr>
        <w:spacing w:before="1"/>
        <w:ind w:left="204" w:right="0" w:firstLine="0"/>
        <w:jc w:val="center"/>
        <w:rPr>
          <w:sz w:val="16"/>
        </w:rPr>
      </w:pPr>
      <w:r>
        <w:rPr>
          <w:spacing w:val="-2"/>
          <w:sz w:val="16"/>
        </w:rPr>
        <w:t>93.8%</w:t>
      </w:r>
    </w:p>
    <w:p>
      <w:pPr>
        <w:pStyle w:val="BodyText"/>
        <w:spacing w:before="3"/>
        <w:rPr>
          <w:sz w:val="21"/>
        </w:rPr>
      </w:pPr>
    </w:p>
    <w:p>
      <w:pPr>
        <w:spacing w:before="0"/>
        <w:ind w:left="204" w:right="0" w:firstLine="0"/>
        <w:jc w:val="center"/>
        <w:rPr>
          <w:sz w:val="16"/>
        </w:rPr>
      </w:pPr>
      <w:r>
        <w:rPr>
          <w:spacing w:val="-2"/>
          <w:sz w:val="16"/>
        </w:rPr>
        <w:t>93.75%</w:t>
      </w:r>
    </w:p>
    <w:p>
      <w:pPr>
        <w:pStyle w:val="BodyText"/>
        <w:spacing w:before="3"/>
        <w:rPr>
          <w:sz w:val="13"/>
        </w:rPr>
      </w:pPr>
    </w:p>
    <w:p>
      <w:pPr>
        <w:spacing w:before="0"/>
        <w:ind w:left="204" w:right="0" w:firstLine="0"/>
        <w:jc w:val="center"/>
        <w:rPr>
          <w:sz w:val="16"/>
        </w:rPr>
      </w:pPr>
      <w:r>
        <w:rPr>
          <w:spacing w:val="-4"/>
          <w:sz w:val="16"/>
        </w:rPr>
        <w:t>100%</w:t>
      </w:r>
    </w:p>
    <w:p>
      <w:pPr>
        <w:spacing w:before="72"/>
        <w:ind w:left="119" w:right="0" w:hanging="3"/>
        <w:jc w:val="center"/>
        <w:rPr>
          <w:sz w:val="16"/>
        </w:rPr>
      </w:pPr>
      <w:r>
        <w:rPr/>
        <w:br w:type="column"/>
      </w:r>
      <w:r>
        <w:rPr>
          <w:sz w:val="16"/>
        </w:rPr>
        <w:t>Confirming</w:t>
      </w:r>
      <w:r>
        <w:rPr>
          <w:spacing w:val="-3"/>
          <w:sz w:val="16"/>
        </w:rPr>
        <w:t> </w:t>
      </w:r>
      <w:r>
        <w:rPr>
          <w:sz w:val="16"/>
        </w:rPr>
        <w:t>&amp;</w:t>
      </w:r>
      <w:r>
        <w:rPr>
          <w:spacing w:val="40"/>
          <w:sz w:val="16"/>
        </w:rPr>
        <w:t> </w:t>
      </w:r>
      <w:r>
        <w:rPr>
          <w:sz w:val="16"/>
        </w:rPr>
        <w:t>Testing</w:t>
      </w:r>
      <w:r>
        <w:rPr>
          <w:spacing w:val="-7"/>
          <w:sz w:val="16"/>
        </w:rPr>
        <w:t> </w:t>
      </w:r>
      <w:r>
        <w:rPr>
          <w:spacing w:val="-2"/>
          <w:sz w:val="16"/>
        </w:rPr>
        <w:t>process</w:t>
      </w:r>
    </w:p>
    <w:p>
      <w:pPr>
        <w:pStyle w:val="BodyText"/>
        <w:spacing w:before="10"/>
        <w:rPr>
          <w:sz w:val="12"/>
        </w:rPr>
      </w:pPr>
    </w:p>
    <w:p>
      <w:pPr>
        <w:spacing w:before="1"/>
        <w:ind w:left="358" w:right="239" w:firstLine="0"/>
        <w:jc w:val="center"/>
        <w:rPr>
          <w:sz w:val="16"/>
        </w:rPr>
      </w:pPr>
      <w:r>
        <w:rPr>
          <w:spacing w:val="-2"/>
          <w:sz w:val="16"/>
        </w:rPr>
        <w:t>91.7%</w:t>
      </w:r>
    </w:p>
    <w:p>
      <w:pPr>
        <w:pStyle w:val="BodyText"/>
        <w:spacing w:before="3"/>
        <w:rPr>
          <w:sz w:val="21"/>
        </w:rPr>
      </w:pPr>
    </w:p>
    <w:p>
      <w:pPr>
        <w:spacing w:before="0"/>
        <w:ind w:left="358" w:right="240" w:firstLine="0"/>
        <w:jc w:val="center"/>
        <w:rPr>
          <w:sz w:val="16"/>
        </w:rPr>
      </w:pPr>
      <w:r>
        <w:rPr>
          <w:spacing w:val="-2"/>
          <w:sz w:val="16"/>
        </w:rPr>
        <w:t>91.67%</w:t>
      </w:r>
    </w:p>
    <w:p>
      <w:pPr>
        <w:pStyle w:val="BodyText"/>
        <w:spacing w:before="3"/>
        <w:rPr>
          <w:sz w:val="13"/>
        </w:rPr>
      </w:pPr>
    </w:p>
    <w:p>
      <w:pPr>
        <w:spacing w:before="0"/>
        <w:ind w:left="358" w:right="239" w:firstLine="0"/>
        <w:jc w:val="center"/>
        <w:rPr>
          <w:sz w:val="16"/>
        </w:rPr>
      </w:pPr>
      <w:r>
        <w:rPr>
          <w:spacing w:val="-4"/>
          <w:sz w:val="16"/>
        </w:rPr>
        <w:t>100%</w:t>
      </w:r>
    </w:p>
    <w:p>
      <w:pPr>
        <w:spacing w:before="72"/>
        <w:ind w:left="327" w:right="0" w:firstLine="0"/>
        <w:jc w:val="center"/>
        <w:rPr>
          <w:sz w:val="16"/>
        </w:rPr>
      </w:pPr>
      <w:r>
        <w:rPr/>
        <w:br w:type="column"/>
      </w:r>
      <w:r>
        <w:rPr>
          <w:spacing w:val="-2"/>
          <w:sz w:val="16"/>
        </w:rPr>
        <w:t>Instructions</w:t>
      </w:r>
      <w:r>
        <w:rPr>
          <w:spacing w:val="40"/>
          <w:sz w:val="16"/>
        </w:rPr>
        <w:t> </w:t>
      </w:r>
      <w:r>
        <w:rPr>
          <w:spacing w:val="-2"/>
          <w:sz w:val="16"/>
        </w:rPr>
        <w:t>process</w:t>
      </w:r>
    </w:p>
    <w:p>
      <w:pPr>
        <w:pStyle w:val="BodyText"/>
        <w:spacing w:before="10"/>
        <w:rPr>
          <w:sz w:val="12"/>
        </w:rPr>
      </w:pPr>
    </w:p>
    <w:p>
      <w:pPr>
        <w:spacing w:before="1"/>
        <w:ind w:left="287" w:right="0" w:firstLine="0"/>
        <w:jc w:val="center"/>
        <w:rPr>
          <w:sz w:val="16"/>
        </w:rPr>
      </w:pPr>
      <w:r>
        <w:rPr>
          <w:spacing w:val="-2"/>
          <w:sz w:val="16"/>
        </w:rPr>
        <w:t>42.9%</w:t>
      </w:r>
    </w:p>
    <w:p>
      <w:pPr>
        <w:pStyle w:val="BodyText"/>
        <w:spacing w:before="3"/>
        <w:rPr>
          <w:sz w:val="21"/>
        </w:rPr>
      </w:pPr>
    </w:p>
    <w:p>
      <w:pPr>
        <w:spacing w:before="0"/>
        <w:ind w:left="286" w:right="0" w:firstLine="0"/>
        <w:jc w:val="center"/>
        <w:rPr>
          <w:sz w:val="16"/>
        </w:rPr>
      </w:pPr>
      <w:r>
        <w:rPr>
          <w:spacing w:val="-2"/>
          <w:sz w:val="16"/>
        </w:rPr>
        <w:t>85.71%</w:t>
      </w:r>
    </w:p>
    <w:p>
      <w:pPr>
        <w:pStyle w:val="BodyText"/>
        <w:spacing w:before="3"/>
        <w:rPr>
          <w:sz w:val="13"/>
        </w:rPr>
      </w:pPr>
    </w:p>
    <w:p>
      <w:pPr>
        <w:spacing w:before="0"/>
        <w:ind w:left="287" w:right="0" w:firstLine="0"/>
        <w:jc w:val="center"/>
        <w:rPr>
          <w:sz w:val="16"/>
        </w:rPr>
      </w:pPr>
      <w:r>
        <w:rPr>
          <w:spacing w:val="-5"/>
          <w:sz w:val="16"/>
        </w:rPr>
        <w:t>50%</w:t>
      </w:r>
    </w:p>
    <w:p>
      <w:pPr>
        <w:spacing w:line="240" w:lineRule="auto" w:before="3"/>
        <w:rPr>
          <w:sz w:val="14"/>
        </w:rPr>
      </w:pPr>
      <w:r>
        <w:rPr/>
        <w:br w:type="column"/>
      </w:r>
      <w:r>
        <w:rPr>
          <w:sz w:val="14"/>
        </w:rPr>
      </w:r>
    </w:p>
    <w:p>
      <w:pPr>
        <w:spacing w:line="554" w:lineRule="auto" w:before="0"/>
        <w:ind w:left="233" w:right="0" w:firstLine="0"/>
        <w:jc w:val="center"/>
        <w:rPr>
          <w:sz w:val="16"/>
        </w:rPr>
      </w:pPr>
      <w:r>
        <w:rPr>
          <w:sz w:val="16"/>
        </w:rPr>
        <w:t>Schedule</w:t>
      </w:r>
      <w:r>
        <w:rPr>
          <w:spacing w:val="-10"/>
          <w:sz w:val="16"/>
        </w:rPr>
        <w:t> </w:t>
      </w:r>
      <w:r>
        <w:rPr>
          <w:sz w:val="16"/>
        </w:rPr>
        <w:t>process</w:t>
      </w:r>
      <w:r>
        <w:rPr>
          <w:spacing w:val="40"/>
          <w:sz w:val="16"/>
        </w:rPr>
        <w:t> </w:t>
      </w:r>
      <w:r>
        <w:rPr>
          <w:spacing w:val="-2"/>
          <w:sz w:val="16"/>
        </w:rPr>
        <w:t>94.4%</w:t>
      </w:r>
    </w:p>
    <w:p>
      <w:pPr>
        <w:spacing w:before="3"/>
        <w:ind w:left="234" w:right="0" w:firstLine="0"/>
        <w:jc w:val="center"/>
        <w:rPr>
          <w:sz w:val="16"/>
        </w:rPr>
      </w:pPr>
      <w:r>
        <w:rPr>
          <w:spacing w:val="-2"/>
          <w:sz w:val="16"/>
        </w:rPr>
        <w:t>94.44%</w:t>
      </w:r>
    </w:p>
    <w:p>
      <w:pPr>
        <w:pStyle w:val="BodyText"/>
        <w:spacing w:before="3"/>
        <w:rPr>
          <w:sz w:val="13"/>
        </w:rPr>
      </w:pPr>
    </w:p>
    <w:p>
      <w:pPr>
        <w:spacing w:before="1"/>
        <w:ind w:left="234" w:right="0" w:firstLine="0"/>
        <w:jc w:val="center"/>
        <w:rPr>
          <w:sz w:val="16"/>
        </w:rPr>
      </w:pPr>
      <w:r>
        <w:rPr>
          <w:spacing w:val="-4"/>
          <w:sz w:val="16"/>
        </w:rPr>
        <w:t>100%</w:t>
      </w:r>
    </w:p>
    <w:p>
      <w:pPr>
        <w:spacing w:before="72"/>
        <w:ind w:left="119" w:right="710" w:firstLine="0"/>
        <w:jc w:val="center"/>
        <w:rPr>
          <w:sz w:val="16"/>
        </w:rPr>
      </w:pPr>
      <w:r>
        <w:rPr/>
        <w:br w:type="column"/>
      </w:r>
      <w:r>
        <w:rPr>
          <w:sz w:val="16"/>
        </w:rPr>
        <w:t>Construction</w:t>
      </w:r>
      <w:r>
        <w:rPr>
          <w:spacing w:val="-10"/>
          <w:sz w:val="16"/>
        </w:rPr>
        <w:t> </w:t>
      </w:r>
      <w:r>
        <w:rPr>
          <w:sz w:val="16"/>
        </w:rPr>
        <w:t>go</w:t>
      </w:r>
      <w:r>
        <w:rPr>
          <w:spacing w:val="40"/>
          <w:sz w:val="16"/>
        </w:rPr>
        <w:t> </w:t>
      </w:r>
      <w:r>
        <w:rPr>
          <w:spacing w:val="-2"/>
          <w:sz w:val="16"/>
        </w:rPr>
        <w:t>process</w:t>
      </w:r>
    </w:p>
    <w:p>
      <w:pPr>
        <w:pStyle w:val="BodyText"/>
        <w:spacing w:before="10"/>
        <w:rPr>
          <w:sz w:val="12"/>
        </w:rPr>
      </w:pPr>
    </w:p>
    <w:p>
      <w:pPr>
        <w:spacing w:before="1"/>
        <w:ind w:left="118" w:right="710" w:firstLine="0"/>
        <w:jc w:val="center"/>
        <w:rPr>
          <w:sz w:val="16"/>
        </w:rPr>
      </w:pPr>
      <w:r>
        <w:rPr>
          <w:spacing w:val="-2"/>
          <w:sz w:val="16"/>
        </w:rPr>
        <w:t>100.0%</w:t>
      </w:r>
    </w:p>
    <w:p>
      <w:pPr>
        <w:pStyle w:val="BodyText"/>
        <w:spacing w:before="3"/>
        <w:rPr>
          <w:sz w:val="21"/>
        </w:rPr>
      </w:pPr>
    </w:p>
    <w:p>
      <w:pPr>
        <w:spacing w:before="0"/>
        <w:ind w:left="335" w:right="928" w:firstLine="0"/>
        <w:jc w:val="center"/>
        <w:rPr>
          <w:sz w:val="16"/>
        </w:rPr>
      </w:pPr>
      <w:r>
        <w:rPr>
          <w:spacing w:val="-2"/>
          <w:sz w:val="16"/>
        </w:rPr>
        <w:t>100.00%</w:t>
      </w:r>
    </w:p>
    <w:p>
      <w:pPr>
        <w:pStyle w:val="BodyText"/>
        <w:spacing w:before="3"/>
        <w:rPr>
          <w:sz w:val="13"/>
        </w:rPr>
      </w:pPr>
    </w:p>
    <w:p>
      <w:pPr>
        <w:spacing w:before="0"/>
        <w:ind w:left="118" w:right="710" w:firstLine="0"/>
        <w:jc w:val="center"/>
        <w:rPr>
          <w:sz w:val="16"/>
        </w:rPr>
      </w:pPr>
      <w:r>
        <w:rPr>
          <w:spacing w:val="-4"/>
          <w:sz w:val="16"/>
        </w:rPr>
        <w:t>100%</w:t>
      </w:r>
    </w:p>
    <w:p>
      <w:pPr>
        <w:spacing w:after="0"/>
        <w:jc w:val="center"/>
        <w:rPr>
          <w:sz w:val="16"/>
        </w:rPr>
        <w:sectPr>
          <w:type w:val="continuous"/>
          <w:pgSz w:w="11910" w:h="16850"/>
          <w:pgMar w:header="1170" w:footer="1117" w:top="1080" w:bottom="1300" w:left="1120" w:right="1100"/>
          <w:cols w:num="7" w:equalWidth="0">
            <w:col w:w="1666" w:space="40"/>
            <w:col w:w="1042" w:space="39"/>
            <w:col w:w="1337" w:space="39"/>
            <w:col w:w="1120" w:space="40"/>
            <w:col w:w="1084" w:space="39"/>
            <w:col w:w="1341" w:space="40"/>
            <w:col w:w="1863"/>
          </w:cols>
        </w:sectPr>
      </w:pPr>
    </w:p>
    <w:p>
      <w:pPr>
        <w:pStyle w:val="BodyText"/>
        <w:spacing w:before="2"/>
        <w:rPr>
          <w:sz w:val="14"/>
        </w:rPr>
      </w:pPr>
    </w:p>
    <w:p>
      <w:pPr>
        <w:spacing w:before="75"/>
        <w:ind w:left="1410" w:right="1669" w:firstLine="0"/>
        <w:jc w:val="center"/>
        <w:rPr>
          <w:b/>
          <w:sz w:val="16"/>
        </w:rPr>
      </w:pPr>
      <w:r>
        <w:rPr/>
        <w:pict>
          <v:shape style="position:absolute;margin-left:130.460266pt;margin-top:24.309065pt;width:10.050pt;height:36.15pt;mso-position-horizontal-relative:page;mso-position-vertical-relative:paragraph;z-index:15744000" type="#_x0000_t202" id="docshape179" filled="false" stroked="false">
            <v:textbox inset="0,0,0,0" style="layout-flow:vertical;mso-layout-flow-alt:bottom-to-top">
              <w:txbxContent>
                <w:p>
                  <w:pPr>
                    <w:spacing w:line="179" w:lineRule="exact" w:before="0"/>
                    <w:ind w:left="20" w:right="0" w:firstLine="0"/>
                    <w:jc w:val="left"/>
                    <w:rPr>
                      <w:b/>
                      <w:sz w:val="16"/>
                    </w:rPr>
                  </w:pPr>
                  <w:r>
                    <w:rPr>
                      <w:b/>
                      <w:sz w:val="16"/>
                    </w:rPr>
                    <w:t>(%</w:t>
                  </w:r>
                  <w:r>
                    <w:rPr>
                      <w:b/>
                      <w:spacing w:val="-1"/>
                      <w:sz w:val="16"/>
                    </w:rPr>
                    <w:t> </w:t>
                  </w:r>
                  <w:r>
                    <w:rPr>
                      <w:b/>
                      <w:spacing w:val="-2"/>
                      <w:sz w:val="16"/>
                    </w:rPr>
                    <w:t>)Level</w:t>
                  </w:r>
                </w:p>
              </w:txbxContent>
            </v:textbox>
            <w10:wrap type="none"/>
          </v:shape>
        </w:pict>
      </w:r>
      <w:r>
        <w:rPr>
          <w:b/>
          <w:sz w:val="16"/>
        </w:rPr>
        <w:t>Audit</w:t>
      </w:r>
      <w:r>
        <w:rPr>
          <w:b/>
          <w:spacing w:val="-3"/>
          <w:sz w:val="16"/>
        </w:rPr>
        <w:t> </w:t>
      </w:r>
      <w:r>
        <w:rPr>
          <w:b/>
          <w:sz w:val="16"/>
        </w:rPr>
        <w:t>Score</w:t>
      </w:r>
      <w:r>
        <w:rPr>
          <w:b/>
          <w:spacing w:val="-5"/>
          <w:sz w:val="16"/>
        </w:rPr>
        <w:t> </w:t>
      </w:r>
      <w:r>
        <w:rPr>
          <w:b/>
          <w:sz w:val="16"/>
        </w:rPr>
        <w:t>for</w:t>
      </w:r>
      <w:r>
        <w:rPr>
          <w:b/>
          <w:spacing w:val="-6"/>
          <w:sz w:val="16"/>
        </w:rPr>
        <w:t> </w:t>
      </w:r>
      <w:r>
        <w:rPr>
          <w:b/>
          <w:spacing w:val="-2"/>
          <w:sz w:val="16"/>
        </w:rPr>
        <w:t>Transferring</w:t>
      </w:r>
    </w:p>
    <w:p>
      <w:pPr>
        <w:pStyle w:val="BodyText"/>
        <w:rPr>
          <w:b/>
        </w:rPr>
      </w:pPr>
    </w:p>
    <w:p>
      <w:pPr>
        <w:pStyle w:val="BodyText"/>
        <w:rPr>
          <w:b/>
        </w:rPr>
      </w:pPr>
    </w:p>
    <w:p>
      <w:pPr>
        <w:pStyle w:val="BodyText"/>
        <w:rPr>
          <w:b/>
        </w:rPr>
      </w:pPr>
    </w:p>
    <w:p>
      <w:pPr>
        <w:pStyle w:val="BodyText"/>
        <w:spacing w:before="7"/>
        <w:rPr>
          <w:b/>
          <w:sz w:val="19"/>
        </w:rPr>
      </w:pPr>
    </w:p>
    <w:p>
      <w:pPr>
        <w:spacing w:after="0"/>
        <w:rPr>
          <w:sz w:val="19"/>
        </w:rPr>
        <w:sectPr>
          <w:type w:val="continuous"/>
          <w:pgSz w:w="11910" w:h="16850"/>
          <w:pgMar w:header="1170" w:footer="1117" w:top="1080" w:bottom="1300" w:left="1120" w:right="1100"/>
        </w:sectPr>
      </w:pPr>
    </w:p>
    <w:p>
      <w:pPr>
        <w:pStyle w:val="BodyText"/>
        <w:rPr>
          <w:b/>
          <w:sz w:val="16"/>
        </w:rPr>
      </w:pPr>
    </w:p>
    <w:p>
      <w:pPr>
        <w:spacing w:before="117"/>
        <w:ind w:left="986" w:right="-1" w:hanging="130"/>
        <w:jc w:val="left"/>
        <w:rPr>
          <w:sz w:val="16"/>
        </w:rPr>
      </w:pPr>
      <w:r>
        <w:rPr>
          <w:spacing w:val="-2"/>
          <w:sz w:val="16"/>
        </w:rPr>
        <w:t>Weighted</w:t>
      </w:r>
      <w:r>
        <w:rPr>
          <w:spacing w:val="40"/>
          <w:sz w:val="16"/>
        </w:rPr>
        <w:t> </w:t>
      </w:r>
      <w:r>
        <w:rPr>
          <w:spacing w:val="-2"/>
          <w:sz w:val="16"/>
        </w:rPr>
        <w:t>Score</w:t>
      </w:r>
    </w:p>
    <w:p>
      <w:pPr>
        <w:spacing w:before="61"/>
        <w:ind w:left="857" w:right="-1" w:firstLine="16"/>
        <w:jc w:val="left"/>
        <w:rPr>
          <w:sz w:val="16"/>
        </w:rPr>
      </w:pPr>
      <w:r>
        <w:rPr>
          <w:spacing w:val="-2"/>
          <w:sz w:val="16"/>
        </w:rPr>
        <w:t>Compliance</w:t>
      </w:r>
      <w:r>
        <w:rPr>
          <w:spacing w:val="40"/>
          <w:sz w:val="16"/>
        </w:rPr>
        <w:t> </w:t>
      </w:r>
      <w:r>
        <w:rPr>
          <w:sz w:val="16"/>
        </w:rPr>
        <w:t>Level</w:t>
      </w:r>
      <w:r>
        <w:rPr>
          <w:spacing w:val="-6"/>
          <w:sz w:val="16"/>
        </w:rPr>
        <w:t> </w:t>
      </w:r>
      <w:r>
        <w:rPr>
          <w:sz w:val="16"/>
        </w:rPr>
        <w:t>(in</w:t>
      </w:r>
      <w:r>
        <w:rPr>
          <w:spacing w:val="-3"/>
          <w:sz w:val="16"/>
        </w:rPr>
        <w:t> </w:t>
      </w:r>
      <w:r>
        <w:rPr>
          <w:spacing w:val="-5"/>
          <w:sz w:val="16"/>
        </w:rPr>
        <w:t>%)</w:t>
      </w:r>
    </w:p>
    <w:p>
      <w:pPr>
        <w:spacing w:before="61"/>
        <w:ind w:left="857" w:right="0" w:firstLine="0"/>
        <w:jc w:val="left"/>
        <w:rPr>
          <w:sz w:val="16"/>
        </w:rPr>
      </w:pPr>
      <w:r>
        <w:rPr>
          <w:spacing w:val="-2"/>
          <w:sz w:val="16"/>
        </w:rPr>
        <w:t>Weightage</w:t>
      </w:r>
    </w:p>
    <w:p>
      <w:pPr>
        <w:spacing w:line="424" w:lineRule="auto" w:before="71"/>
        <w:ind w:left="631" w:right="0" w:firstLine="0"/>
        <w:jc w:val="center"/>
        <w:rPr>
          <w:sz w:val="16"/>
        </w:rPr>
      </w:pPr>
      <w:r>
        <w:rPr/>
        <w:br w:type="column"/>
      </w:r>
      <w:r>
        <w:rPr>
          <w:sz w:val="16"/>
        </w:rPr>
        <w:t>Vendor</w:t>
      </w:r>
      <w:r>
        <w:rPr>
          <w:spacing w:val="-10"/>
          <w:sz w:val="16"/>
        </w:rPr>
        <w:t> </w:t>
      </w:r>
      <w:r>
        <w:rPr>
          <w:sz w:val="16"/>
        </w:rPr>
        <w:t>Evaluation</w:t>
      </w:r>
      <w:r>
        <w:rPr>
          <w:spacing w:val="40"/>
          <w:sz w:val="16"/>
        </w:rPr>
        <w:t> </w:t>
      </w:r>
      <w:r>
        <w:rPr>
          <w:spacing w:val="-2"/>
          <w:sz w:val="16"/>
        </w:rPr>
        <w:t>21.4%</w:t>
      </w:r>
    </w:p>
    <w:p>
      <w:pPr>
        <w:spacing w:before="105"/>
        <w:ind w:left="977" w:right="345" w:firstLine="0"/>
        <w:jc w:val="center"/>
        <w:rPr>
          <w:sz w:val="16"/>
        </w:rPr>
      </w:pPr>
      <w:r>
        <w:rPr>
          <w:spacing w:val="-2"/>
          <w:sz w:val="16"/>
        </w:rPr>
        <w:t>85.71%</w:t>
      </w:r>
    </w:p>
    <w:p>
      <w:pPr>
        <w:pStyle w:val="BodyText"/>
        <w:spacing w:before="3"/>
        <w:rPr>
          <w:sz w:val="13"/>
        </w:rPr>
      </w:pPr>
    </w:p>
    <w:p>
      <w:pPr>
        <w:spacing w:before="0"/>
        <w:ind w:left="977" w:right="344" w:firstLine="0"/>
        <w:jc w:val="center"/>
        <w:rPr>
          <w:sz w:val="16"/>
        </w:rPr>
      </w:pPr>
      <w:r>
        <w:rPr>
          <w:spacing w:val="-5"/>
          <w:sz w:val="16"/>
        </w:rPr>
        <w:t>25%</w:t>
      </w:r>
    </w:p>
    <w:p>
      <w:pPr>
        <w:spacing w:line="424" w:lineRule="auto" w:before="71"/>
        <w:ind w:left="1047" w:right="501" w:firstLine="0"/>
        <w:jc w:val="center"/>
        <w:rPr>
          <w:sz w:val="16"/>
        </w:rPr>
      </w:pPr>
      <w:r>
        <w:rPr/>
        <w:br w:type="column"/>
      </w:r>
      <w:r>
        <w:rPr>
          <w:sz w:val="16"/>
        </w:rPr>
        <w:t>Process</w:t>
      </w:r>
      <w:r>
        <w:rPr>
          <w:spacing w:val="-10"/>
          <w:sz w:val="16"/>
        </w:rPr>
        <w:t> </w:t>
      </w:r>
      <w:r>
        <w:rPr>
          <w:sz w:val="16"/>
        </w:rPr>
        <w:t>for</w:t>
      </w:r>
      <w:r>
        <w:rPr>
          <w:spacing w:val="-10"/>
          <w:sz w:val="16"/>
        </w:rPr>
        <w:t> </w:t>
      </w:r>
      <w:r>
        <w:rPr>
          <w:sz w:val="16"/>
        </w:rPr>
        <w:t>Snaglisting</w:t>
      </w:r>
      <w:r>
        <w:rPr>
          <w:spacing w:val="40"/>
          <w:sz w:val="16"/>
        </w:rPr>
        <w:t> </w:t>
      </w:r>
      <w:r>
        <w:rPr>
          <w:spacing w:val="-2"/>
          <w:sz w:val="16"/>
        </w:rPr>
        <w:t>50.0%</w:t>
      </w:r>
    </w:p>
    <w:p>
      <w:pPr>
        <w:spacing w:before="105"/>
        <w:ind w:left="1047" w:right="464" w:firstLine="0"/>
        <w:jc w:val="center"/>
        <w:rPr>
          <w:sz w:val="16"/>
        </w:rPr>
      </w:pPr>
      <w:r>
        <w:rPr>
          <w:spacing w:val="-2"/>
          <w:sz w:val="16"/>
        </w:rPr>
        <w:t>100.00%</w:t>
      </w:r>
    </w:p>
    <w:p>
      <w:pPr>
        <w:pStyle w:val="BodyText"/>
        <w:spacing w:before="3"/>
        <w:rPr>
          <w:sz w:val="13"/>
        </w:rPr>
      </w:pPr>
    </w:p>
    <w:p>
      <w:pPr>
        <w:spacing w:before="0"/>
        <w:ind w:left="1047" w:right="462" w:firstLine="0"/>
        <w:jc w:val="center"/>
        <w:rPr>
          <w:sz w:val="16"/>
        </w:rPr>
      </w:pPr>
      <w:r>
        <w:rPr>
          <w:spacing w:val="-5"/>
          <w:sz w:val="16"/>
        </w:rPr>
        <w:t>50%</w:t>
      </w:r>
    </w:p>
    <w:p>
      <w:pPr>
        <w:pStyle w:val="BodyText"/>
        <w:spacing w:before="131"/>
        <w:ind w:left="172"/>
      </w:pPr>
      <w:r>
        <w:rPr/>
        <w:t>Fig-</w:t>
      </w:r>
      <w:r>
        <w:rPr>
          <w:spacing w:val="-6"/>
        </w:rPr>
        <w:t> </w:t>
      </w:r>
      <w:r>
        <w:rPr/>
        <w:t>3</w:t>
      </w:r>
      <w:r>
        <w:rPr>
          <w:spacing w:val="-4"/>
        </w:rPr>
        <w:t> </w:t>
      </w:r>
      <w:r>
        <w:rPr/>
        <w:t>–</w:t>
      </w:r>
      <w:r>
        <w:rPr>
          <w:spacing w:val="-3"/>
        </w:rPr>
        <w:t> </w:t>
      </w:r>
      <w:r>
        <w:rPr/>
        <w:t>Phase</w:t>
      </w:r>
      <w:r>
        <w:rPr>
          <w:spacing w:val="-2"/>
        </w:rPr>
        <w:t> </w:t>
      </w:r>
      <w:r>
        <w:rPr/>
        <w:t>wise</w:t>
      </w:r>
      <w:r>
        <w:rPr>
          <w:spacing w:val="-4"/>
        </w:rPr>
        <w:t> </w:t>
      </w:r>
      <w:r>
        <w:rPr/>
        <w:t>audit</w:t>
      </w:r>
      <w:r>
        <w:rPr>
          <w:spacing w:val="-3"/>
        </w:rPr>
        <w:t> </w:t>
      </w:r>
      <w:r>
        <w:rPr>
          <w:spacing w:val="-2"/>
        </w:rPr>
        <w:t>descrition</w:t>
      </w:r>
    </w:p>
    <w:p>
      <w:pPr>
        <w:spacing w:line="424" w:lineRule="auto" w:before="71"/>
        <w:ind w:left="200" w:right="849" w:firstLine="0"/>
        <w:jc w:val="center"/>
        <w:rPr>
          <w:sz w:val="16"/>
        </w:rPr>
      </w:pPr>
      <w:r>
        <w:rPr/>
        <w:br w:type="column"/>
      </w:r>
      <w:r>
        <w:rPr>
          <w:sz w:val="16"/>
        </w:rPr>
        <w:t>Handing</w:t>
      </w:r>
      <w:r>
        <w:rPr>
          <w:spacing w:val="-10"/>
          <w:sz w:val="16"/>
        </w:rPr>
        <w:t> </w:t>
      </w:r>
      <w:r>
        <w:rPr>
          <w:sz w:val="16"/>
        </w:rPr>
        <w:t>over</w:t>
      </w:r>
      <w:r>
        <w:rPr>
          <w:spacing w:val="-10"/>
          <w:sz w:val="16"/>
        </w:rPr>
        <w:t> </w:t>
      </w:r>
      <w:r>
        <w:rPr>
          <w:sz w:val="16"/>
        </w:rPr>
        <w:t>&amp;</w:t>
      </w:r>
      <w:r>
        <w:rPr>
          <w:spacing w:val="-10"/>
          <w:sz w:val="16"/>
        </w:rPr>
        <w:t> </w:t>
      </w:r>
      <w:r>
        <w:rPr>
          <w:sz w:val="16"/>
        </w:rPr>
        <w:t>commissining</w:t>
      </w:r>
      <w:r>
        <w:rPr>
          <w:spacing w:val="40"/>
          <w:sz w:val="16"/>
        </w:rPr>
        <w:t> </w:t>
      </w:r>
      <w:r>
        <w:rPr>
          <w:spacing w:val="-2"/>
          <w:sz w:val="16"/>
        </w:rPr>
        <w:t>94.1%</w:t>
      </w:r>
    </w:p>
    <w:p>
      <w:pPr>
        <w:spacing w:before="105"/>
        <w:ind w:left="200" w:right="848" w:firstLine="0"/>
        <w:jc w:val="center"/>
        <w:rPr>
          <w:sz w:val="16"/>
        </w:rPr>
      </w:pPr>
      <w:r>
        <w:rPr>
          <w:spacing w:val="-2"/>
          <w:sz w:val="16"/>
        </w:rPr>
        <w:t>94.12%</w:t>
      </w:r>
    </w:p>
    <w:p>
      <w:pPr>
        <w:pStyle w:val="BodyText"/>
        <w:spacing w:before="3"/>
        <w:rPr>
          <w:sz w:val="13"/>
        </w:rPr>
      </w:pPr>
    </w:p>
    <w:p>
      <w:pPr>
        <w:spacing w:before="0"/>
        <w:ind w:left="200" w:right="848" w:firstLine="0"/>
        <w:jc w:val="center"/>
        <w:rPr>
          <w:sz w:val="16"/>
        </w:rPr>
      </w:pPr>
      <w:r>
        <w:rPr>
          <w:spacing w:val="-4"/>
          <w:sz w:val="16"/>
        </w:rPr>
        <w:t>100%</w:t>
      </w:r>
    </w:p>
    <w:p>
      <w:pPr>
        <w:spacing w:after="0"/>
        <w:jc w:val="center"/>
        <w:rPr>
          <w:sz w:val="16"/>
        </w:rPr>
        <w:sectPr>
          <w:type w:val="continuous"/>
          <w:pgSz w:w="11910" w:h="16850"/>
          <w:pgMar w:header="1170" w:footer="1117" w:top="1080" w:bottom="1300" w:left="1120" w:right="1100"/>
          <w:cols w:num="4" w:equalWidth="0">
            <w:col w:w="1666" w:space="40"/>
            <w:col w:w="1845" w:space="39"/>
            <w:col w:w="3027" w:space="39"/>
            <w:col w:w="3034"/>
          </w:cols>
        </w:sectPr>
      </w:pPr>
    </w:p>
    <w:p>
      <w:pPr>
        <w:pStyle w:val="BodyText"/>
        <w:spacing w:before="8"/>
        <w:rPr>
          <w:sz w:val="14"/>
        </w:rPr>
      </w:pPr>
    </w:p>
    <w:p>
      <w:pPr>
        <w:pStyle w:val="ListParagraph"/>
        <w:numPr>
          <w:ilvl w:val="0"/>
          <w:numId w:val="3"/>
        </w:numPr>
        <w:tabs>
          <w:tab w:pos="681" w:val="left" w:leader="none"/>
        </w:tabs>
        <w:spacing w:line="228" w:lineRule="exact" w:before="67" w:after="0"/>
        <w:ind w:left="680" w:right="0" w:hanging="513"/>
        <w:jc w:val="both"/>
        <w:rPr>
          <w:b/>
          <w:sz w:val="20"/>
        </w:rPr>
      </w:pPr>
      <w:r>
        <w:rPr>
          <w:b/>
          <w:spacing w:val="-2"/>
          <w:sz w:val="20"/>
        </w:rPr>
        <w:t>Section</w:t>
      </w:r>
      <w:r>
        <w:rPr>
          <w:b/>
          <w:spacing w:val="-3"/>
          <w:sz w:val="20"/>
        </w:rPr>
        <w:t> </w:t>
      </w:r>
      <w:r>
        <w:rPr>
          <w:b/>
          <w:spacing w:val="-2"/>
          <w:sz w:val="20"/>
        </w:rPr>
        <w:t>D :</w:t>
      </w:r>
      <w:r>
        <w:rPr>
          <w:b/>
          <w:sz w:val="20"/>
        </w:rPr>
        <w:t> </w:t>
      </w:r>
      <w:r>
        <w:rPr>
          <w:b/>
          <w:spacing w:val="-2"/>
          <w:sz w:val="20"/>
        </w:rPr>
        <w:t>Degree of Importance</w:t>
      </w:r>
      <w:r>
        <w:rPr>
          <w:b/>
          <w:spacing w:val="-1"/>
          <w:sz w:val="20"/>
        </w:rPr>
        <w:t> </w:t>
      </w:r>
      <w:r>
        <w:rPr>
          <w:b/>
          <w:spacing w:val="-2"/>
          <w:sz w:val="20"/>
        </w:rPr>
        <w:t>of</w:t>
      </w:r>
      <w:r>
        <w:rPr>
          <w:b/>
          <w:spacing w:val="1"/>
          <w:sz w:val="20"/>
        </w:rPr>
        <w:t> </w:t>
      </w:r>
      <w:r>
        <w:rPr>
          <w:b/>
          <w:color w:val="3F3F3F"/>
          <w:spacing w:val="-2"/>
          <w:sz w:val="20"/>
        </w:rPr>
        <w:t>Services</w:t>
      </w:r>
      <w:r>
        <w:rPr>
          <w:b/>
          <w:color w:val="3F3F3F"/>
          <w:spacing w:val="-10"/>
          <w:sz w:val="20"/>
        </w:rPr>
        <w:t> </w:t>
      </w:r>
      <w:r>
        <w:rPr>
          <w:b/>
          <w:color w:val="3F3F3F"/>
          <w:spacing w:val="-2"/>
          <w:sz w:val="20"/>
        </w:rPr>
        <w:t>Provided</w:t>
      </w:r>
      <w:r>
        <w:rPr>
          <w:b/>
          <w:color w:val="3F3F3F"/>
          <w:spacing w:val="-10"/>
          <w:sz w:val="20"/>
        </w:rPr>
        <w:t> </w:t>
      </w:r>
      <w:r>
        <w:rPr>
          <w:b/>
          <w:color w:val="3F3F3F"/>
          <w:spacing w:val="-2"/>
          <w:sz w:val="20"/>
        </w:rPr>
        <w:t>by</w:t>
      </w:r>
      <w:r>
        <w:rPr>
          <w:b/>
          <w:color w:val="3F3F3F"/>
          <w:spacing w:val="-7"/>
          <w:sz w:val="20"/>
        </w:rPr>
        <w:t> </w:t>
      </w:r>
      <w:r>
        <w:rPr>
          <w:b/>
          <w:color w:val="3F3F3F"/>
          <w:spacing w:val="-2"/>
          <w:sz w:val="20"/>
        </w:rPr>
        <w:t>PMC</w:t>
      </w:r>
      <w:r>
        <w:rPr>
          <w:b/>
          <w:color w:val="3F3F3F"/>
          <w:spacing w:val="-11"/>
          <w:sz w:val="20"/>
        </w:rPr>
        <w:t> </w:t>
      </w:r>
      <w:r>
        <w:rPr>
          <w:b/>
          <w:color w:val="3F3F3F"/>
          <w:spacing w:val="-10"/>
          <w:sz w:val="20"/>
        </w:rPr>
        <w:t>:</w:t>
      </w:r>
    </w:p>
    <w:p>
      <w:pPr>
        <w:pStyle w:val="BodyText"/>
        <w:ind w:left="320" w:right="347" w:firstLine="719"/>
        <w:jc w:val="both"/>
      </w:pPr>
      <w:r>
        <w:rPr/>
        <w:t>The respondents were asked to rate the degree of importance on the list of services provided by the PMC. In analyzing the data, the following assumed values have been considered for responses on the degree of importance of services that should be provided by</w:t>
      </w:r>
      <w:r>
        <w:rPr>
          <w:spacing w:val="-2"/>
        </w:rPr>
        <w:t> </w:t>
      </w:r>
      <w:r>
        <w:rPr/>
        <w:t>Project management Consultant (PMC): ”Not important” (1), ”Less Important” (2), ”Moderately Important” (3), ”Important” (4), and ”Very important” (5). The list provided</w:t>
      </w:r>
    </w:p>
    <w:p>
      <w:pPr>
        <w:spacing w:after="0"/>
        <w:jc w:val="both"/>
        <w:sectPr>
          <w:type w:val="continuous"/>
          <w:pgSz w:w="11910" w:h="16850"/>
          <w:pgMar w:header="1170" w:footer="1117" w:top="1080" w:bottom="1300" w:left="1120" w:right="1100"/>
        </w:sectPr>
      </w:pPr>
    </w:p>
    <w:p>
      <w:pPr>
        <w:pStyle w:val="BodyText"/>
        <w:spacing w:before="3"/>
        <w:rPr>
          <w:sz w:val="11"/>
        </w:rPr>
      </w:pPr>
    </w:p>
    <w:p>
      <w:pPr>
        <w:pStyle w:val="BodyText"/>
        <w:spacing w:before="63"/>
        <w:ind w:left="320"/>
      </w:pPr>
      <w:r>
        <w:rPr/>
        <w:pict>
          <v:group style="position:absolute;margin-left:73.125pt;margin-top:26.140945pt;width:452.1pt;height:219.05pt;mso-position-horizontal-relative:page;mso-position-vertical-relative:paragraph;z-index:-16577536" id="docshapegroup180" coordorigin="1463,523" coordsize="9042,4381">
            <v:shape style="position:absolute;left:2985;top:1259;width:612;height:1018" id="docshape181" coordorigin="2986,1260" coordsize="612,1018" path="m2986,2277l3077,2277m3413,2277l3598,2277m2986,2107l3077,2107m3413,2107l3598,2107m2986,1939l3077,1939m3413,1939l3598,1939m2986,1769l3077,1769m3413,1769l3598,1769m2986,1598l3077,1598m3413,1598l3598,1598m2986,1428l3077,1428m3413,1428l3598,1428m2986,1260l3077,1260m3413,1260l3598,1260e" filled="false" stroked="true" strokeweight=".72pt" strokecolor="#858585">
              <v:path arrowok="t"/>
              <v:stroke dashstyle="solid"/>
            </v:shape>
            <v:rect style="position:absolute;left:3076;top:1178;width:336;height:1270" id="docshape182" filled="true" fillcolor="#f79546" stroked="false">
              <v:fill type="solid"/>
            </v:rect>
            <v:shape style="position:absolute;left:2985;top:1089;width:3216;height:1188" id="docshape183" coordorigin="2986,1089" coordsize="3216,1188" path="m3934,2277l4118,2277m3934,2107l4118,2107m3934,1939l4118,1939m3934,1769l4118,1769m3934,1598l4118,1598m3934,1428l4118,1428m3934,1260l4118,1260m2986,1089l3598,1089m3934,1089l6202,1089e" filled="false" stroked="true" strokeweight=".72pt" strokecolor="#858585">
              <v:path arrowok="t"/>
              <v:stroke dashstyle="solid"/>
            </v:shape>
            <v:shape style="position:absolute;left:2985;top:915;width:3216;height:8" id="docshape184" coordorigin="2986,915" coordsize="3216,8" path="m2986,923l6202,923m2986,915l6202,915e" filled="false" stroked="true" strokeweight=".360011pt" strokecolor="#858585">
              <v:path arrowok="t"/>
              <v:stroke dashstyle="solid"/>
            </v:shape>
            <v:rect style="position:absolute;left:3597;top:918;width:336;height:1529" id="docshape185" filled="true" fillcolor="#f79546" stroked="false">
              <v:fill type="solid"/>
            </v:rect>
            <v:shape style="position:absolute;left:4454;top:1259;width:185;height:1018" id="docshape186" coordorigin="4454,1260" coordsize="185,1018" path="m4454,2277l4639,2277m4454,2107l4639,2107m4454,1939l4639,1939m4454,1769l4639,1769m4454,1598l4639,1598m4454,1428l4639,1428m4454,1260l4639,1260e" filled="false" stroked="true" strokeweight=".72pt" strokecolor="#858585">
              <v:path arrowok="t"/>
              <v:stroke dashstyle="solid"/>
            </v:shape>
            <v:rect style="position:absolute;left:4118;top:1146;width:336;height:1301" id="docshape187" filled="true" fillcolor="#f79546" stroked="false">
              <v:fill type="solid"/>
            </v:rect>
            <v:shape style="position:absolute;left:4975;top:1259;width:185;height:1018" id="docshape188" coordorigin="4975,1260" coordsize="185,1018" path="m4975,2277l5160,2277m4975,2107l5160,2107m4975,1939l5160,1939m4975,1769l5160,1769m4975,1598l5160,1598m4975,1428l5160,1428m4975,1260l5160,1260e" filled="false" stroked="true" strokeweight=".72pt" strokecolor="#858585">
              <v:path arrowok="t"/>
              <v:stroke dashstyle="solid"/>
            </v:shape>
            <v:rect style="position:absolute;left:4639;top:1170;width:336;height:1277" id="docshape189" filled="true" fillcolor="#f79546" stroked="false">
              <v:fill type="solid"/>
            </v:rect>
            <v:shape style="position:absolute;left:5496;top:1259;width:185;height:1018" id="docshape190" coordorigin="5496,1260" coordsize="185,1018" path="m5496,2277l5681,2277m5496,2107l5681,2107m5496,1939l5681,1939m5496,1769l5681,1769m5496,1598l5681,1598m5496,1428l5681,1428m5496,1260l5681,1260e" filled="false" stroked="true" strokeweight=".72pt" strokecolor="#858585">
              <v:path arrowok="t"/>
              <v:stroke dashstyle="solid"/>
            </v:shape>
            <v:rect style="position:absolute;left:5160;top:1096;width:336;height:1352" id="docshape191" filled="true" fillcolor="#f79546" stroked="false">
              <v:fill type="solid"/>
            </v:rect>
            <v:shape style="position:absolute;left:6016;top:1259;width:185;height:1018" id="docshape192" coordorigin="6017,1260" coordsize="185,1018" path="m6017,2277l6202,2277m6017,2107l6202,2107m6017,1939l6202,1939m6017,1769l6202,1769m6017,1598l6202,1598m6017,1428l6202,1428m6017,1260l6202,1260e" filled="false" stroked="true" strokeweight=".72pt" strokecolor="#858585">
              <v:path arrowok="t"/>
              <v:stroke dashstyle="solid"/>
            </v:shape>
            <v:rect style="position:absolute;left:5680;top:1242;width:336;height:1205" id="docshape193" filled="true" fillcolor="#f79546" stroked="false">
              <v:fill type="solid"/>
            </v:rect>
            <v:shape style="position:absolute;left:6540;top:1089;width:706;height:1188" id="docshape194" coordorigin="6540,1089" coordsize="706,1188" path="m6540,2277l6725,2277m6540,2107l6725,2107m6540,1939l6725,1939m6540,1769l6725,1769m6540,1598l6725,1598m6540,1428l6725,1428m6540,1260l6725,1260m6540,1089l7246,1089e" filled="false" stroked="true" strokeweight=".72pt" strokecolor="#858585">
              <v:path arrowok="t"/>
              <v:stroke dashstyle="solid"/>
            </v:shape>
            <v:shape style="position:absolute;left:6540;top:915;width:1748;height:8" id="docshape195" coordorigin="6540,915" coordsize="1748,8" path="m6540,923l8287,923m6540,915l8287,915e" filled="false" stroked="true" strokeweight=".360011pt" strokecolor="#858585">
              <v:path arrowok="t"/>
              <v:stroke dashstyle="solid"/>
            </v:shape>
            <v:rect style="position:absolute;left:6201;top:904;width:339;height:1544" id="docshape196" filled="true" fillcolor="#f79546" stroked="false">
              <v:fill type="solid"/>
            </v:rect>
            <v:shape style="position:absolute;left:7060;top:1259;width:185;height:1018" id="docshape197" coordorigin="7061,1260" coordsize="185,1018" path="m7061,2277l7246,2277m7061,2107l7246,2107m7061,1939l7246,1939m7061,1769l7246,1769m7061,1598l7246,1598m7061,1428l7246,1428m7061,1260l7246,1260e" filled="false" stroked="true" strokeweight=".72pt" strokecolor="#858585">
              <v:path arrowok="t"/>
              <v:stroke dashstyle="solid"/>
            </v:shape>
            <v:rect style="position:absolute;left:6724;top:1161;width:336;height:1287" id="docshape198" filled="true" fillcolor="#f79546" stroked="false">
              <v:fill type="solid"/>
            </v:rect>
            <v:shape style="position:absolute;left:7581;top:1089;width:706;height:1188" id="docshape199" coordorigin="7582,1089" coordsize="706,1188" path="m7582,2277l7766,2277m7582,2107l7766,2107m7582,1939l7766,1939m7582,1769l7766,1769m7582,1598l7766,1598m7582,1428l7766,1428m7582,1260l7766,1260m7582,1089l8287,1089e" filled="false" stroked="true" strokeweight=".72pt" strokecolor="#858585">
              <v:path arrowok="t"/>
              <v:stroke dashstyle="solid"/>
            </v:shape>
            <v:rect style="position:absolute;left:7245;top:1024;width:336;height:1424" id="docshape200" filled="true" fillcolor="#f79546" stroked="false">
              <v:fill type="solid"/>
            </v:rect>
            <v:shape style="position:absolute;left:8102;top:1259;width:185;height:1018" id="docshape201" coordorigin="8102,1260" coordsize="185,1018" path="m8102,2277l8287,2277m8102,2107l8287,2107m8102,1939l8287,1939m8102,1769l8287,1769m8102,1598l8287,1598m8102,1428l8287,1428m8102,1260l8287,1260e" filled="false" stroked="true" strokeweight=".72pt" strokecolor="#858585">
              <v:path arrowok="t"/>
              <v:stroke dashstyle="solid"/>
            </v:shape>
            <v:rect style="position:absolute;left:7766;top:1106;width:336;height:1342" id="docshape202" filled="true" fillcolor="#f79546" stroked="false">
              <v:fill type="solid"/>
            </v:rect>
            <v:shape style="position:absolute;left:8623;top:1089;width:706;height:1188" id="docshape203" coordorigin="8623,1089" coordsize="706,1188" path="m8623,2277l8808,2277m8623,2107l8808,2107m8623,1939l8808,1939m8623,1769l8808,1769m8623,1598l8808,1598m8623,1428l8808,1428m8623,1260l8808,1260m8623,1089l9329,1089e" filled="false" stroked="true" strokeweight=".72pt" strokecolor="#858585">
              <v:path arrowok="t"/>
              <v:stroke dashstyle="solid"/>
            </v:shape>
            <v:shape style="position:absolute;left:8623;top:915;width:1656;height:8" id="docshape204" coordorigin="8623,915" coordsize="1656,8" path="m8623,923l10279,923m8623,915l10279,915e" filled="false" stroked="true" strokeweight=".360011pt" strokecolor="#858585">
              <v:path arrowok="t"/>
              <v:stroke dashstyle="solid"/>
            </v:shape>
            <v:rect style="position:absolute;left:8287;top:870;width:336;height:1577" id="docshape205" filled="true" fillcolor="#f79546" stroked="false">
              <v:fill type="solid"/>
            </v:rect>
            <v:shape style="position:absolute;left:9144;top:1259;width:185;height:1018" id="docshape206" coordorigin="9144,1260" coordsize="185,1018" path="m9144,2277l9329,2277m9144,2107l9329,2107m9144,1939l9329,1939m9144,1769l9329,1769m9144,1598l9329,1598m9144,1428l9329,1428m9144,1260l9329,1260e" filled="false" stroked="true" strokeweight=".72pt" strokecolor="#858585">
              <v:path arrowok="t"/>
              <v:stroke dashstyle="solid"/>
            </v:shape>
            <v:rect style="position:absolute;left:8808;top:1250;width:336;height:1198" id="docshape207" filled="true" fillcolor="#f79546" stroked="false">
              <v:fill type="solid"/>
            </v:rect>
            <v:shape style="position:absolute;left:9664;top:1089;width:615;height:1188" id="docshape208" coordorigin="9665,1089" coordsize="615,1188" path="m9665,2277l9850,2277m9665,2107l9850,2107m9665,1939l9850,1939m9665,1769l9850,1769m9665,1598l9850,1598m9665,1428l9850,1428m9665,1260l9850,1260m9665,1089l10279,1089e" filled="false" stroked="true" strokeweight=".72pt" strokecolor="#858585">
              <v:path arrowok="t"/>
              <v:stroke dashstyle="solid"/>
            </v:shape>
            <v:rect style="position:absolute;left:9328;top:969;width:336;height:1479" id="docshape209" filled="true" fillcolor="#f79546" stroked="false">
              <v:fill type="solid"/>
            </v:rect>
            <v:shape style="position:absolute;left:10185;top:1259;width:94;height:1018" id="docshape210" coordorigin="10186,1260" coordsize="94,1018" path="m10186,2277l10279,2277m10186,2107l10279,2107m10186,1939l10279,1939m10186,1769l10279,1769m10186,1598l10279,1598m10186,1428l10279,1428m10186,1260l10279,1260e" filled="false" stroked="true" strokeweight=".72pt" strokecolor="#858585">
              <v:path arrowok="t"/>
              <v:stroke dashstyle="solid"/>
            </v:shape>
            <v:rect style="position:absolute;left:9849;top:1106;width:336;height:1342" id="docshape211" filled="true" fillcolor="#f79546" stroked="false">
              <v:fill type="solid"/>
            </v:rect>
            <v:shape style="position:absolute;left:2985;top:750;width:7294;height:1697" id="docshape212" coordorigin="2986,751" coordsize="7294,1697" path="m2986,751l10279,751m2986,2448l2986,751m2986,2448l10279,2448e" filled="false" stroked="true" strokeweight=".72pt" strokecolor="#858585">
              <v:path arrowok="t"/>
              <v:stroke dashstyle="solid"/>
            </v:shape>
            <v:shape style="position:absolute;left:1470;top:530;width:9027;height:4366" type="#_x0000_t202" id="docshape213" filled="false" stroked="true" strokeweight=".75pt" strokecolor="#858585">
              <v:textbox inset="0,0,0,0">
                <w:txbxContent>
                  <w:p>
                    <w:pPr>
                      <w:spacing w:line="177" w:lineRule="exact" w:before="112"/>
                      <w:ind w:left="1090" w:right="0" w:firstLine="0"/>
                      <w:jc w:val="left"/>
                      <w:rPr>
                        <w:sz w:val="16"/>
                      </w:rPr>
                    </w:pPr>
                    <w:r>
                      <w:rPr>
                        <w:spacing w:val="-4"/>
                        <w:sz w:val="16"/>
                      </w:rPr>
                      <w:t>5.00</w:t>
                    </w:r>
                  </w:p>
                  <w:p>
                    <w:pPr>
                      <w:spacing w:line="170" w:lineRule="exact" w:before="0"/>
                      <w:ind w:left="1090" w:right="0" w:firstLine="0"/>
                      <w:jc w:val="left"/>
                      <w:rPr>
                        <w:sz w:val="16"/>
                      </w:rPr>
                    </w:pPr>
                    <w:r>
                      <w:rPr>
                        <w:spacing w:val="-4"/>
                        <w:sz w:val="16"/>
                      </w:rPr>
                      <w:t>4.50</w:t>
                    </w:r>
                  </w:p>
                  <w:p>
                    <w:pPr>
                      <w:spacing w:line="170" w:lineRule="exact" w:before="0"/>
                      <w:ind w:left="1090" w:right="0" w:firstLine="0"/>
                      <w:jc w:val="left"/>
                      <w:rPr>
                        <w:sz w:val="16"/>
                      </w:rPr>
                    </w:pPr>
                    <w:r>
                      <w:rPr>
                        <w:spacing w:val="-4"/>
                        <w:sz w:val="16"/>
                      </w:rPr>
                      <w:t>4.00</w:t>
                    </w:r>
                  </w:p>
                  <w:p>
                    <w:pPr>
                      <w:spacing w:line="170" w:lineRule="exact" w:before="0"/>
                      <w:ind w:left="1090" w:right="0" w:firstLine="0"/>
                      <w:jc w:val="left"/>
                      <w:rPr>
                        <w:sz w:val="16"/>
                      </w:rPr>
                    </w:pPr>
                    <w:r>
                      <w:rPr>
                        <w:spacing w:val="-4"/>
                        <w:sz w:val="16"/>
                      </w:rPr>
                      <w:t>3.50</w:t>
                    </w:r>
                  </w:p>
                  <w:p>
                    <w:pPr>
                      <w:spacing w:line="170" w:lineRule="exact" w:before="0"/>
                      <w:ind w:left="1090" w:right="0" w:firstLine="0"/>
                      <w:jc w:val="left"/>
                      <w:rPr>
                        <w:sz w:val="16"/>
                      </w:rPr>
                    </w:pPr>
                    <w:r>
                      <w:rPr>
                        <w:spacing w:val="-4"/>
                        <w:sz w:val="16"/>
                      </w:rPr>
                      <w:t>3.00</w:t>
                    </w:r>
                  </w:p>
                  <w:p>
                    <w:pPr>
                      <w:spacing w:line="170" w:lineRule="exact" w:before="0"/>
                      <w:ind w:left="1090" w:right="0" w:firstLine="0"/>
                      <w:jc w:val="left"/>
                      <w:rPr>
                        <w:sz w:val="16"/>
                      </w:rPr>
                    </w:pPr>
                    <w:r>
                      <w:rPr>
                        <w:spacing w:val="-4"/>
                        <w:sz w:val="16"/>
                      </w:rPr>
                      <w:t>2.50</w:t>
                    </w:r>
                  </w:p>
                  <w:p>
                    <w:pPr>
                      <w:spacing w:line="170" w:lineRule="exact" w:before="0"/>
                      <w:ind w:left="1090" w:right="0" w:firstLine="0"/>
                      <w:jc w:val="left"/>
                      <w:rPr>
                        <w:sz w:val="16"/>
                      </w:rPr>
                    </w:pPr>
                    <w:r>
                      <w:rPr>
                        <w:spacing w:val="-4"/>
                        <w:sz w:val="16"/>
                      </w:rPr>
                      <w:t>2.00</w:t>
                    </w:r>
                  </w:p>
                  <w:p>
                    <w:pPr>
                      <w:spacing w:line="170" w:lineRule="exact" w:before="0"/>
                      <w:ind w:left="1090" w:right="0" w:firstLine="0"/>
                      <w:jc w:val="left"/>
                      <w:rPr>
                        <w:sz w:val="16"/>
                      </w:rPr>
                    </w:pPr>
                    <w:r>
                      <w:rPr>
                        <w:spacing w:val="-4"/>
                        <w:sz w:val="16"/>
                      </w:rPr>
                      <w:t>1.50</w:t>
                    </w:r>
                  </w:p>
                  <w:p>
                    <w:pPr>
                      <w:spacing w:line="170" w:lineRule="exact" w:before="0"/>
                      <w:ind w:left="1090" w:right="0" w:firstLine="0"/>
                      <w:jc w:val="left"/>
                      <w:rPr>
                        <w:sz w:val="16"/>
                      </w:rPr>
                    </w:pPr>
                    <w:r>
                      <w:rPr>
                        <w:spacing w:val="-4"/>
                        <w:sz w:val="16"/>
                      </w:rPr>
                      <w:t>1.00</w:t>
                    </w:r>
                  </w:p>
                  <w:p>
                    <w:pPr>
                      <w:spacing w:line="170" w:lineRule="exact" w:before="0"/>
                      <w:ind w:left="1090" w:right="0" w:firstLine="0"/>
                      <w:jc w:val="left"/>
                      <w:rPr>
                        <w:sz w:val="16"/>
                      </w:rPr>
                    </w:pPr>
                    <w:r>
                      <w:rPr>
                        <w:spacing w:val="-4"/>
                        <w:sz w:val="16"/>
                      </w:rPr>
                      <w:t>0.50</w:t>
                    </w:r>
                  </w:p>
                  <w:p>
                    <w:pPr>
                      <w:spacing w:line="177" w:lineRule="exact" w:before="0"/>
                      <w:ind w:left="1090" w:right="0" w:firstLine="0"/>
                      <w:jc w:val="left"/>
                      <w:rPr>
                        <w:sz w:val="16"/>
                      </w:rPr>
                    </w:pPr>
                    <w:r>
                      <w:rPr>
                        <w:spacing w:val="-4"/>
                        <w:sz w:val="16"/>
                      </w:rPr>
                      <w:t>0.00</w:t>
                    </w: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1"/>
                      <w:rPr>
                        <w:sz w:val="20"/>
                      </w:rPr>
                    </w:pPr>
                  </w:p>
                  <w:p>
                    <w:pPr>
                      <w:spacing w:before="0"/>
                      <w:ind w:left="3583" w:right="0" w:firstLine="0"/>
                      <w:jc w:val="left"/>
                      <w:rPr>
                        <w:sz w:val="20"/>
                      </w:rPr>
                    </w:pPr>
                    <w:r>
                      <w:rPr>
                        <w:sz w:val="20"/>
                      </w:rPr>
                      <w:t>List</w:t>
                    </w:r>
                    <w:r>
                      <w:rPr>
                        <w:spacing w:val="-2"/>
                        <w:sz w:val="20"/>
                      </w:rPr>
                      <w:t> </w:t>
                    </w:r>
                    <w:r>
                      <w:rPr>
                        <w:sz w:val="20"/>
                      </w:rPr>
                      <w:t>of</w:t>
                    </w:r>
                    <w:r>
                      <w:rPr>
                        <w:spacing w:val="-3"/>
                        <w:sz w:val="20"/>
                      </w:rPr>
                      <w:t> </w:t>
                    </w:r>
                    <w:r>
                      <w:rPr>
                        <w:sz w:val="20"/>
                      </w:rPr>
                      <w:t>services</w:t>
                    </w:r>
                    <w:r>
                      <w:rPr>
                        <w:spacing w:val="-1"/>
                        <w:sz w:val="20"/>
                      </w:rPr>
                      <w:t> </w:t>
                    </w:r>
                    <w:r>
                      <w:rPr>
                        <w:sz w:val="20"/>
                      </w:rPr>
                      <w:t>-</w:t>
                    </w:r>
                    <w:r>
                      <w:rPr>
                        <w:spacing w:val="-3"/>
                        <w:sz w:val="20"/>
                      </w:rPr>
                      <w:t> </w:t>
                    </w:r>
                    <w:r>
                      <w:rPr>
                        <w:sz w:val="20"/>
                      </w:rPr>
                      <w:t>Degree</w:t>
                    </w:r>
                    <w:r>
                      <w:rPr>
                        <w:spacing w:val="-4"/>
                        <w:sz w:val="20"/>
                      </w:rPr>
                      <w:t> </w:t>
                    </w:r>
                    <w:r>
                      <w:rPr>
                        <w:sz w:val="20"/>
                      </w:rPr>
                      <w:t>of</w:t>
                    </w:r>
                    <w:r>
                      <w:rPr>
                        <w:spacing w:val="-6"/>
                        <w:sz w:val="20"/>
                      </w:rPr>
                      <w:t> </w:t>
                    </w:r>
                    <w:r>
                      <w:rPr>
                        <w:spacing w:val="-2"/>
                        <w:sz w:val="20"/>
                      </w:rPr>
                      <w:t>Importance</w:t>
                    </w:r>
                  </w:p>
                </w:txbxContent>
              </v:textbox>
              <v:stroke dashstyle="solid"/>
              <w10:wrap type="none"/>
            </v:shape>
            <w10:wrap type="none"/>
          </v:group>
        </w:pict>
      </w:r>
      <w:r>
        <w:rPr/>
        <w:pict>
          <v:shape style="position:absolute;margin-left:86.901207pt;margin-top:56.586285pt;width:12pt;height:46.9pt;mso-position-horizontal-relative:page;mso-position-vertical-relative:paragraph;z-index:15747584" type="#_x0000_t202" id="docshape214" filled="false" stroked="false">
            <v:textbox inset="0,0,0,0" style="layout-flow:vertical;mso-layout-flow-alt:bottom-to-top">
              <w:txbxContent>
                <w:p>
                  <w:pPr>
                    <w:pStyle w:val="BodyText"/>
                    <w:spacing w:line="213" w:lineRule="exact"/>
                    <w:ind w:left="20"/>
                  </w:pPr>
                  <w:r>
                    <w:rPr/>
                    <w:t>Avg.</w:t>
                  </w:r>
                  <w:r>
                    <w:rPr>
                      <w:spacing w:val="-6"/>
                    </w:rPr>
                    <w:t> </w:t>
                  </w:r>
                  <w:r>
                    <w:rPr>
                      <w:spacing w:val="-2"/>
                    </w:rPr>
                    <w:t>Index</w:t>
                  </w:r>
                </w:p>
              </w:txbxContent>
            </v:textbox>
            <w10:wrap type="none"/>
          </v:shape>
        </w:pict>
      </w:r>
      <w:r>
        <w:rPr/>
        <w:t>was</w:t>
      </w:r>
      <w:r>
        <w:rPr>
          <w:spacing w:val="-1"/>
        </w:rPr>
        <w:t> </w:t>
      </w:r>
      <w:r>
        <w:rPr/>
        <w:t>produced by</w:t>
      </w:r>
      <w:r>
        <w:rPr>
          <w:spacing w:val="-3"/>
        </w:rPr>
        <w:t> </w:t>
      </w:r>
      <w:r>
        <w:rPr/>
        <w:t>the</w:t>
      </w:r>
      <w:r>
        <w:rPr>
          <w:spacing w:val="-1"/>
        </w:rPr>
        <w:t> </w:t>
      </w:r>
      <w:r>
        <w:rPr/>
        <w:t>researcher from</w:t>
      </w:r>
      <w:r>
        <w:rPr>
          <w:spacing w:val="-4"/>
        </w:rPr>
        <w:t> </w:t>
      </w:r>
      <w:r>
        <w:rPr/>
        <w:t>the</w:t>
      </w:r>
      <w:r>
        <w:rPr>
          <w:spacing w:val="-1"/>
        </w:rPr>
        <w:t> </w:t>
      </w:r>
      <w:r>
        <w:rPr/>
        <w:t>case</w:t>
      </w:r>
      <w:r>
        <w:rPr>
          <w:spacing w:val="-1"/>
        </w:rPr>
        <w:t> </w:t>
      </w:r>
      <w:r>
        <w:rPr/>
        <w:t>study</w:t>
      </w:r>
      <w:r>
        <w:rPr>
          <w:spacing w:val="-3"/>
        </w:rPr>
        <w:t> </w:t>
      </w:r>
      <w:r>
        <w:rPr/>
        <w:t>carried out</w:t>
      </w:r>
      <w:r>
        <w:rPr>
          <w:spacing w:val="-1"/>
        </w:rPr>
        <w:t> </w:t>
      </w:r>
      <w:r>
        <w:rPr/>
        <w:t>and was</w:t>
      </w:r>
      <w:r>
        <w:rPr>
          <w:spacing w:val="-1"/>
        </w:rPr>
        <w:t> </w:t>
      </w:r>
      <w:r>
        <w:rPr/>
        <w:t>arranged and classified according</w:t>
      </w:r>
      <w:r>
        <w:rPr>
          <w:spacing w:val="-1"/>
        </w:rPr>
        <w:t> </w:t>
      </w:r>
      <w:r>
        <w:rPr/>
        <w:t>to the research objective. The results presented in Fig.04 shows a list of services provided by PMC.</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0"/>
        <w:rPr>
          <w:sz w:val="13"/>
        </w:rPr>
      </w:pPr>
      <w:r>
        <w:rPr/>
        <w:drawing>
          <wp:anchor distT="0" distB="0" distL="0" distR="0" allowOverlap="1" layoutInCell="1" locked="0" behindDoc="0" simplePos="0" relativeHeight="33">
            <wp:simplePos x="0" y="0"/>
            <wp:positionH relativeFrom="page">
              <wp:posOffset>1029449</wp:posOffset>
            </wp:positionH>
            <wp:positionV relativeFrom="paragraph">
              <wp:posOffset>116653</wp:posOffset>
            </wp:positionV>
            <wp:extent cx="5320578" cy="1128712"/>
            <wp:effectExtent l="0" t="0" r="0" b="0"/>
            <wp:wrapTopAndBottom/>
            <wp:docPr id="5" name="image15.png"/>
            <wp:cNvGraphicFramePr>
              <a:graphicFrameLocks noChangeAspect="1"/>
            </wp:cNvGraphicFramePr>
            <a:graphic>
              <a:graphicData uri="http://schemas.openxmlformats.org/drawingml/2006/picture">
                <pic:pic>
                  <pic:nvPicPr>
                    <pic:cNvPr id="6" name="image15.png"/>
                    <pic:cNvPicPr/>
                  </pic:nvPicPr>
                  <pic:blipFill>
                    <a:blip r:embed="rId23" cstate="print"/>
                    <a:stretch>
                      <a:fillRect/>
                    </a:stretch>
                  </pic:blipFill>
                  <pic:spPr>
                    <a:xfrm>
                      <a:off x="0" y="0"/>
                      <a:ext cx="5320578" cy="1128712"/>
                    </a:xfrm>
                    <a:prstGeom prst="rect">
                      <a:avLst/>
                    </a:prstGeom>
                  </pic:spPr>
                </pic:pic>
              </a:graphicData>
            </a:graphic>
          </wp:anchor>
        </w:drawing>
      </w:r>
    </w:p>
    <w:p>
      <w:pPr>
        <w:pStyle w:val="BodyText"/>
      </w:pPr>
    </w:p>
    <w:p>
      <w:pPr>
        <w:pStyle w:val="BodyText"/>
      </w:pPr>
    </w:p>
    <w:p>
      <w:pPr>
        <w:pStyle w:val="BodyText"/>
        <w:spacing w:before="121"/>
        <w:ind w:left="1023" w:right="1049"/>
        <w:jc w:val="center"/>
      </w:pPr>
      <w:r>
        <w:rPr/>
        <w:t>Fig-04</w:t>
      </w:r>
      <w:r>
        <w:rPr>
          <w:spacing w:val="-5"/>
        </w:rPr>
        <w:t> </w:t>
      </w:r>
      <w:r>
        <w:rPr/>
        <w:t>Degree</w:t>
      </w:r>
      <w:r>
        <w:rPr>
          <w:spacing w:val="-5"/>
        </w:rPr>
        <w:t> </w:t>
      </w:r>
      <w:r>
        <w:rPr/>
        <w:t>of</w:t>
      </w:r>
      <w:r>
        <w:rPr>
          <w:spacing w:val="-7"/>
        </w:rPr>
        <w:t> </w:t>
      </w:r>
      <w:r>
        <w:rPr/>
        <w:t>Importance</w:t>
      </w:r>
      <w:r>
        <w:rPr>
          <w:spacing w:val="-2"/>
        </w:rPr>
        <w:t> </w:t>
      </w:r>
      <w:r>
        <w:rPr/>
        <w:t>of</w:t>
      </w:r>
      <w:r>
        <w:rPr>
          <w:spacing w:val="-7"/>
        </w:rPr>
        <w:t> </w:t>
      </w:r>
      <w:r>
        <w:rPr/>
        <w:t>Services</w:t>
      </w:r>
      <w:r>
        <w:rPr>
          <w:spacing w:val="-6"/>
        </w:rPr>
        <w:t> </w:t>
      </w:r>
      <w:r>
        <w:rPr/>
        <w:t>provided</w:t>
      </w:r>
      <w:r>
        <w:rPr>
          <w:spacing w:val="-4"/>
        </w:rPr>
        <w:t> </w:t>
      </w:r>
      <w:r>
        <w:rPr/>
        <w:t>by</w:t>
      </w:r>
      <w:r>
        <w:rPr>
          <w:spacing w:val="-9"/>
        </w:rPr>
        <w:t> </w:t>
      </w:r>
      <w:r>
        <w:rPr>
          <w:spacing w:val="-5"/>
        </w:rPr>
        <w:t>PMC</w:t>
      </w:r>
    </w:p>
    <w:p>
      <w:pPr>
        <w:pStyle w:val="BodyText"/>
        <w:spacing w:before="5"/>
      </w:pPr>
    </w:p>
    <w:p>
      <w:pPr>
        <w:pStyle w:val="ListParagraph"/>
        <w:numPr>
          <w:ilvl w:val="0"/>
          <w:numId w:val="3"/>
        </w:numPr>
        <w:tabs>
          <w:tab w:pos="681" w:val="left" w:leader="none"/>
        </w:tabs>
        <w:spacing w:line="228" w:lineRule="exact" w:before="0" w:after="0"/>
        <w:ind w:left="680" w:right="0" w:hanging="568"/>
        <w:jc w:val="both"/>
        <w:rPr>
          <w:b/>
          <w:sz w:val="20"/>
        </w:rPr>
      </w:pPr>
      <w:r>
        <w:rPr>
          <w:b/>
          <w:spacing w:val="-2"/>
          <w:sz w:val="20"/>
        </w:rPr>
        <w:t>Section E</w:t>
      </w:r>
      <w:r>
        <w:rPr>
          <w:b/>
          <w:spacing w:val="-3"/>
          <w:sz w:val="20"/>
        </w:rPr>
        <w:t> </w:t>
      </w:r>
      <w:r>
        <w:rPr>
          <w:b/>
          <w:spacing w:val="-2"/>
          <w:sz w:val="20"/>
        </w:rPr>
        <w:t>:</w:t>
      </w:r>
      <w:r>
        <w:rPr>
          <w:b/>
          <w:sz w:val="20"/>
        </w:rPr>
        <w:t> </w:t>
      </w:r>
      <w:r>
        <w:rPr>
          <w:b/>
          <w:spacing w:val="-2"/>
          <w:sz w:val="20"/>
        </w:rPr>
        <w:t>Degree of</w:t>
      </w:r>
      <w:r>
        <w:rPr>
          <w:b/>
          <w:sz w:val="20"/>
        </w:rPr>
        <w:t> </w:t>
      </w:r>
      <w:r>
        <w:rPr>
          <w:b/>
          <w:spacing w:val="-2"/>
          <w:sz w:val="20"/>
        </w:rPr>
        <w:t>Satisfaction</w:t>
      </w:r>
      <w:r>
        <w:rPr>
          <w:b/>
          <w:spacing w:val="-3"/>
          <w:sz w:val="20"/>
        </w:rPr>
        <w:t> </w:t>
      </w:r>
      <w:r>
        <w:rPr>
          <w:b/>
          <w:spacing w:val="-2"/>
          <w:sz w:val="20"/>
        </w:rPr>
        <w:t>of</w:t>
      </w:r>
      <w:r>
        <w:rPr>
          <w:b/>
          <w:spacing w:val="2"/>
          <w:sz w:val="20"/>
        </w:rPr>
        <w:t> </w:t>
      </w:r>
      <w:r>
        <w:rPr>
          <w:b/>
          <w:spacing w:val="-2"/>
          <w:sz w:val="20"/>
        </w:rPr>
        <w:t>Services</w:t>
      </w:r>
      <w:r>
        <w:rPr>
          <w:b/>
          <w:spacing w:val="-10"/>
          <w:sz w:val="20"/>
        </w:rPr>
        <w:t> </w:t>
      </w:r>
      <w:r>
        <w:rPr>
          <w:b/>
          <w:spacing w:val="-2"/>
          <w:sz w:val="20"/>
        </w:rPr>
        <w:t>Provided</w:t>
      </w:r>
      <w:r>
        <w:rPr>
          <w:b/>
          <w:spacing w:val="-9"/>
          <w:sz w:val="20"/>
        </w:rPr>
        <w:t> </w:t>
      </w:r>
      <w:r>
        <w:rPr>
          <w:b/>
          <w:spacing w:val="-2"/>
          <w:sz w:val="20"/>
        </w:rPr>
        <w:t>by</w:t>
      </w:r>
      <w:r>
        <w:rPr>
          <w:b/>
          <w:spacing w:val="-7"/>
          <w:sz w:val="20"/>
        </w:rPr>
        <w:t> </w:t>
      </w:r>
      <w:r>
        <w:rPr>
          <w:b/>
          <w:spacing w:val="-2"/>
          <w:sz w:val="20"/>
        </w:rPr>
        <w:t>PMC</w:t>
      </w:r>
      <w:r>
        <w:rPr>
          <w:b/>
          <w:spacing w:val="-10"/>
          <w:sz w:val="20"/>
        </w:rPr>
        <w:t> :</w:t>
      </w:r>
    </w:p>
    <w:p>
      <w:pPr>
        <w:pStyle w:val="BodyText"/>
        <w:ind w:left="320" w:right="346" w:firstLine="719"/>
        <w:jc w:val="both"/>
      </w:pPr>
      <w:r>
        <w:rPr/>
        <w:pict>
          <v:group style="position:absolute;margin-left:73.125pt;margin-top:68.851128pt;width:452.1pt;height:213pt;mso-position-horizontal-relative:page;mso-position-vertical-relative:paragraph;z-index:-16577024" id="docshapegroup215" coordorigin="1463,1377" coordsize="9042,4260">
            <v:shape style="position:absolute;left:2985;top:2064;width:612;height:773" id="docshape216" coordorigin="2986,2065" coordsize="612,773" path="m2986,2838l3077,2838m3413,2838l3598,2838m2986,2684l3077,2684m3413,2684l3598,2684m2986,2528l3077,2528m3413,2528l3598,2528m2986,2375l3077,2375m3413,2375l3598,2375m2986,2219l3077,2219m3413,2219l3598,2219m2986,2065l3077,2065m3413,2065l3598,2065e" filled="false" stroked="true" strokeweight=".72pt" strokecolor="#858585">
              <v:path arrowok="t"/>
              <v:stroke dashstyle="solid"/>
            </v:shape>
            <v:rect style="position:absolute;left:3076;top:2057;width:336;height:936" id="docshape217" filled="true" fillcolor="#f79546" stroked="false">
              <v:fill type="solid"/>
            </v:rect>
            <v:shape style="position:absolute;left:2985;top:1911;width:1133;height:927" id="docshape218" coordorigin="2986,1911" coordsize="1133,927" path="m3934,2838l4118,2838m3934,2684l4118,2684m3934,2528l4118,2528m3934,2375l4118,2375m3934,2219l4118,2219m3934,2065l4118,2065m2986,1911l3598,1911m3934,1911l4118,1911e" filled="false" stroked="true" strokeweight=".72pt" strokecolor="#858585">
              <v:path arrowok="t"/>
              <v:stroke dashstyle="solid"/>
            </v:shape>
            <v:shape style="position:absolute;left:2985;top:1751;width:7294;height:8" id="docshape219" coordorigin="2986,1752" coordsize="7294,8" path="m2986,1759l10279,1759m2986,1752l10279,1752e" filled="false" stroked="true" strokeweight=".360006pt" strokecolor="#858585">
              <v:path arrowok="t"/>
              <v:stroke dashstyle="solid"/>
            </v:shape>
            <v:rect style="position:absolute;left:3597;top:1822;width:336;height:1172" id="docshape220" filled="true" fillcolor="#f79546" stroked="false">
              <v:fill type="solid"/>
            </v:rect>
            <v:shape style="position:absolute;left:4454;top:1911;width:185;height:927" id="docshape221" coordorigin="4454,1911" coordsize="185,927" path="m4454,2838l4639,2838m4454,2684l4639,2684m4454,2528l4639,2528m4454,2375l4639,2375m4454,2219l4639,2219m4454,2065l4639,2065m4454,1911l4639,1911e" filled="false" stroked="true" strokeweight=".72pt" strokecolor="#858585">
              <v:path arrowok="t"/>
              <v:stroke dashstyle="solid"/>
            </v:shape>
            <v:rect style="position:absolute;left:4118;top:1800;width:336;height:1193" id="docshape222" filled="true" fillcolor="#f79546" stroked="false">
              <v:fill type="solid"/>
            </v:rect>
            <v:shape style="position:absolute;left:4975;top:1911;width:1750;height:927" id="docshape223" coordorigin="4975,1911" coordsize="1750,927" path="m4975,2838l5160,2838m4975,2684l5160,2684m4975,2528l5160,2528m4975,2375l5160,2375m4975,2219l5160,2219m4975,2065l5160,2065m4975,1911l6725,1911e" filled="false" stroked="true" strokeweight=".72pt" strokecolor="#858585">
              <v:path arrowok="t"/>
              <v:stroke dashstyle="solid"/>
            </v:shape>
            <v:rect style="position:absolute;left:4639;top:1844;width:336;height:1150" id="docshape224" filled="true" fillcolor="#f79546" stroked="false">
              <v:fill type="solid"/>
            </v:rect>
            <v:shape style="position:absolute;left:5496;top:2064;width:185;height:773" id="docshape225" coordorigin="5496,2065" coordsize="185,773" path="m5496,2838l5681,2838m5496,2684l5681,2684m5496,2528l5681,2528m5496,2375l5681,2375m5496,2219l5681,2219m5496,2065l5681,2065e" filled="false" stroked="true" strokeweight=".72pt" strokecolor="#858585">
              <v:path arrowok="t"/>
              <v:stroke dashstyle="solid"/>
            </v:shape>
            <v:rect style="position:absolute;left:5160;top:2004;width:336;height:989" id="docshape226" filled="true" fillcolor="#f79546" stroked="false">
              <v:fill type="solid"/>
            </v:rect>
            <v:shape style="position:absolute;left:6016;top:2064;width:185;height:773" id="docshape227" coordorigin="6017,2065" coordsize="185,773" path="m6017,2838l6202,2838m6017,2684l6202,2684m6017,2528l6202,2528m6017,2375l6202,2375m6017,2219l6202,2219m6017,2065l6202,2065e" filled="false" stroked="true" strokeweight=".72pt" strokecolor="#858585">
              <v:path arrowok="t"/>
              <v:stroke dashstyle="solid"/>
            </v:shape>
            <v:rect style="position:absolute;left:5680;top:1925;width:336;height:1068" id="docshape228" filled="true" fillcolor="#f79546" stroked="false">
              <v:fill type="solid"/>
            </v:rect>
            <v:shape style="position:absolute;left:6540;top:2064;width:185;height:773" id="docshape229" coordorigin="6540,2065" coordsize="185,773" path="m6540,2838l6725,2838m6540,2684l6725,2684m6540,2528l6725,2528m6540,2375l6725,2375m6540,2219l6725,2219m6540,2065l6725,2065e" filled="false" stroked="true" strokeweight=".72pt" strokecolor="#858585">
              <v:path arrowok="t"/>
              <v:stroke dashstyle="solid"/>
            </v:shape>
            <v:rect style="position:absolute;left:6201;top:1932;width:339;height:1061" id="docshape230" filled="true" fillcolor="#f79546" stroked="false">
              <v:fill type="solid"/>
            </v:rect>
            <v:shape style="position:absolute;left:7060;top:1911;width:706;height:927" id="docshape231" coordorigin="7061,1911" coordsize="706,927" path="m7061,2838l7246,2838m7061,2684l7246,2684m7061,2528l7246,2528m7061,2375l7246,2375m7061,2219l7246,2219m7061,2065l7766,2065m7061,1911l7766,1911e" filled="false" stroked="true" strokeweight=".72pt" strokecolor="#858585">
              <v:path arrowok="t"/>
              <v:stroke dashstyle="solid"/>
            </v:shape>
            <v:rect style="position:absolute;left:6724;top:1755;width:336;height:1239" id="docshape232" filled="true" fillcolor="#f79546" stroked="false">
              <v:fill type="solid"/>
            </v:rect>
            <v:shape style="position:absolute;left:7581;top:2218;width:185;height:620" id="docshape233" coordorigin="7582,2219" coordsize="185,620" path="m7582,2838l7766,2838m7582,2684l7766,2684m7582,2528l7766,2528m7582,2375l7766,2375m7582,2219l7766,2219e" filled="false" stroked="true" strokeweight=".72pt" strokecolor="#858585">
              <v:path arrowok="t"/>
              <v:stroke dashstyle="solid"/>
            </v:shape>
            <v:rect style="position:absolute;left:7245;top:2093;width:336;height:900" id="docshape234" filled="true" fillcolor="#f79546" stroked="false">
              <v:fill type="solid"/>
            </v:rect>
            <v:shape style="position:absolute;left:8102;top:1911;width:1227;height:927" id="docshape235" coordorigin="8102,1911" coordsize="1227,927" path="m8102,2838l8287,2838m8102,2684l8287,2684m8102,2528l8287,2528m8102,2375l8287,2375m8102,2219l8287,2219m8102,2065l8287,2065m8102,1911l9329,1911e" filled="false" stroked="true" strokeweight=".72pt" strokecolor="#858585">
              <v:path arrowok="t"/>
              <v:stroke dashstyle="solid"/>
            </v:shape>
            <v:rect style="position:absolute;left:7766;top:1836;width:336;height:1157" id="docshape236" filled="true" fillcolor="#f79546" stroked="false">
              <v:fill type="solid"/>
            </v:rect>
            <v:shape style="position:absolute;left:8623;top:2064;width:706;height:773" id="docshape237" coordorigin="8623,2065" coordsize="706,773" path="m8623,2838l8808,2838m8623,2684l8808,2684m8623,2528l8808,2528m8623,2375l8808,2375m8623,2219l8808,2219m8623,2065l9329,2065e" filled="false" stroked="true" strokeweight=".72pt" strokecolor="#858585">
              <v:path arrowok="t"/>
              <v:stroke dashstyle="solid"/>
            </v:shape>
            <v:rect style="position:absolute;left:8287;top:1925;width:336;height:1068" id="docshape238" filled="true" fillcolor="#f79546" stroked="false">
              <v:fill type="solid"/>
            </v:rect>
            <v:shape style="position:absolute;left:9144;top:2218;width:185;height:620" id="docshape239" coordorigin="9144,2219" coordsize="185,620" path="m9144,2838l9329,2838m9144,2684l9329,2684m9144,2528l9329,2528m9144,2375l9329,2375m9144,2219l9329,2219e" filled="false" stroked="true" strokeweight=".72pt" strokecolor="#858585">
              <v:path arrowok="t"/>
              <v:stroke dashstyle="solid"/>
            </v:shape>
            <v:rect style="position:absolute;left:8808;top:2086;width:336;height:908" id="docshape240" filled="true" fillcolor="#f79546" stroked="false">
              <v:fill type="solid"/>
            </v:rect>
            <v:shape style="position:absolute;left:9664;top:1911;width:615;height:927" id="docshape241" coordorigin="9665,1911" coordsize="615,927" path="m9665,2838l9850,2838m9665,2684l9850,2684m9665,2528l9850,2528m9665,2375l9850,2375m9665,2219l9850,2219m9665,2065l9850,2065m9665,1911l10279,1911e" filled="false" stroked="true" strokeweight=".72pt" strokecolor="#858585">
              <v:path arrowok="t"/>
              <v:stroke dashstyle="solid"/>
            </v:shape>
            <v:rect style="position:absolute;left:9328;top:1858;width:336;height:1136" id="docshape242" filled="true" fillcolor="#f79546" stroked="false">
              <v:fill type="solid"/>
            </v:rect>
            <v:shape style="position:absolute;left:10185;top:2064;width:94;height:773" id="docshape243" coordorigin="10186,2065" coordsize="94,773" path="m10186,2838l10279,2838m10186,2684l10279,2684m10186,2528l10279,2528m10186,2375l10279,2375m10186,2219l10279,2219m10186,2065l10279,2065e" filled="false" stroked="true" strokeweight=".72pt" strokecolor="#858585">
              <v:path arrowok="t"/>
              <v:stroke dashstyle="solid"/>
            </v:shape>
            <v:rect style="position:absolute;left:9849;top:1918;width:336;height:1076" id="docshape244" filled="true" fillcolor="#f79546" stroked="false">
              <v:fill type="solid"/>
            </v:rect>
            <v:shape style="position:absolute;left:2985;top:1601;width:7294;height:1392" id="docshape245" coordorigin="2986,1602" coordsize="7294,1392" path="m2986,1602l10279,1602m2986,2994l2986,1602m2986,2994l10279,2994e" filled="false" stroked="true" strokeweight=".72pt" strokecolor="#858585">
              <v:path arrowok="t"/>
              <v:stroke dashstyle="solid"/>
            </v:shape>
            <v:shape style="position:absolute;left:1470;top:1384;width:9027;height:4245" type="#_x0000_t202" id="docshape246" filled="false" stroked="true" strokeweight=".75pt" strokecolor="#858585">
              <v:textbox inset="0,0,0,0">
                <w:txbxContent>
                  <w:p>
                    <w:pPr>
                      <w:spacing w:line="169" w:lineRule="exact" w:before="110"/>
                      <w:ind w:left="1090" w:right="0" w:firstLine="0"/>
                      <w:jc w:val="left"/>
                      <w:rPr>
                        <w:sz w:val="16"/>
                      </w:rPr>
                    </w:pPr>
                    <w:r>
                      <w:rPr>
                        <w:spacing w:val="-4"/>
                        <w:sz w:val="16"/>
                      </w:rPr>
                      <w:t>4.50</w:t>
                    </w:r>
                  </w:p>
                  <w:p>
                    <w:pPr>
                      <w:spacing w:line="155" w:lineRule="exact" w:before="0"/>
                      <w:ind w:left="1090" w:right="0" w:firstLine="0"/>
                      <w:jc w:val="left"/>
                      <w:rPr>
                        <w:sz w:val="16"/>
                      </w:rPr>
                    </w:pPr>
                    <w:r>
                      <w:rPr>
                        <w:spacing w:val="-4"/>
                        <w:sz w:val="16"/>
                      </w:rPr>
                      <w:t>4.00</w:t>
                    </w:r>
                  </w:p>
                  <w:p>
                    <w:pPr>
                      <w:spacing w:line="155" w:lineRule="exact" w:before="0"/>
                      <w:ind w:left="1090" w:right="0" w:firstLine="0"/>
                      <w:jc w:val="left"/>
                      <w:rPr>
                        <w:sz w:val="16"/>
                      </w:rPr>
                    </w:pPr>
                    <w:r>
                      <w:rPr>
                        <w:spacing w:val="-4"/>
                        <w:sz w:val="16"/>
                      </w:rPr>
                      <w:t>3.50</w:t>
                    </w:r>
                  </w:p>
                  <w:p>
                    <w:pPr>
                      <w:spacing w:line="155" w:lineRule="exact" w:before="0"/>
                      <w:ind w:left="1090" w:right="0" w:firstLine="0"/>
                      <w:jc w:val="left"/>
                      <w:rPr>
                        <w:sz w:val="16"/>
                      </w:rPr>
                    </w:pPr>
                    <w:r>
                      <w:rPr>
                        <w:spacing w:val="-4"/>
                        <w:sz w:val="16"/>
                      </w:rPr>
                      <w:t>3.00</w:t>
                    </w:r>
                  </w:p>
                  <w:p>
                    <w:pPr>
                      <w:spacing w:line="155" w:lineRule="exact" w:before="0"/>
                      <w:ind w:left="1090" w:right="0" w:firstLine="0"/>
                      <w:jc w:val="left"/>
                      <w:rPr>
                        <w:sz w:val="16"/>
                      </w:rPr>
                    </w:pPr>
                    <w:r>
                      <w:rPr>
                        <w:spacing w:val="-4"/>
                        <w:sz w:val="16"/>
                      </w:rPr>
                      <w:t>2.50</w:t>
                    </w:r>
                  </w:p>
                  <w:p>
                    <w:pPr>
                      <w:spacing w:line="154" w:lineRule="exact" w:before="0"/>
                      <w:ind w:left="1090" w:right="0" w:firstLine="0"/>
                      <w:jc w:val="left"/>
                      <w:rPr>
                        <w:sz w:val="16"/>
                      </w:rPr>
                    </w:pPr>
                    <w:r>
                      <w:rPr>
                        <w:spacing w:val="-4"/>
                        <w:sz w:val="16"/>
                      </w:rPr>
                      <w:t>2.00</w:t>
                    </w:r>
                  </w:p>
                  <w:p>
                    <w:pPr>
                      <w:spacing w:line="155" w:lineRule="exact" w:before="0"/>
                      <w:ind w:left="1090" w:right="0" w:firstLine="0"/>
                      <w:jc w:val="left"/>
                      <w:rPr>
                        <w:sz w:val="16"/>
                      </w:rPr>
                    </w:pPr>
                    <w:r>
                      <w:rPr>
                        <w:spacing w:val="-4"/>
                        <w:sz w:val="16"/>
                      </w:rPr>
                      <w:t>1.50</w:t>
                    </w:r>
                  </w:p>
                  <w:p>
                    <w:pPr>
                      <w:spacing w:line="155" w:lineRule="exact" w:before="0"/>
                      <w:ind w:left="1090" w:right="0" w:firstLine="0"/>
                      <w:jc w:val="left"/>
                      <w:rPr>
                        <w:sz w:val="16"/>
                      </w:rPr>
                    </w:pPr>
                    <w:r>
                      <w:rPr>
                        <w:spacing w:val="-4"/>
                        <w:sz w:val="16"/>
                      </w:rPr>
                      <w:t>1.00</w:t>
                    </w:r>
                  </w:p>
                  <w:p>
                    <w:pPr>
                      <w:spacing w:line="155" w:lineRule="exact" w:before="0"/>
                      <w:ind w:left="1090" w:right="0" w:firstLine="0"/>
                      <w:jc w:val="left"/>
                      <w:rPr>
                        <w:sz w:val="16"/>
                      </w:rPr>
                    </w:pPr>
                    <w:r>
                      <w:rPr>
                        <w:spacing w:val="-4"/>
                        <w:sz w:val="16"/>
                      </w:rPr>
                      <w:t>0.50</w:t>
                    </w:r>
                  </w:p>
                  <w:p>
                    <w:pPr>
                      <w:spacing w:line="169" w:lineRule="exact" w:before="0"/>
                      <w:ind w:left="1090" w:right="0" w:firstLine="0"/>
                      <w:jc w:val="left"/>
                      <w:rPr>
                        <w:sz w:val="16"/>
                      </w:rPr>
                    </w:pPr>
                    <w:r>
                      <w:rPr>
                        <w:spacing w:val="-4"/>
                        <w:sz w:val="16"/>
                      </w:rPr>
                      <w:t>0.00</w:t>
                    </w: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7"/>
                      <w:rPr>
                        <w:sz w:val="13"/>
                      </w:rPr>
                    </w:pPr>
                  </w:p>
                  <w:p>
                    <w:pPr>
                      <w:spacing w:before="0"/>
                      <w:ind w:left="3551" w:right="0" w:firstLine="0"/>
                      <w:jc w:val="left"/>
                      <w:rPr>
                        <w:sz w:val="20"/>
                      </w:rPr>
                    </w:pPr>
                    <w:r>
                      <w:rPr>
                        <w:sz w:val="20"/>
                      </w:rPr>
                      <w:t>List</w:t>
                    </w:r>
                    <w:r>
                      <w:rPr>
                        <w:spacing w:val="-3"/>
                        <w:sz w:val="20"/>
                      </w:rPr>
                      <w:t> </w:t>
                    </w:r>
                    <w:r>
                      <w:rPr>
                        <w:sz w:val="20"/>
                      </w:rPr>
                      <w:t>of</w:t>
                    </w:r>
                    <w:r>
                      <w:rPr>
                        <w:spacing w:val="-2"/>
                        <w:sz w:val="20"/>
                      </w:rPr>
                      <w:t> </w:t>
                    </w:r>
                    <w:r>
                      <w:rPr>
                        <w:sz w:val="20"/>
                      </w:rPr>
                      <w:t>Services</w:t>
                    </w:r>
                    <w:r>
                      <w:rPr>
                        <w:spacing w:val="-2"/>
                        <w:sz w:val="20"/>
                      </w:rPr>
                      <w:t> </w:t>
                    </w:r>
                    <w:r>
                      <w:rPr>
                        <w:sz w:val="20"/>
                      </w:rPr>
                      <w:t>-</w:t>
                    </w:r>
                    <w:r>
                      <w:rPr>
                        <w:spacing w:val="-5"/>
                        <w:sz w:val="20"/>
                      </w:rPr>
                      <w:t> </w:t>
                    </w:r>
                    <w:r>
                      <w:rPr>
                        <w:sz w:val="20"/>
                      </w:rPr>
                      <w:t>Degree</w:t>
                    </w:r>
                    <w:r>
                      <w:rPr>
                        <w:spacing w:val="-1"/>
                        <w:sz w:val="20"/>
                      </w:rPr>
                      <w:t> </w:t>
                    </w:r>
                    <w:r>
                      <w:rPr>
                        <w:sz w:val="20"/>
                      </w:rPr>
                      <w:t>of</w:t>
                    </w:r>
                    <w:r>
                      <w:rPr>
                        <w:spacing w:val="-6"/>
                        <w:sz w:val="20"/>
                      </w:rPr>
                      <w:t> </w:t>
                    </w:r>
                    <w:r>
                      <w:rPr>
                        <w:spacing w:val="-2"/>
                        <w:sz w:val="20"/>
                      </w:rPr>
                      <w:t>Satisfaction</w:t>
                    </w:r>
                  </w:p>
                </w:txbxContent>
              </v:textbox>
              <v:stroke dashstyle="solid"/>
              <w10:wrap type="none"/>
            </v:shape>
            <w10:wrap type="none"/>
          </v:group>
        </w:pict>
      </w:r>
      <w:r>
        <w:rPr/>
        <w:pict>
          <v:shape style="position:absolute;margin-left:114.559731pt;margin-top:92.846138pt;width:12.2pt;height:44.2pt;mso-position-horizontal-relative:page;mso-position-vertical-relative:paragraph;z-index:15748096" type="#_x0000_t202" id="docshape247" filled="false" stroked="false">
            <v:textbox inset="0,0,0,0" style="layout-flow:vertical;mso-layout-flow-alt:bottom-to-top">
              <w:txbxContent>
                <w:p>
                  <w:pPr>
                    <w:pStyle w:val="BodyText"/>
                    <w:spacing w:line="217" w:lineRule="exact"/>
                    <w:ind w:left="20"/>
                    <w:rPr>
                      <w:b/>
                    </w:rPr>
                  </w:pPr>
                  <w:r>
                    <w:rPr>
                      <w:spacing w:val="-2"/>
                    </w:rPr>
                    <w:t>Avg.Inde</w:t>
                  </w:r>
                  <w:r>
                    <w:rPr>
                      <w:b/>
                      <w:spacing w:val="-2"/>
                    </w:rPr>
                    <w:t>x</w:t>
                  </w:r>
                </w:p>
              </w:txbxContent>
            </v:textbox>
            <w10:wrap type="none"/>
          </v:shape>
        </w:pict>
      </w:r>
      <w:r>
        <w:rPr/>
        <w:t>The respondents were asked to rate the degree of satisfaction on the list of services provided by the PMC. In analyzing the data, the following assumed values have been considered for responses on the degree of satisfaction on the services provided by Project management Consultant (PMC) which was marked as ”Not satisfied” (1), ”Less Satisfied” (2), ”moderate” (3), ”satisfied” (4), and ”Very</w:t>
      </w:r>
      <w:r>
        <w:rPr>
          <w:spacing w:val="-2"/>
        </w:rPr>
        <w:t> </w:t>
      </w:r>
      <w:r>
        <w:rPr/>
        <w:t>satisfied” (5). In figure 05, the list provided was produced based on the study carried out and according to the research objective. The results presented in Fig.05 presents a list of services provided by PMC</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8"/>
        <w:rPr>
          <w:sz w:val="10"/>
        </w:rPr>
      </w:pPr>
      <w:r>
        <w:rPr/>
        <w:drawing>
          <wp:anchor distT="0" distB="0" distL="0" distR="0" allowOverlap="1" layoutInCell="1" locked="0" behindDoc="0" simplePos="0" relativeHeight="34">
            <wp:simplePos x="0" y="0"/>
            <wp:positionH relativeFrom="page">
              <wp:posOffset>1029449</wp:posOffset>
            </wp:positionH>
            <wp:positionV relativeFrom="paragraph">
              <wp:posOffset>93633</wp:posOffset>
            </wp:positionV>
            <wp:extent cx="5355829" cy="1171575"/>
            <wp:effectExtent l="0" t="0" r="0" b="0"/>
            <wp:wrapTopAndBottom/>
            <wp:docPr id="7" name="image16.png"/>
            <wp:cNvGraphicFramePr>
              <a:graphicFrameLocks noChangeAspect="1"/>
            </wp:cNvGraphicFramePr>
            <a:graphic>
              <a:graphicData uri="http://schemas.openxmlformats.org/drawingml/2006/picture">
                <pic:pic>
                  <pic:nvPicPr>
                    <pic:cNvPr id="8" name="image16.png"/>
                    <pic:cNvPicPr/>
                  </pic:nvPicPr>
                  <pic:blipFill>
                    <a:blip r:embed="rId24" cstate="print"/>
                    <a:stretch>
                      <a:fillRect/>
                    </a:stretch>
                  </pic:blipFill>
                  <pic:spPr>
                    <a:xfrm>
                      <a:off x="0" y="0"/>
                      <a:ext cx="5355829" cy="1171575"/>
                    </a:xfrm>
                    <a:prstGeom prst="rect">
                      <a:avLst/>
                    </a:prstGeom>
                  </pic:spPr>
                </pic:pic>
              </a:graphicData>
            </a:graphic>
          </wp:anchor>
        </w:drawing>
      </w:r>
    </w:p>
    <w:p>
      <w:pPr>
        <w:pStyle w:val="BodyText"/>
      </w:pPr>
    </w:p>
    <w:p>
      <w:pPr>
        <w:pStyle w:val="BodyText"/>
      </w:pPr>
    </w:p>
    <w:p>
      <w:pPr>
        <w:pStyle w:val="BodyText"/>
        <w:spacing w:before="7"/>
        <w:rPr>
          <w:sz w:val="15"/>
        </w:rPr>
      </w:pPr>
    </w:p>
    <w:p>
      <w:pPr>
        <w:pStyle w:val="BodyText"/>
        <w:spacing w:before="1"/>
        <w:ind w:left="1027" w:right="957"/>
        <w:jc w:val="center"/>
      </w:pPr>
      <w:r>
        <w:rPr/>
        <w:t>Fig-05</w:t>
      </w:r>
      <w:r>
        <w:rPr>
          <w:spacing w:val="-4"/>
        </w:rPr>
        <w:t> </w:t>
      </w:r>
      <w:r>
        <w:rPr/>
        <w:t>Degree</w:t>
      </w:r>
      <w:r>
        <w:rPr>
          <w:spacing w:val="-5"/>
        </w:rPr>
        <w:t> </w:t>
      </w:r>
      <w:r>
        <w:rPr/>
        <w:t>of</w:t>
      </w:r>
      <w:r>
        <w:rPr>
          <w:spacing w:val="-6"/>
        </w:rPr>
        <w:t> </w:t>
      </w:r>
      <w:r>
        <w:rPr/>
        <w:t>Satisfaction</w:t>
      </w:r>
      <w:r>
        <w:rPr>
          <w:spacing w:val="-3"/>
        </w:rPr>
        <w:t> </w:t>
      </w:r>
      <w:r>
        <w:rPr/>
        <w:t>of</w:t>
      </w:r>
      <w:r>
        <w:rPr>
          <w:spacing w:val="-7"/>
        </w:rPr>
        <w:t> </w:t>
      </w:r>
      <w:r>
        <w:rPr/>
        <w:t>Services</w:t>
      </w:r>
      <w:r>
        <w:rPr>
          <w:spacing w:val="-6"/>
        </w:rPr>
        <w:t> </w:t>
      </w:r>
      <w:r>
        <w:rPr/>
        <w:t>provided</w:t>
      </w:r>
      <w:r>
        <w:rPr>
          <w:spacing w:val="-4"/>
        </w:rPr>
        <w:t> </w:t>
      </w:r>
      <w:r>
        <w:rPr/>
        <w:t>by</w:t>
      </w:r>
      <w:r>
        <w:rPr>
          <w:spacing w:val="-8"/>
        </w:rPr>
        <w:t> </w:t>
      </w:r>
      <w:r>
        <w:rPr>
          <w:spacing w:val="-5"/>
        </w:rPr>
        <w:t>PMC</w:t>
      </w:r>
    </w:p>
    <w:p>
      <w:pPr>
        <w:pStyle w:val="BodyText"/>
        <w:spacing w:before="6"/>
      </w:pPr>
    </w:p>
    <w:p>
      <w:pPr>
        <w:pStyle w:val="Heading1"/>
        <w:numPr>
          <w:ilvl w:val="0"/>
          <w:numId w:val="1"/>
        </w:numPr>
        <w:tabs>
          <w:tab w:pos="4532" w:val="left" w:leader="none"/>
          <w:tab w:pos="4533" w:val="left" w:leader="none"/>
        </w:tabs>
        <w:spacing w:line="250" w:lineRule="exact" w:before="0" w:after="0"/>
        <w:ind w:left="4533" w:right="0" w:hanging="1093"/>
        <w:jc w:val="left"/>
      </w:pPr>
      <w:r>
        <w:rPr>
          <w:smallCaps/>
          <w:spacing w:val="-2"/>
        </w:rPr>
        <w:t>C</w:t>
      </w:r>
      <w:r>
        <w:rPr>
          <w:smallCaps/>
          <w:spacing w:val="-2"/>
        </w:rPr>
        <w:t>o</w:t>
      </w:r>
      <w:r>
        <w:rPr>
          <w:smallCaps/>
          <w:spacing w:val="-2"/>
        </w:rPr>
        <w:t>n</w:t>
      </w:r>
      <w:r>
        <w:rPr>
          <w:smallCaps/>
          <w:spacing w:val="-2"/>
        </w:rPr>
        <w:t>c</w:t>
      </w:r>
      <w:r>
        <w:rPr>
          <w:smallCaps/>
          <w:spacing w:val="-2"/>
        </w:rPr>
        <w:t>lusi</w:t>
      </w:r>
      <w:r>
        <w:rPr>
          <w:smallCaps/>
          <w:spacing w:val="-2"/>
        </w:rPr>
        <w:t>o</w:t>
      </w:r>
      <w:r>
        <w:rPr>
          <w:smallCaps/>
          <w:spacing w:val="-2"/>
        </w:rPr>
        <w:t>n</w:t>
      </w:r>
      <w:r>
        <w:rPr>
          <w:smallCaps/>
          <w:spacing w:val="-2"/>
        </w:rPr>
        <w:t>:</w:t>
      </w:r>
    </w:p>
    <w:p>
      <w:pPr>
        <w:pStyle w:val="BodyText"/>
        <w:ind w:left="320" w:right="351" w:firstLine="719"/>
        <w:jc w:val="both"/>
      </w:pPr>
      <w:r>
        <w:rPr/>
        <w:t>A study on Role, Responsibility &amp; Services carried out by Project Management Consultant was conducted for</w:t>
      </w:r>
      <w:r>
        <w:rPr>
          <w:spacing w:val="-2"/>
        </w:rPr>
        <w:t> </w:t>
      </w:r>
      <w:r>
        <w:rPr/>
        <w:t>Industrial Projects mostly.</w:t>
      </w:r>
      <w:r>
        <w:rPr>
          <w:spacing w:val="-2"/>
        </w:rPr>
        <w:t> </w:t>
      </w:r>
      <w:r>
        <w:rPr/>
        <w:t>The study</w:t>
      </w:r>
      <w:r>
        <w:rPr>
          <w:spacing w:val="-6"/>
        </w:rPr>
        <w:t> </w:t>
      </w:r>
      <w:r>
        <w:rPr/>
        <w:t>also focused</w:t>
      </w:r>
      <w:r>
        <w:rPr>
          <w:spacing w:val="-1"/>
        </w:rPr>
        <w:t> </w:t>
      </w:r>
      <w:r>
        <w:rPr/>
        <w:t>on</w:t>
      </w:r>
      <w:r>
        <w:rPr>
          <w:spacing w:val="-1"/>
        </w:rPr>
        <w:t> </w:t>
      </w:r>
      <w:r>
        <w:rPr/>
        <w:t>various</w:t>
      </w:r>
      <w:r>
        <w:rPr>
          <w:spacing w:val="-1"/>
        </w:rPr>
        <w:t> </w:t>
      </w:r>
      <w:r>
        <w:rPr/>
        <w:t>problem</w:t>
      </w:r>
      <w:r>
        <w:rPr>
          <w:spacing w:val="-4"/>
        </w:rPr>
        <w:t> </w:t>
      </w:r>
      <w:r>
        <w:rPr/>
        <w:t>faced</w:t>
      </w:r>
      <w:r>
        <w:rPr>
          <w:spacing w:val="-1"/>
        </w:rPr>
        <w:t> </w:t>
      </w:r>
      <w:r>
        <w:rPr/>
        <w:t>by</w:t>
      </w:r>
      <w:r>
        <w:rPr>
          <w:spacing w:val="-3"/>
        </w:rPr>
        <w:t> </w:t>
      </w:r>
      <w:r>
        <w:rPr/>
        <w:t>PMC and solution provided during services this study was not intended to be specific or limiting in scope but was intended to define what would normally be done in actual project management consultant.</w:t>
      </w:r>
      <w:r>
        <w:rPr>
          <w:spacing w:val="40"/>
        </w:rPr>
        <w:t> </w:t>
      </w:r>
      <w:r>
        <w:rPr/>
        <w:t>This study was primarily intended to serve as a guide to Project Management Consultant Firm in respect of the suggested scope and</w:t>
      </w:r>
      <w:r>
        <w:rPr>
          <w:spacing w:val="40"/>
        </w:rPr>
        <w:t> </w:t>
      </w:r>
      <w:r>
        <w:rPr/>
        <w:t>extent of services and also for the guidance of the clients who may wish to engage a PMC Firm</w:t>
      </w:r>
      <w:r>
        <w:rPr>
          <w:spacing w:val="-1"/>
        </w:rPr>
        <w:t> </w:t>
      </w:r>
      <w:r>
        <w:rPr/>
        <w:t>offering project management services.</w:t>
      </w:r>
    </w:p>
    <w:p>
      <w:pPr>
        <w:pStyle w:val="BodyText"/>
        <w:ind w:left="1040"/>
        <w:jc w:val="both"/>
      </w:pPr>
      <w:r>
        <w:rPr/>
        <w:t>From</w:t>
      </w:r>
      <w:r>
        <w:rPr>
          <w:spacing w:val="12"/>
        </w:rPr>
        <w:t> </w:t>
      </w:r>
      <w:r>
        <w:rPr/>
        <w:t>the</w:t>
      </w:r>
      <w:r>
        <w:rPr>
          <w:spacing w:val="16"/>
        </w:rPr>
        <w:t> </w:t>
      </w:r>
      <w:r>
        <w:rPr/>
        <w:t>results</w:t>
      </w:r>
      <w:r>
        <w:rPr>
          <w:spacing w:val="15"/>
        </w:rPr>
        <w:t> </w:t>
      </w:r>
      <w:r>
        <w:rPr/>
        <w:t>of</w:t>
      </w:r>
      <w:r>
        <w:rPr>
          <w:spacing w:val="14"/>
        </w:rPr>
        <w:t> </w:t>
      </w:r>
      <w:r>
        <w:rPr/>
        <w:t>the</w:t>
      </w:r>
      <w:r>
        <w:rPr>
          <w:spacing w:val="16"/>
        </w:rPr>
        <w:t> </w:t>
      </w:r>
      <w:r>
        <w:rPr/>
        <w:t>survey</w:t>
      </w:r>
      <w:r>
        <w:rPr>
          <w:spacing w:val="15"/>
        </w:rPr>
        <w:t> </w:t>
      </w:r>
      <w:r>
        <w:rPr/>
        <w:t>on</w:t>
      </w:r>
      <w:r>
        <w:rPr>
          <w:spacing w:val="15"/>
        </w:rPr>
        <w:t> </w:t>
      </w:r>
      <w:r>
        <w:rPr/>
        <w:t>the</w:t>
      </w:r>
      <w:r>
        <w:rPr>
          <w:spacing w:val="17"/>
        </w:rPr>
        <w:t> </w:t>
      </w:r>
      <w:r>
        <w:rPr/>
        <w:t>problem</w:t>
      </w:r>
      <w:r>
        <w:rPr>
          <w:spacing w:val="15"/>
        </w:rPr>
        <w:t> </w:t>
      </w:r>
      <w:r>
        <w:rPr/>
        <w:t>faced</w:t>
      </w:r>
      <w:r>
        <w:rPr>
          <w:spacing w:val="17"/>
        </w:rPr>
        <w:t> </w:t>
      </w:r>
      <w:r>
        <w:rPr/>
        <w:t>by</w:t>
      </w:r>
      <w:r>
        <w:rPr>
          <w:spacing w:val="12"/>
        </w:rPr>
        <w:t> </w:t>
      </w:r>
      <w:r>
        <w:rPr/>
        <w:t>PMC,</w:t>
      </w:r>
      <w:r>
        <w:rPr>
          <w:spacing w:val="16"/>
        </w:rPr>
        <w:t> </w:t>
      </w:r>
      <w:r>
        <w:rPr/>
        <w:t>it</w:t>
      </w:r>
      <w:r>
        <w:rPr>
          <w:spacing w:val="16"/>
        </w:rPr>
        <w:t> </w:t>
      </w:r>
      <w:r>
        <w:rPr/>
        <w:t>can</w:t>
      </w:r>
      <w:r>
        <w:rPr>
          <w:spacing w:val="15"/>
        </w:rPr>
        <w:t> </w:t>
      </w:r>
      <w:r>
        <w:rPr/>
        <w:t>be</w:t>
      </w:r>
      <w:r>
        <w:rPr>
          <w:spacing w:val="16"/>
        </w:rPr>
        <w:t> </w:t>
      </w:r>
      <w:r>
        <w:rPr/>
        <w:t>concluded</w:t>
      </w:r>
      <w:r>
        <w:rPr>
          <w:spacing w:val="17"/>
        </w:rPr>
        <w:t> </w:t>
      </w:r>
      <w:r>
        <w:rPr/>
        <w:t>that</w:t>
      </w:r>
      <w:r>
        <w:rPr>
          <w:spacing w:val="18"/>
        </w:rPr>
        <w:t> </w:t>
      </w:r>
      <w:r>
        <w:rPr/>
        <w:t>the</w:t>
      </w:r>
      <w:r>
        <w:rPr>
          <w:spacing w:val="16"/>
        </w:rPr>
        <w:t> </w:t>
      </w:r>
      <w:r>
        <w:rPr>
          <w:spacing w:val="-2"/>
        </w:rPr>
        <w:t>problems</w:t>
      </w:r>
    </w:p>
    <w:p>
      <w:pPr>
        <w:spacing w:after="0"/>
        <w:jc w:val="both"/>
        <w:sectPr>
          <w:pgSz w:w="11910" w:h="16850"/>
          <w:pgMar w:header="1170" w:footer="1117" w:top="1420" w:bottom="1300" w:left="1120" w:right="1100"/>
        </w:sectPr>
      </w:pPr>
    </w:p>
    <w:p>
      <w:pPr>
        <w:pStyle w:val="BodyText"/>
        <w:spacing w:before="3"/>
        <w:rPr>
          <w:sz w:val="11"/>
        </w:rPr>
      </w:pPr>
    </w:p>
    <w:p>
      <w:pPr>
        <w:pStyle w:val="BodyText"/>
        <w:spacing w:before="63"/>
        <w:ind w:left="320"/>
      </w:pPr>
      <w:r>
        <w:rPr/>
        <w:t>according</w:t>
      </w:r>
      <w:r>
        <w:rPr>
          <w:spacing w:val="-5"/>
        </w:rPr>
        <w:t> </w:t>
      </w:r>
      <w:r>
        <w:rPr/>
        <w:t>to</w:t>
      </w:r>
      <w:r>
        <w:rPr>
          <w:spacing w:val="-3"/>
        </w:rPr>
        <w:t> </w:t>
      </w:r>
      <w:r>
        <w:rPr/>
        <w:t>priority</w:t>
      </w:r>
      <w:r>
        <w:rPr>
          <w:spacing w:val="-7"/>
        </w:rPr>
        <w:t> </w:t>
      </w:r>
      <w:r>
        <w:rPr/>
        <w:t>are</w:t>
      </w:r>
      <w:r>
        <w:rPr>
          <w:spacing w:val="-4"/>
        </w:rPr>
        <w:t> </w:t>
      </w:r>
      <w:r>
        <w:rPr/>
        <w:t>as</w:t>
      </w:r>
      <w:r>
        <w:rPr>
          <w:spacing w:val="-4"/>
        </w:rPr>
        <w:t> </w:t>
      </w:r>
      <w:r>
        <w:rPr>
          <w:spacing w:val="-2"/>
        </w:rPr>
        <w:t>follows:</w:t>
      </w:r>
    </w:p>
    <w:p>
      <w:pPr>
        <w:pStyle w:val="ListParagraph"/>
        <w:numPr>
          <w:ilvl w:val="0"/>
          <w:numId w:val="4"/>
        </w:numPr>
        <w:tabs>
          <w:tab w:pos="771" w:val="left" w:leader="none"/>
          <w:tab w:pos="772" w:val="left" w:leader="none"/>
        </w:tabs>
        <w:spacing w:line="240" w:lineRule="auto" w:before="1" w:after="0"/>
        <w:ind w:left="771" w:right="0" w:hanging="361"/>
        <w:jc w:val="left"/>
        <w:rPr>
          <w:sz w:val="20"/>
        </w:rPr>
      </w:pPr>
      <w:r>
        <w:rPr>
          <w:sz w:val="20"/>
        </w:rPr>
        <w:t>Inaccurate</w:t>
      </w:r>
      <w:r>
        <w:rPr>
          <w:spacing w:val="-7"/>
          <w:sz w:val="20"/>
        </w:rPr>
        <w:t> </w:t>
      </w:r>
      <w:r>
        <w:rPr>
          <w:sz w:val="20"/>
        </w:rPr>
        <w:t>project</w:t>
      </w:r>
      <w:r>
        <w:rPr>
          <w:spacing w:val="-6"/>
          <w:sz w:val="20"/>
        </w:rPr>
        <w:t> </w:t>
      </w:r>
      <w:r>
        <w:rPr>
          <w:sz w:val="20"/>
        </w:rPr>
        <w:t>feasibility</w:t>
      </w:r>
      <w:r>
        <w:rPr>
          <w:spacing w:val="-7"/>
          <w:sz w:val="20"/>
        </w:rPr>
        <w:t> </w:t>
      </w:r>
      <w:r>
        <w:rPr>
          <w:sz w:val="20"/>
        </w:rPr>
        <w:t>studies</w:t>
      </w:r>
      <w:r>
        <w:rPr>
          <w:spacing w:val="-7"/>
          <w:sz w:val="20"/>
        </w:rPr>
        <w:t> </w:t>
      </w:r>
      <w:r>
        <w:rPr>
          <w:sz w:val="20"/>
        </w:rPr>
        <w:t>and</w:t>
      </w:r>
      <w:r>
        <w:rPr>
          <w:spacing w:val="-2"/>
          <w:sz w:val="20"/>
        </w:rPr>
        <w:t> </w:t>
      </w:r>
      <w:r>
        <w:rPr>
          <w:sz w:val="20"/>
        </w:rPr>
        <w:t>ambiguous</w:t>
      </w:r>
      <w:r>
        <w:rPr>
          <w:spacing w:val="-7"/>
          <w:sz w:val="20"/>
        </w:rPr>
        <w:t> </w:t>
      </w:r>
      <w:r>
        <w:rPr>
          <w:sz w:val="20"/>
        </w:rPr>
        <w:t>project</w:t>
      </w:r>
      <w:r>
        <w:rPr>
          <w:spacing w:val="-8"/>
          <w:sz w:val="20"/>
        </w:rPr>
        <w:t> </w:t>
      </w:r>
      <w:r>
        <w:rPr>
          <w:sz w:val="20"/>
        </w:rPr>
        <w:t>scope</w:t>
      </w:r>
      <w:r>
        <w:rPr>
          <w:spacing w:val="-4"/>
          <w:sz w:val="20"/>
        </w:rPr>
        <w:t> </w:t>
      </w:r>
      <w:r>
        <w:rPr>
          <w:spacing w:val="-2"/>
          <w:sz w:val="20"/>
        </w:rPr>
        <w:t>statement.</w:t>
      </w:r>
    </w:p>
    <w:p>
      <w:pPr>
        <w:pStyle w:val="ListParagraph"/>
        <w:numPr>
          <w:ilvl w:val="0"/>
          <w:numId w:val="4"/>
        </w:numPr>
        <w:tabs>
          <w:tab w:pos="771" w:val="left" w:leader="none"/>
          <w:tab w:pos="772" w:val="left" w:leader="none"/>
        </w:tabs>
        <w:spacing w:line="240" w:lineRule="auto" w:before="0" w:after="0"/>
        <w:ind w:left="771" w:right="0" w:hanging="361"/>
        <w:jc w:val="left"/>
        <w:rPr>
          <w:sz w:val="20"/>
        </w:rPr>
      </w:pPr>
      <w:r>
        <w:rPr>
          <w:sz w:val="20"/>
        </w:rPr>
        <w:t>Slow</w:t>
      </w:r>
      <w:r>
        <w:rPr>
          <w:spacing w:val="-9"/>
          <w:sz w:val="20"/>
        </w:rPr>
        <w:t> </w:t>
      </w:r>
      <w:r>
        <w:rPr>
          <w:sz w:val="20"/>
        </w:rPr>
        <w:t>decision</w:t>
      </w:r>
      <w:r>
        <w:rPr>
          <w:spacing w:val="-4"/>
          <w:sz w:val="20"/>
        </w:rPr>
        <w:t> </w:t>
      </w:r>
      <w:r>
        <w:rPr>
          <w:sz w:val="20"/>
        </w:rPr>
        <w:t>making</w:t>
      </w:r>
      <w:r>
        <w:rPr>
          <w:spacing w:val="-5"/>
          <w:sz w:val="20"/>
        </w:rPr>
        <w:t> </w:t>
      </w:r>
      <w:r>
        <w:rPr>
          <w:sz w:val="20"/>
        </w:rPr>
        <w:t>by</w:t>
      </w:r>
      <w:r>
        <w:rPr>
          <w:spacing w:val="-8"/>
          <w:sz w:val="20"/>
        </w:rPr>
        <w:t> </w:t>
      </w:r>
      <w:r>
        <w:rPr>
          <w:sz w:val="20"/>
        </w:rPr>
        <w:t>client</w:t>
      </w:r>
      <w:r>
        <w:rPr>
          <w:spacing w:val="-5"/>
          <w:sz w:val="20"/>
        </w:rPr>
        <w:t> </w:t>
      </w:r>
      <w:r>
        <w:rPr>
          <w:sz w:val="20"/>
        </w:rPr>
        <w:t>&amp;</w:t>
      </w:r>
      <w:r>
        <w:rPr>
          <w:spacing w:val="-4"/>
          <w:sz w:val="20"/>
        </w:rPr>
        <w:t> </w:t>
      </w:r>
      <w:r>
        <w:rPr>
          <w:sz w:val="20"/>
        </w:rPr>
        <w:t>unrealistic</w:t>
      </w:r>
      <w:r>
        <w:rPr>
          <w:spacing w:val="-4"/>
          <w:sz w:val="20"/>
        </w:rPr>
        <w:t> </w:t>
      </w:r>
      <w:r>
        <w:rPr>
          <w:sz w:val="20"/>
        </w:rPr>
        <w:t>imposed</w:t>
      </w:r>
      <w:r>
        <w:rPr>
          <w:spacing w:val="-1"/>
          <w:sz w:val="20"/>
        </w:rPr>
        <w:t> </w:t>
      </w:r>
      <w:r>
        <w:rPr>
          <w:sz w:val="20"/>
        </w:rPr>
        <w:t>contract</w:t>
      </w:r>
      <w:r>
        <w:rPr>
          <w:spacing w:val="-4"/>
          <w:sz w:val="20"/>
        </w:rPr>
        <w:t> </w:t>
      </w:r>
      <w:r>
        <w:rPr>
          <w:spacing w:val="-2"/>
          <w:sz w:val="20"/>
        </w:rPr>
        <w:t>duration</w:t>
      </w:r>
    </w:p>
    <w:p>
      <w:pPr>
        <w:pStyle w:val="ListParagraph"/>
        <w:numPr>
          <w:ilvl w:val="0"/>
          <w:numId w:val="4"/>
        </w:numPr>
        <w:tabs>
          <w:tab w:pos="771" w:val="left" w:leader="none"/>
          <w:tab w:pos="772" w:val="left" w:leader="none"/>
        </w:tabs>
        <w:spacing w:line="240" w:lineRule="auto" w:before="0" w:after="0"/>
        <w:ind w:left="771" w:right="0" w:hanging="361"/>
        <w:jc w:val="left"/>
        <w:rPr>
          <w:sz w:val="20"/>
        </w:rPr>
      </w:pPr>
      <w:r>
        <w:rPr>
          <w:sz w:val="20"/>
        </w:rPr>
        <w:t>Unclear</w:t>
      </w:r>
      <w:r>
        <w:rPr>
          <w:spacing w:val="-4"/>
          <w:sz w:val="20"/>
        </w:rPr>
        <w:t> </w:t>
      </w:r>
      <w:r>
        <w:rPr>
          <w:sz w:val="20"/>
        </w:rPr>
        <w:t>work</w:t>
      </w:r>
      <w:r>
        <w:rPr>
          <w:spacing w:val="-7"/>
          <w:sz w:val="20"/>
        </w:rPr>
        <w:t> </w:t>
      </w:r>
      <w:r>
        <w:rPr>
          <w:sz w:val="20"/>
        </w:rPr>
        <w:t>procedure</w:t>
      </w:r>
      <w:r>
        <w:rPr>
          <w:spacing w:val="-6"/>
          <w:sz w:val="20"/>
        </w:rPr>
        <w:t> </w:t>
      </w:r>
      <w:r>
        <w:rPr>
          <w:sz w:val="20"/>
        </w:rPr>
        <w:t>&amp;</w:t>
      </w:r>
      <w:r>
        <w:rPr>
          <w:spacing w:val="-8"/>
          <w:sz w:val="20"/>
        </w:rPr>
        <w:t> </w:t>
      </w:r>
      <w:r>
        <w:rPr>
          <w:sz w:val="20"/>
        </w:rPr>
        <w:t>excessive</w:t>
      </w:r>
      <w:r>
        <w:rPr>
          <w:spacing w:val="-6"/>
          <w:sz w:val="20"/>
        </w:rPr>
        <w:t> </w:t>
      </w:r>
      <w:r>
        <w:rPr>
          <w:sz w:val="20"/>
        </w:rPr>
        <w:t>change</w:t>
      </w:r>
      <w:r>
        <w:rPr>
          <w:spacing w:val="-6"/>
          <w:sz w:val="20"/>
        </w:rPr>
        <w:t> </w:t>
      </w:r>
      <w:r>
        <w:rPr>
          <w:spacing w:val="-4"/>
          <w:sz w:val="20"/>
        </w:rPr>
        <w:t>order</w:t>
      </w:r>
    </w:p>
    <w:p>
      <w:pPr>
        <w:pStyle w:val="BodyText"/>
        <w:spacing w:before="1"/>
        <w:ind w:left="320" w:right="342" w:firstLine="719"/>
        <w:jc w:val="both"/>
      </w:pPr>
      <w:r>
        <w:rPr/>
        <w:t>Degree of Importance of services shows , only three services were considered by the respondents as very important which are Planning &amp; scheduling , Monitor&amp; Controlling, Quality assurance&amp; Control. The overall results are the various tabulated in figures as shown earlier.</w:t>
      </w:r>
    </w:p>
    <w:p>
      <w:pPr>
        <w:pStyle w:val="BodyText"/>
        <w:ind w:left="320" w:right="349" w:firstLine="719"/>
        <w:jc w:val="both"/>
      </w:pPr>
      <w:r>
        <w:rPr/>
        <w:t>Also during audit following area are required to be slight improved in order to control the construction projects through documentation more smoothly like</w:t>
      </w:r>
      <w:r>
        <w:rPr>
          <w:spacing w:val="40"/>
        </w:rPr>
        <w:t> </w:t>
      </w:r>
      <w:r>
        <w:rPr/>
        <w:t>, Communication control, Submittals &amp; Request for Information management, Change Control Procedures, Project Close-out and Completion,</w:t>
      </w:r>
    </w:p>
    <w:p>
      <w:pPr>
        <w:pStyle w:val="BodyText"/>
        <w:ind w:left="320" w:right="346" w:firstLine="770"/>
        <w:jc w:val="both"/>
      </w:pPr>
      <w:r>
        <w:rPr/>
        <w:t>Level</w:t>
      </w:r>
      <w:r>
        <w:rPr>
          <w:spacing w:val="-4"/>
        </w:rPr>
        <w:t> </w:t>
      </w:r>
      <w:r>
        <w:rPr/>
        <w:t>of</w:t>
      </w:r>
      <w:r>
        <w:rPr>
          <w:spacing w:val="-5"/>
        </w:rPr>
        <w:t> </w:t>
      </w:r>
      <w:r>
        <w:rPr/>
        <w:t>satisfaction</w:t>
      </w:r>
      <w:r>
        <w:rPr>
          <w:spacing w:val="-4"/>
        </w:rPr>
        <w:t> </w:t>
      </w:r>
      <w:r>
        <w:rPr/>
        <w:t>on</w:t>
      </w:r>
      <w:r>
        <w:rPr>
          <w:spacing w:val="-2"/>
        </w:rPr>
        <w:t> </w:t>
      </w:r>
      <w:r>
        <w:rPr/>
        <w:t>services</w:t>
      </w:r>
      <w:r>
        <w:rPr>
          <w:spacing w:val="-4"/>
        </w:rPr>
        <w:t> </w:t>
      </w:r>
      <w:r>
        <w:rPr/>
        <w:t>provided</w:t>
      </w:r>
      <w:r>
        <w:rPr>
          <w:spacing w:val="-2"/>
        </w:rPr>
        <w:t> </w:t>
      </w:r>
      <w:r>
        <w:rPr/>
        <w:t>by</w:t>
      </w:r>
      <w:r>
        <w:rPr>
          <w:spacing w:val="-7"/>
        </w:rPr>
        <w:t> </w:t>
      </w:r>
      <w:r>
        <w:rPr/>
        <w:t>the</w:t>
      </w:r>
      <w:r>
        <w:rPr>
          <w:spacing w:val="-3"/>
        </w:rPr>
        <w:t> </w:t>
      </w:r>
      <w:r>
        <w:rPr/>
        <w:t>PMC</w:t>
      </w:r>
      <w:r>
        <w:rPr>
          <w:spacing w:val="-4"/>
        </w:rPr>
        <w:t> </w:t>
      </w:r>
      <w:r>
        <w:rPr/>
        <w:t>shows</w:t>
      </w:r>
      <w:r>
        <w:rPr>
          <w:spacing w:val="-2"/>
        </w:rPr>
        <w:t> </w:t>
      </w:r>
      <w:r>
        <w:rPr/>
        <w:t>that</w:t>
      </w:r>
      <w:r>
        <w:rPr>
          <w:spacing w:val="-3"/>
        </w:rPr>
        <w:t> </w:t>
      </w:r>
      <w:r>
        <w:rPr/>
        <w:t>the</w:t>
      </w:r>
      <w:r>
        <w:rPr>
          <w:spacing w:val="-3"/>
        </w:rPr>
        <w:t> </w:t>
      </w:r>
      <w:r>
        <w:rPr/>
        <w:t>respondents</w:t>
      </w:r>
      <w:r>
        <w:rPr>
          <w:spacing w:val="-2"/>
        </w:rPr>
        <w:t> </w:t>
      </w:r>
      <w:r>
        <w:rPr/>
        <w:t>have categorized</w:t>
      </w:r>
      <w:r>
        <w:rPr>
          <w:spacing w:val="-2"/>
        </w:rPr>
        <w:t> </w:t>
      </w:r>
      <w:r>
        <w:rPr/>
        <w:t>the services provided by the Project Management Consultant which is ” moderate satisfied”</w:t>
      </w:r>
    </w:p>
    <w:p>
      <w:pPr>
        <w:pStyle w:val="BodyText"/>
        <w:spacing w:before="4"/>
      </w:pPr>
    </w:p>
    <w:p>
      <w:pPr>
        <w:pStyle w:val="Heading1"/>
        <w:numPr>
          <w:ilvl w:val="0"/>
          <w:numId w:val="1"/>
        </w:numPr>
        <w:tabs>
          <w:tab w:pos="4228" w:val="left" w:leader="none"/>
          <w:tab w:pos="4229" w:val="left" w:leader="none"/>
        </w:tabs>
        <w:spacing w:line="251" w:lineRule="exact" w:before="0" w:after="0"/>
        <w:ind w:left="4228" w:right="0" w:hanging="1180"/>
        <w:jc w:val="left"/>
      </w:pPr>
      <w:r>
        <w:rPr>
          <w:smallCaps/>
          <w:spacing w:val="-2"/>
        </w:rPr>
        <w:t>R</w:t>
      </w:r>
      <w:r>
        <w:rPr>
          <w:smallCaps/>
          <w:spacing w:val="-2"/>
        </w:rPr>
        <w:t>ec</w:t>
      </w:r>
      <w:r>
        <w:rPr>
          <w:smallCaps/>
          <w:spacing w:val="-2"/>
        </w:rPr>
        <w:t>o</w:t>
      </w:r>
      <w:r>
        <w:rPr>
          <w:smallCaps/>
          <w:spacing w:val="-2"/>
        </w:rPr>
        <w:t>m</w:t>
      </w:r>
      <w:r>
        <w:rPr>
          <w:smallCaps/>
          <w:spacing w:val="-2"/>
        </w:rPr>
        <w:t>m</w:t>
      </w:r>
      <w:r>
        <w:rPr>
          <w:smallCaps/>
          <w:spacing w:val="-2"/>
        </w:rPr>
        <w:t>en</w:t>
      </w:r>
      <w:r>
        <w:rPr>
          <w:smallCaps/>
          <w:spacing w:val="-2"/>
        </w:rPr>
        <w:t>d</w:t>
      </w:r>
      <w:r>
        <w:rPr>
          <w:smallCaps/>
          <w:spacing w:val="-2"/>
        </w:rPr>
        <w:t>at</w:t>
      </w:r>
      <w:r>
        <w:rPr>
          <w:smallCaps/>
          <w:spacing w:val="-2"/>
        </w:rPr>
        <w:t>i</w:t>
      </w:r>
      <w:r>
        <w:rPr>
          <w:smallCaps/>
          <w:spacing w:val="-2"/>
        </w:rPr>
        <w:t>o</w:t>
      </w:r>
      <w:r>
        <w:rPr>
          <w:smallCaps/>
          <w:spacing w:val="-2"/>
        </w:rPr>
        <w:t>n</w:t>
      </w:r>
      <w:r>
        <w:rPr>
          <w:smallCaps/>
          <w:spacing w:val="-2"/>
        </w:rPr>
        <w:t>:</w:t>
      </w:r>
    </w:p>
    <w:p>
      <w:pPr>
        <w:pStyle w:val="BodyText"/>
        <w:ind w:left="320" w:right="354" w:firstLine="719"/>
        <w:jc w:val="both"/>
      </w:pPr>
      <w:r>
        <w:rPr/>
        <w:t>The selection of the project management consultant should not be based on the lowest quote in awarding the contract. The client should have a list of good Project Management Consultants who are experienced in carrying out the projects.</w:t>
      </w:r>
    </w:p>
    <w:p>
      <w:pPr>
        <w:pStyle w:val="BodyText"/>
        <w:ind w:left="320" w:right="345" w:firstLine="719"/>
        <w:jc w:val="both"/>
      </w:pPr>
      <w:r>
        <w:rPr/>
        <w:t>Construction</w:t>
      </w:r>
      <w:r>
        <w:rPr>
          <w:spacing w:val="80"/>
          <w:w w:val="150"/>
        </w:rPr>
        <w:t>  </w:t>
      </w:r>
      <w:r>
        <w:rPr/>
        <w:t>Industry</w:t>
      </w:r>
      <w:r>
        <w:rPr>
          <w:spacing w:val="80"/>
          <w:w w:val="150"/>
        </w:rPr>
        <w:t>  </w:t>
      </w:r>
      <w:r>
        <w:rPr/>
        <w:t>Boards</w:t>
      </w:r>
      <w:r>
        <w:rPr>
          <w:spacing w:val="80"/>
          <w:w w:val="150"/>
        </w:rPr>
        <w:t>  </w:t>
      </w:r>
      <w:r>
        <w:rPr/>
        <w:t>like</w:t>
      </w:r>
      <w:r>
        <w:rPr>
          <w:spacing w:val="80"/>
          <w:w w:val="150"/>
        </w:rPr>
        <w:t>  </w:t>
      </w:r>
      <w:r>
        <w:rPr/>
        <w:t>CIDC</w:t>
      </w:r>
      <w:r>
        <w:rPr>
          <w:spacing w:val="80"/>
          <w:w w:val="150"/>
        </w:rPr>
        <w:t>  </w:t>
      </w:r>
      <w:r>
        <w:rPr/>
        <w:t>should</w:t>
      </w:r>
      <w:r>
        <w:rPr>
          <w:spacing w:val="80"/>
          <w:w w:val="150"/>
        </w:rPr>
        <w:t>  </w:t>
      </w:r>
      <w:r>
        <w:rPr/>
        <w:t>monitor</w:t>
      </w:r>
      <w:r>
        <w:rPr>
          <w:spacing w:val="80"/>
          <w:w w:val="150"/>
        </w:rPr>
        <w:t>  </w:t>
      </w:r>
      <w:r>
        <w:rPr/>
        <w:t>the</w:t>
      </w:r>
      <w:r>
        <w:rPr>
          <w:spacing w:val="80"/>
          <w:w w:val="150"/>
        </w:rPr>
        <w:t>  </w:t>
      </w:r>
      <w:r>
        <w:rPr/>
        <w:t>Project Management Consultants and they should have a list of trustworthy consultants. By keeping records of the consultants, the CIDC should be able to advise the clients regarding the consultants in terms of their performance, and the number of projects at hand.</w:t>
      </w:r>
    </w:p>
    <w:p>
      <w:pPr>
        <w:pStyle w:val="BodyText"/>
        <w:ind w:left="320" w:right="353" w:firstLine="770"/>
        <w:jc w:val="both"/>
      </w:pPr>
      <w:r>
        <w:rPr/>
        <w:t>The Project Management Consultants should employ with experienced and trained staff and employee should apply their Skill, Knowledge and Experience also</w:t>
      </w:r>
      <w:r>
        <w:rPr>
          <w:spacing w:val="40"/>
        </w:rPr>
        <w:t> </w:t>
      </w:r>
      <w:r>
        <w:rPr/>
        <w:t>they should put the customers interest ahead of their </w:t>
      </w:r>
      <w:r>
        <w:rPr>
          <w:spacing w:val="-2"/>
        </w:rPr>
        <w:t>profit.</w:t>
      </w:r>
    </w:p>
    <w:p>
      <w:pPr>
        <w:pStyle w:val="BodyText"/>
        <w:spacing w:before="4"/>
      </w:pPr>
    </w:p>
    <w:p>
      <w:pPr>
        <w:pStyle w:val="Heading1"/>
        <w:ind w:right="688" w:firstLine="0"/>
        <w:jc w:val="center"/>
      </w:pPr>
      <w:r>
        <w:rPr>
          <w:smallCaps/>
          <w:spacing w:val="-2"/>
        </w:rPr>
        <w:t>Acknowledgement</w:t>
      </w:r>
    </w:p>
    <w:p>
      <w:pPr>
        <w:pStyle w:val="BodyText"/>
        <w:ind w:left="320" w:right="334" w:firstLine="719"/>
        <w:jc w:val="both"/>
      </w:pPr>
      <w:r>
        <w:rPr/>
        <w:t>The authors would like to thank to Project Management Consultants and M/s client of Mega Industrial Project Pvt Ltd, India for their support and guidance in completing the research for the case study. The author also thankful to all respondents of PMC, Clients, Architect, &amp; Contracting firms for their valuable time and feedback during site visits.</w:t>
      </w:r>
    </w:p>
    <w:p>
      <w:pPr>
        <w:pStyle w:val="BodyText"/>
        <w:spacing w:before="3"/>
        <w:rPr>
          <w:sz w:val="17"/>
        </w:rPr>
      </w:pPr>
    </w:p>
    <w:p>
      <w:pPr>
        <w:pStyle w:val="Heading1"/>
        <w:ind w:right="1043" w:firstLine="0"/>
        <w:jc w:val="center"/>
      </w:pPr>
      <w:r>
        <w:rPr>
          <w:smallCaps/>
          <w:spacing w:val="-2"/>
        </w:rPr>
        <w:t>References:</w:t>
      </w:r>
    </w:p>
    <w:p>
      <w:pPr>
        <w:pStyle w:val="ListParagraph"/>
        <w:numPr>
          <w:ilvl w:val="0"/>
          <w:numId w:val="5"/>
        </w:numPr>
        <w:tabs>
          <w:tab w:pos="681" w:val="left" w:leader="none"/>
        </w:tabs>
        <w:spacing w:line="182" w:lineRule="exact" w:before="0" w:after="0"/>
        <w:ind w:left="680" w:right="0" w:hanging="361"/>
        <w:jc w:val="both"/>
        <w:rPr>
          <w:sz w:val="16"/>
        </w:rPr>
      </w:pPr>
      <w:r>
        <w:rPr>
          <w:sz w:val="16"/>
        </w:rPr>
        <w:t>Cheung,</w:t>
      </w:r>
      <w:r>
        <w:rPr>
          <w:spacing w:val="7"/>
          <w:sz w:val="16"/>
        </w:rPr>
        <w:t> </w:t>
      </w:r>
      <w:r>
        <w:rPr>
          <w:sz w:val="16"/>
        </w:rPr>
        <w:t>S.-O.;</w:t>
      </w:r>
      <w:r>
        <w:rPr>
          <w:spacing w:val="11"/>
          <w:sz w:val="16"/>
        </w:rPr>
        <w:t> </w:t>
      </w:r>
      <w:r>
        <w:rPr>
          <w:sz w:val="16"/>
        </w:rPr>
        <w:t>Suen,</w:t>
      </w:r>
      <w:r>
        <w:rPr>
          <w:spacing w:val="10"/>
          <w:sz w:val="16"/>
        </w:rPr>
        <w:t> </w:t>
      </w:r>
      <w:r>
        <w:rPr>
          <w:sz w:val="16"/>
        </w:rPr>
        <w:t>H.</w:t>
      </w:r>
      <w:r>
        <w:rPr>
          <w:spacing w:val="7"/>
          <w:sz w:val="16"/>
        </w:rPr>
        <w:t> </w:t>
      </w:r>
      <w:r>
        <w:rPr>
          <w:sz w:val="16"/>
        </w:rPr>
        <w:t>C.</w:t>
      </w:r>
      <w:r>
        <w:rPr>
          <w:spacing w:val="10"/>
          <w:sz w:val="16"/>
        </w:rPr>
        <w:t> </w:t>
      </w:r>
      <w:r>
        <w:rPr>
          <w:sz w:val="16"/>
        </w:rPr>
        <w:t>H.;</w:t>
      </w:r>
      <w:r>
        <w:rPr>
          <w:spacing w:val="10"/>
          <w:sz w:val="16"/>
        </w:rPr>
        <w:t> </w:t>
      </w:r>
      <w:r>
        <w:rPr>
          <w:sz w:val="16"/>
        </w:rPr>
        <w:t>Cheung,</w:t>
      </w:r>
      <w:r>
        <w:rPr>
          <w:spacing w:val="10"/>
          <w:sz w:val="16"/>
        </w:rPr>
        <w:t> </w:t>
      </w:r>
      <w:r>
        <w:rPr>
          <w:sz w:val="16"/>
        </w:rPr>
        <w:t>K.</w:t>
      </w:r>
      <w:r>
        <w:rPr>
          <w:spacing w:val="10"/>
          <w:sz w:val="16"/>
        </w:rPr>
        <w:t> </w:t>
      </w:r>
      <w:r>
        <w:rPr>
          <w:sz w:val="16"/>
        </w:rPr>
        <w:t>K.</w:t>
      </w:r>
      <w:r>
        <w:rPr>
          <w:spacing w:val="13"/>
          <w:sz w:val="16"/>
        </w:rPr>
        <w:t> </w:t>
      </w:r>
      <w:r>
        <w:rPr>
          <w:sz w:val="16"/>
        </w:rPr>
        <w:t>W.</w:t>
      </w:r>
      <w:r>
        <w:rPr>
          <w:spacing w:val="9"/>
          <w:sz w:val="16"/>
        </w:rPr>
        <w:t> </w:t>
      </w:r>
      <w:r>
        <w:rPr>
          <w:sz w:val="16"/>
        </w:rPr>
        <w:t>2004.</w:t>
      </w:r>
      <w:r>
        <w:rPr>
          <w:spacing w:val="10"/>
          <w:sz w:val="16"/>
        </w:rPr>
        <w:t> </w:t>
      </w:r>
      <w:r>
        <w:rPr>
          <w:sz w:val="16"/>
        </w:rPr>
        <w:t>PPMS:</w:t>
      </w:r>
      <w:r>
        <w:rPr>
          <w:spacing w:val="7"/>
          <w:sz w:val="16"/>
        </w:rPr>
        <w:t> </w:t>
      </w:r>
      <w:r>
        <w:rPr>
          <w:sz w:val="16"/>
        </w:rPr>
        <w:t>a</w:t>
      </w:r>
      <w:r>
        <w:rPr>
          <w:spacing w:val="10"/>
          <w:sz w:val="16"/>
        </w:rPr>
        <w:t> </w:t>
      </w:r>
      <w:r>
        <w:rPr>
          <w:sz w:val="16"/>
        </w:rPr>
        <w:t>Web-based</w:t>
      </w:r>
      <w:r>
        <w:rPr>
          <w:spacing w:val="12"/>
          <w:sz w:val="16"/>
        </w:rPr>
        <w:t> </w:t>
      </w:r>
      <w:r>
        <w:rPr>
          <w:sz w:val="16"/>
        </w:rPr>
        <w:t>construction</w:t>
      </w:r>
      <w:r>
        <w:rPr>
          <w:spacing w:val="11"/>
          <w:sz w:val="16"/>
        </w:rPr>
        <w:t> </w:t>
      </w:r>
      <w:r>
        <w:rPr>
          <w:sz w:val="16"/>
        </w:rPr>
        <w:t>project</w:t>
      </w:r>
      <w:r>
        <w:rPr>
          <w:spacing w:val="11"/>
          <w:sz w:val="16"/>
        </w:rPr>
        <w:t> </w:t>
      </w:r>
      <w:r>
        <w:rPr>
          <w:sz w:val="16"/>
        </w:rPr>
        <w:t>performance</w:t>
      </w:r>
      <w:r>
        <w:rPr>
          <w:spacing w:val="7"/>
          <w:sz w:val="16"/>
        </w:rPr>
        <w:t> </w:t>
      </w:r>
      <w:r>
        <w:rPr>
          <w:sz w:val="16"/>
        </w:rPr>
        <w:t>monitoring</w:t>
      </w:r>
      <w:r>
        <w:rPr>
          <w:spacing w:val="9"/>
          <w:sz w:val="16"/>
        </w:rPr>
        <w:t> </w:t>
      </w:r>
      <w:r>
        <w:rPr>
          <w:spacing w:val="-2"/>
          <w:sz w:val="16"/>
        </w:rPr>
        <w:t>system,</w:t>
      </w:r>
    </w:p>
    <w:p>
      <w:pPr>
        <w:spacing w:line="183" w:lineRule="exact" w:before="1"/>
        <w:ind w:left="680" w:right="0" w:firstLine="0"/>
        <w:jc w:val="both"/>
        <w:rPr>
          <w:i/>
          <w:sz w:val="16"/>
        </w:rPr>
      </w:pPr>
      <w:r>
        <w:rPr>
          <w:i/>
          <w:sz w:val="16"/>
        </w:rPr>
        <w:t>Automation</w:t>
      </w:r>
      <w:r>
        <w:rPr>
          <w:i/>
          <w:spacing w:val="10"/>
          <w:sz w:val="16"/>
        </w:rPr>
        <w:t> </w:t>
      </w:r>
      <w:r>
        <w:rPr>
          <w:i/>
          <w:sz w:val="16"/>
        </w:rPr>
        <w:t>in</w:t>
      </w:r>
      <w:r>
        <w:rPr>
          <w:i/>
          <w:spacing w:val="10"/>
          <w:sz w:val="16"/>
        </w:rPr>
        <w:t> </w:t>
      </w:r>
      <w:r>
        <w:rPr>
          <w:i/>
          <w:sz w:val="16"/>
        </w:rPr>
        <w:t>Construction</w:t>
      </w:r>
      <w:r>
        <w:rPr>
          <w:i/>
          <w:spacing w:val="10"/>
          <w:sz w:val="16"/>
        </w:rPr>
        <w:t> </w:t>
      </w:r>
      <w:r>
        <w:rPr>
          <w:i/>
          <w:sz w:val="16"/>
        </w:rPr>
        <w:t>13:</w:t>
      </w:r>
      <w:r>
        <w:rPr>
          <w:i/>
          <w:spacing w:val="8"/>
          <w:sz w:val="16"/>
        </w:rPr>
        <w:t> </w:t>
      </w:r>
      <w:r>
        <w:rPr>
          <w:i/>
          <w:sz w:val="16"/>
        </w:rPr>
        <w:t>361–376.</w:t>
      </w:r>
      <w:r>
        <w:rPr>
          <w:i/>
          <w:spacing w:val="9"/>
          <w:sz w:val="16"/>
        </w:rPr>
        <w:t> </w:t>
      </w:r>
      <w:r>
        <w:rPr>
          <w:i/>
          <w:spacing w:val="-2"/>
          <w:sz w:val="16"/>
        </w:rPr>
        <w:t>doi:10.1016/j.autcon.2003.12.001.</w:t>
      </w:r>
    </w:p>
    <w:p>
      <w:pPr>
        <w:pStyle w:val="ListParagraph"/>
        <w:numPr>
          <w:ilvl w:val="0"/>
          <w:numId w:val="5"/>
        </w:numPr>
        <w:tabs>
          <w:tab w:pos="681" w:val="left" w:leader="none"/>
        </w:tabs>
        <w:spacing w:line="240" w:lineRule="auto" w:before="0" w:after="0"/>
        <w:ind w:left="680" w:right="339" w:hanging="360"/>
        <w:jc w:val="both"/>
        <w:rPr>
          <w:i/>
          <w:sz w:val="16"/>
        </w:rPr>
      </w:pPr>
      <w:r>
        <w:rPr>
          <w:i/>
          <w:sz w:val="16"/>
        </w:rPr>
        <w:t>Dr. Dimitrios P. Kamsaris, Professor of Organizational Behavior,StefanosKougoulos, Doctorate Candidate, Project Management</w:t>
      </w:r>
      <w:r>
        <w:rPr>
          <w:i/>
          <w:spacing w:val="40"/>
          <w:sz w:val="16"/>
        </w:rPr>
        <w:t> </w:t>
      </w:r>
      <w:r>
        <w:rPr>
          <w:i/>
          <w:sz w:val="16"/>
        </w:rPr>
        <w:t>UGSM, Switzerland,Construction project management and the effects of project team cohesion-PM World Journal Construction</w:t>
      </w:r>
      <w:r>
        <w:rPr>
          <w:i/>
          <w:spacing w:val="40"/>
          <w:sz w:val="16"/>
        </w:rPr>
        <w:t> </w:t>
      </w:r>
      <w:r>
        <w:rPr>
          <w:i/>
          <w:sz w:val="16"/>
        </w:rPr>
        <w:t>Project Management andVol. I - Issue I - August 2012</w:t>
      </w:r>
    </w:p>
    <w:p>
      <w:pPr>
        <w:pStyle w:val="ListParagraph"/>
        <w:numPr>
          <w:ilvl w:val="0"/>
          <w:numId w:val="5"/>
        </w:numPr>
        <w:tabs>
          <w:tab w:pos="681" w:val="left" w:leader="none"/>
        </w:tabs>
        <w:spacing w:line="240" w:lineRule="auto" w:before="0" w:after="0"/>
        <w:ind w:left="680" w:right="343" w:hanging="360"/>
        <w:jc w:val="both"/>
        <w:rPr>
          <w:i/>
          <w:sz w:val="16"/>
        </w:rPr>
      </w:pPr>
      <w:r>
        <w:rPr>
          <w:i/>
          <w:sz w:val="16"/>
        </w:rPr>
        <w:t>E.WilliamEast,AmrHassanein,johnmelin,</w:t>
      </w:r>
      <w:r>
        <w:rPr>
          <w:i/>
          <w:spacing w:val="31"/>
          <w:sz w:val="16"/>
        </w:rPr>
        <w:t> </w:t>
      </w:r>
      <w:r>
        <w:rPr>
          <w:i/>
          <w:sz w:val="16"/>
        </w:rPr>
        <w:t>Evaluating</w:t>
      </w:r>
      <w:r>
        <w:rPr>
          <w:i/>
          <w:spacing w:val="29"/>
          <w:sz w:val="16"/>
        </w:rPr>
        <w:t> </w:t>
      </w:r>
      <w:r>
        <w:rPr>
          <w:i/>
          <w:sz w:val="16"/>
        </w:rPr>
        <w:t>factors</w:t>
      </w:r>
      <w:r>
        <w:rPr>
          <w:i/>
          <w:spacing w:val="30"/>
          <w:sz w:val="16"/>
        </w:rPr>
        <w:t> </w:t>
      </w:r>
      <w:r>
        <w:rPr>
          <w:i/>
          <w:sz w:val="16"/>
        </w:rPr>
        <w:t>that</w:t>
      </w:r>
      <w:r>
        <w:rPr>
          <w:i/>
          <w:spacing w:val="31"/>
          <w:sz w:val="16"/>
        </w:rPr>
        <w:t> </w:t>
      </w:r>
      <w:r>
        <w:rPr>
          <w:i/>
          <w:sz w:val="16"/>
        </w:rPr>
        <w:t>affect</w:t>
      </w:r>
      <w:r>
        <w:rPr>
          <w:i/>
          <w:spacing w:val="29"/>
          <w:sz w:val="16"/>
        </w:rPr>
        <w:t> </w:t>
      </w:r>
      <w:r>
        <w:rPr>
          <w:i/>
          <w:sz w:val="16"/>
        </w:rPr>
        <w:t>construction</w:t>
      </w:r>
      <w:r>
        <w:rPr>
          <w:i/>
          <w:spacing w:val="40"/>
          <w:sz w:val="16"/>
        </w:rPr>
        <w:t> </w:t>
      </w:r>
      <w:r>
        <w:rPr>
          <w:i/>
          <w:sz w:val="16"/>
        </w:rPr>
        <w:t>project</w:t>
      </w:r>
      <w:r>
        <w:rPr>
          <w:i/>
          <w:spacing w:val="29"/>
          <w:sz w:val="16"/>
        </w:rPr>
        <w:t> </w:t>
      </w:r>
      <w:r>
        <w:rPr>
          <w:i/>
          <w:sz w:val="16"/>
        </w:rPr>
        <w:t>duration,</w:t>
      </w:r>
      <w:r>
        <w:rPr>
          <w:i/>
          <w:spacing w:val="31"/>
          <w:sz w:val="16"/>
        </w:rPr>
        <w:t> </w:t>
      </w:r>
      <w:r>
        <w:rPr>
          <w:i/>
          <w:sz w:val="16"/>
        </w:rPr>
        <w:t>USACERL</w:t>
      </w:r>
      <w:r>
        <w:rPr>
          <w:i/>
          <w:spacing w:val="30"/>
          <w:sz w:val="16"/>
        </w:rPr>
        <w:t> </w:t>
      </w:r>
      <w:r>
        <w:rPr>
          <w:i/>
          <w:sz w:val="16"/>
        </w:rPr>
        <w:t>technical</w:t>
      </w:r>
      <w:r>
        <w:rPr>
          <w:i/>
          <w:spacing w:val="31"/>
          <w:sz w:val="16"/>
        </w:rPr>
        <w:t> </w:t>
      </w:r>
      <w:r>
        <w:rPr>
          <w:i/>
          <w:sz w:val="16"/>
        </w:rPr>
        <w:t>report</w:t>
      </w:r>
      <w:r>
        <w:rPr>
          <w:i/>
          <w:spacing w:val="40"/>
          <w:sz w:val="16"/>
        </w:rPr>
        <w:t> </w:t>
      </w:r>
      <w:r>
        <w:rPr>
          <w:i/>
          <w:sz w:val="16"/>
        </w:rPr>
        <w:t>FF-92/09 sept 1992.</w:t>
      </w:r>
    </w:p>
    <w:p>
      <w:pPr>
        <w:pStyle w:val="ListParagraph"/>
        <w:numPr>
          <w:ilvl w:val="0"/>
          <w:numId w:val="5"/>
        </w:numPr>
        <w:tabs>
          <w:tab w:pos="681" w:val="left" w:leader="none"/>
        </w:tabs>
        <w:spacing w:line="240" w:lineRule="auto" w:before="1" w:after="0"/>
        <w:ind w:left="680" w:right="336" w:hanging="360"/>
        <w:jc w:val="both"/>
        <w:rPr>
          <w:sz w:val="16"/>
        </w:rPr>
      </w:pPr>
      <w:r>
        <w:rPr>
          <w:sz w:val="16"/>
        </w:rPr>
        <w:t>Foxhall, W. (1976). </w:t>
      </w:r>
      <w:r>
        <w:rPr>
          <w:i/>
          <w:sz w:val="16"/>
        </w:rPr>
        <w:t>Professional construction Management and project administration</w:t>
      </w:r>
      <w:r>
        <w:rPr>
          <w:sz w:val="16"/>
        </w:rPr>
        <w:t>. New York:</w:t>
      </w:r>
      <w:r>
        <w:rPr>
          <w:spacing w:val="40"/>
          <w:sz w:val="16"/>
        </w:rPr>
        <w:t> </w:t>
      </w:r>
      <w:r>
        <w:rPr>
          <w:sz w:val="16"/>
        </w:rPr>
        <w:t>Architectural Record and the</w:t>
      </w:r>
      <w:r>
        <w:rPr>
          <w:spacing w:val="40"/>
          <w:sz w:val="16"/>
        </w:rPr>
        <w:t> </w:t>
      </w:r>
      <w:r>
        <w:rPr>
          <w:sz w:val="16"/>
        </w:rPr>
        <w:t>American Institute of Architects.</w:t>
      </w:r>
    </w:p>
    <w:p>
      <w:pPr>
        <w:pStyle w:val="ListParagraph"/>
        <w:numPr>
          <w:ilvl w:val="0"/>
          <w:numId w:val="5"/>
        </w:numPr>
        <w:tabs>
          <w:tab w:pos="681" w:val="left" w:leader="none"/>
        </w:tabs>
        <w:spacing w:line="183" w:lineRule="exact" w:before="0" w:after="0"/>
        <w:ind w:left="680" w:right="0" w:hanging="361"/>
        <w:jc w:val="both"/>
        <w:rPr>
          <w:sz w:val="16"/>
        </w:rPr>
      </w:pPr>
      <w:r>
        <w:rPr>
          <w:sz w:val="16"/>
        </w:rPr>
        <w:t>K</w:t>
      </w:r>
      <w:r>
        <w:rPr>
          <w:spacing w:val="-10"/>
          <w:sz w:val="16"/>
        </w:rPr>
        <w:t> </w:t>
      </w:r>
      <w:r>
        <w:rPr>
          <w:sz w:val="16"/>
        </w:rPr>
        <w:t>KChitkara,(2000):</w:t>
      </w:r>
      <w:r>
        <w:rPr>
          <w:i/>
          <w:sz w:val="16"/>
        </w:rPr>
        <w:t>Construction</w:t>
      </w:r>
      <w:r>
        <w:rPr>
          <w:i/>
          <w:spacing w:val="-8"/>
          <w:sz w:val="16"/>
        </w:rPr>
        <w:t> </w:t>
      </w:r>
      <w:r>
        <w:rPr>
          <w:i/>
          <w:sz w:val="16"/>
        </w:rPr>
        <w:t>Project</w:t>
      </w:r>
      <w:r>
        <w:rPr>
          <w:i/>
          <w:spacing w:val="-7"/>
          <w:sz w:val="16"/>
        </w:rPr>
        <w:t> </w:t>
      </w:r>
      <w:r>
        <w:rPr>
          <w:i/>
          <w:sz w:val="16"/>
        </w:rPr>
        <w:t>Management,</w:t>
      </w:r>
      <w:r>
        <w:rPr>
          <w:i/>
          <w:spacing w:val="-8"/>
          <w:sz w:val="16"/>
        </w:rPr>
        <w:t> </w:t>
      </w:r>
      <w:r>
        <w:rPr>
          <w:sz w:val="16"/>
        </w:rPr>
        <w:t>Second</w:t>
      </w:r>
      <w:r>
        <w:rPr>
          <w:spacing w:val="-7"/>
          <w:sz w:val="16"/>
        </w:rPr>
        <w:t> </w:t>
      </w:r>
      <w:r>
        <w:rPr>
          <w:sz w:val="16"/>
        </w:rPr>
        <w:t>Edition,</w:t>
      </w:r>
      <w:r>
        <w:rPr>
          <w:spacing w:val="-6"/>
          <w:sz w:val="16"/>
        </w:rPr>
        <w:t> </w:t>
      </w:r>
      <w:r>
        <w:rPr>
          <w:sz w:val="16"/>
        </w:rPr>
        <w:t>Tata</w:t>
      </w:r>
      <w:r>
        <w:rPr>
          <w:spacing w:val="-8"/>
          <w:sz w:val="16"/>
        </w:rPr>
        <w:t> </w:t>
      </w:r>
      <w:r>
        <w:rPr>
          <w:sz w:val="16"/>
        </w:rPr>
        <w:t>McGraw</w:t>
      </w:r>
      <w:r>
        <w:rPr>
          <w:spacing w:val="-10"/>
          <w:sz w:val="16"/>
        </w:rPr>
        <w:t> </w:t>
      </w:r>
      <w:r>
        <w:rPr>
          <w:sz w:val="16"/>
        </w:rPr>
        <w:t>Hill</w:t>
      </w:r>
      <w:r>
        <w:rPr>
          <w:spacing w:val="-7"/>
          <w:sz w:val="16"/>
        </w:rPr>
        <w:t> </w:t>
      </w:r>
      <w:r>
        <w:rPr>
          <w:sz w:val="16"/>
        </w:rPr>
        <w:t>Pvt</w:t>
      </w:r>
      <w:r>
        <w:rPr>
          <w:spacing w:val="-4"/>
          <w:sz w:val="16"/>
        </w:rPr>
        <w:t> </w:t>
      </w:r>
      <w:r>
        <w:rPr>
          <w:sz w:val="16"/>
        </w:rPr>
        <w:t>Ltd.</w:t>
      </w:r>
      <w:r>
        <w:rPr>
          <w:spacing w:val="-6"/>
          <w:sz w:val="16"/>
        </w:rPr>
        <w:t> </w:t>
      </w:r>
      <w:r>
        <w:rPr>
          <w:sz w:val="16"/>
        </w:rPr>
        <w:t>New</w:t>
      </w:r>
      <w:r>
        <w:rPr>
          <w:spacing w:val="-9"/>
          <w:sz w:val="16"/>
        </w:rPr>
        <w:t> </w:t>
      </w:r>
      <w:r>
        <w:rPr>
          <w:spacing w:val="-2"/>
          <w:sz w:val="16"/>
        </w:rPr>
        <w:t>Delhi.</w:t>
      </w:r>
    </w:p>
    <w:p>
      <w:pPr>
        <w:pStyle w:val="ListParagraph"/>
        <w:numPr>
          <w:ilvl w:val="0"/>
          <w:numId w:val="5"/>
        </w:numPr>
        <w:tabs>
          <w:tab w:pos="681" w:val="left" w:leader="none"/>
        </w:tabs>
        <w:spacing w:line="240" w:lineRule="auto" w:before="1" w:after="0"/>
        <w:ind w:left="680" w:right="334" w:hanging="360"/>
        <w:jc w:val="both"/>
        <w:rPr>
          <w:sz w:val="16"/>
        </w:rPr>
      </w:pPr>
      <w:r>
        <w:rPr>
          <w:sz w:val="16"/>
        </w:rPr>
        <w:t>Project Management Institute, Inc. (2013):</w:t>
      </w:r>
      <w:r>
        <w:rPr>
          <w:i/>
          <w:sz w:val="16"/>
        </w:rPr>
        <w:t>A Guide to Project Management Body of Knowledge</w:t>
      </w:r>
      <w:r>
        <w:rPr>
          <w:sz w:val="16"/>
        </w:rPr>
        <w:t>, (PMBOK) Fifth Edition,Project</w:t>
      </w:r>
      <w:r>
        <w:rPr>
          <w:spacing w:val="40"/>
          <w:sz w:val="16"/>
        </w:rPr>
        <w:t> </w:t>
      </w:r>
      <w:r>
        <w:rPr>
          <w:sz w:val="16"/>
        </w:rPr>
        <w:t>Management Institute, Inc.Pennsylvania 19073-3299 USA</w:t>
      </w:r>
    </w:p>
    <w:p>
      <w:pPr>
        <w:pStyle w:val="ListParagraph"/>
        <w:numPr>
          <w:ilvl w:val="0"/>
          <w:numId w:val="5"/>
        </w:numPr>
        <w:tabs>
          <w:tab w:pos="681" w:val="left" w:leader="none"/>
        </w:tabs>
        <w:spacing w:line="183" w:lineRule="exact" w:before="0" w:after="0"/>
        <w:ind w:left="680" w:right="0" w:hanging="361"/>
        <w:jc w:val="both"/>
        <w:rPr>
          <w:i/>
          <w:sz w:val="16"/>
        </w:rPr>
      </w:pPr>
      <w:r>
        <w:rPr>
          <w:sz w:val="16"/>
        </w:rPr>
        <w:t>P</w:t>
      </w:r>
      <w:r>
        <w:rPr>
          <w:spacing w:val="-7"/>
          <w:sz w:val="16"/>
        </w:rPr>
        <w:t> </w:t>
      </w:r>
      <w:r>
        <w:rPr>
          <w:sz w:val="16"/>
        </w:rPr>
        <w:t>K</w:t>
      </w:r>
      <w:r>
        <w:rPr>
          <w:spacing w:val="-9"/>
          <w:sz w:val="16"/>
        </w:rPr>
        <w:t> </w:t>
      </w:r>
      <w:r>
        <w:rPr>
          <w:sz w:val="16"/>
        </w:rPr>
        <w:t>Joy,(1994)</w:t>
      </w:r>
      <w:r>
        <w:rPr>
          <w:spacing w:val="-7"/>
          <w:sz w:val="16"/>
        </w:rPr>
        <w:t> </w:t>
      </w:r>
      <w:r>
        <w:rPr>
          <w:sz w:val="16"/>
        </w:rPr>
        <w:t>:</w:t>
      </w:r>
      <w:r>
        <w:rPr>
          <w:i/>
          <w:sz w:val="16"/>
        </w:rPr>
        <w:t>Total</w:t>
      </w:r>
      <w:r>
        <w:rPr>
          <w:i/>
          <w:spacing w:val="-7"/>
          <w:sz w:val="16"/>
        </w:rPr>
        <w:t> </w:t>
      </w:r>
      <w:r>
        <w:rPr>
          <w:i/>
          <w:sz w:val="16"/>
        </w:rPr>
        <w:t>Project</w:t>
      </w:r>
      <w:r>
        <w:rPr>
          <w:i/>
          <w:spacing w:val="-5"/>
          <w:sz w:val="16"/>
        </w:rPr>
        <w:t> </w:t>
      </w:r>
      <w:r>
        <w:rPr>
          <w:i/>
          <w:sz w:val="16"/>
        </w:rPr>
        <w:t>Management</w:t>
      </w:r>
      <w:r>
        <w:rPr>
          <w:sz w:val="16"/>
        </w:rPr>
        <w:t>,</w:t>
      </w:r>
      <w:r>
        <w:rPr>
          <w:spacing w:val="-6"/>
          <w:sz w:val="16"/>
        </w:rPr>
        <w:t> </w:t>
      </w:r>
      <w:r>
        <w:rPr>
          <w:sz w:val="16"/>
        </w:rPr>
        <w:t>Second</w:t>
      </w:r>
      <w:r>
        <w:rPr>
          <w:spacing w:val="-7"/>
          <w:sz w:val="16"/>
        </w:rPr>
        <w:t> </w:t>
      </w:r>
      <w:r>
        <w:rPr>
          <w:sz w:val="16"/>
        </w:rPr>
        <w:t>Edition,</w:t>
      </w:r>
      <w:r>
        <w:rPr>
          <w:spacing w:val="-4"/>
          <w:sz w:val="16"/>
        </w:rPr>
        <w:t> </w:t>
      </w:r>
      <w:r>
        <w:rPr>
          <w:i/>
          <w:sz w:val="16"/>
        </w:rPr>
        <w:t>Macmillan</w:t>
      </w:r>
      <w:r>
        <w:rPr>
          <w:i/>
          <w:spacing w:val="-6"/>
          <w:sz w:val="16"/>
        </w:rPr>
        <w:t> </w:t>
      </w:r>
      <w:r>
        <w:rPr>
          <w:i/>
          <w:sz w:val="16"/>
        </w:rPr>
        <w:t>India</w:t>
      </w:r>
      <w:r>
        <w:rPr>
          <w:i/>
          <w:spacing w:val="-5"/>
          <w:sz w:val="16"/>
        </w:rPr>
        <w:t> </w:t>
      </w:r>
      <w:r>
        <w:rPr>
          <w:i/>
          <w:sz w:val="16"/>
        </w:rPr>
        <w:t>Limited.New</w:t>
      </w:r>
      <w:r>
        <w:rPr>
          <w:i/>
          <w:spacing w:val="-7"/>
          <w:sz w:val="16"/>
        </w:rPr>
        <w:t> </w:t>
      </w:r>
      <w:r>
        <w:rPr>
          <w:i/>
          <w:spacing w:val="-2"/>
          <w:sz w:val="16"/>
        </w:rPr>
        <w:t>Delhi.</w:t>
      </w:r>
    </w:p>
    <w:sectPr>
      <w:pgSz w:w="11910" w:h="16850"/>
      <w:pgMar w:header="1170" w:footer="1117" w:top="1420" w:bottom="1300" w:left="1120" w:right="11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rect style="position:absolute;margin-left:70.584pt;margin-top:772.175903pt;width:454.270007pt;height:.480078pt;mso-position-horizontal-relative:page;mso-position-vertical-relative:page;z-index:-16595456" id="docshape1" filled="true" fillcolor="#000000" stroked="false">
          <v:fill type="solid"/>
          <w10:wrap type="none"/>
        </v:rect>
      </w:pict>
    </w:r>
    <w:r>
      <w:rPr/>
      <w:pict>
        <v:shapetype id="_x0000_t202" o:spt="202" coordsize="21600,21600" path="m,l,21600r21600,l21600,xe">
          <v:stroke joinstyle="miter"/>
          <v:path gradientshapeok="t" o:connecttype="rect"/>
        </v:shapetype>
        <v:shape style="position:absolute;margin-left:273.609985pt;margin-top:774.261108pt;width:89.1pt;height:12pt;mso-position-horizontal-relative:page;mso-position-vertical-relative:page;z-index:-16594944" type="#_x0000_t202" id="docshape2" filled="false" stroked="false">
          <v:textbox inset="0,0,0,0">
            <w:txbxContent>
              <w:p>
                <w:pPr>
                  <w:pStyle w:val="BodyText"/>
                  <w:spacing w:line="213" w:lineRule="exact"/>
                  <w:ind w:left="20"/>
                </w:pPr>
                <w:hyperlink r:id="rId1">
                  <w:r>
                    <w:rPr>
                      <w:color w:val="1D1B10"/>
                      <w:spacing w:val="-2"/>
                    </w:rPr>
                    <w:t>www.iosrjournals.org</w:t>
                  </w:r>
                </w:hyperlink>
              </w:p>
            </w:txbxContent>
          </v:textbox>
          <w10:wrap type="none"/>
        </v:shape>
      </w:pict>
    </w:r>
    <w:r>
      <w:rPr/>
      <w:pict>
        <v:shape style="position:absolute;margin-left:486.059845pt;margin-top:774.261108pt;width:38.35pt;height:12pt;mso-position-horizontal-relative:page;mso-position-vertical-relative:page;z-index:-16594432" type="#_x0000_t202" id="docshape3" filled="false" stroked="false">
          <v:textbox inset="0,0,0,0">
            <w:txbxContent>
              <w:p>
                <w:pPr>
                  <w:pStyle w:val="BodyText"/>
                  <w:spacing w:line="213" w:lineRule="exact"/>
                  <w:ind w:left="20"/>
                </w:pPr>
                <w:r>
                  <w:rPr>
                    <w:color w:val="1D1B10"/>
                  </w:rPr>
                  <w:t>22</w:t>
                </w:r>
                <w:r>
                  <w:rPr>
                    <w:color w:val="1D1B10"/>
                    <w:spacing w:val="-2"/>
                  </w:rPr>
                  <w:t> </w:t>
                </w:r>
                <w:r>
                  <w:rPr>
                    <w:color w:val="1D1B10"/>
                  </w:rPr>
                  <w:t>|</w:t>
                </w:r>
                <w:r>
                  <w:rPr>
                    <w:color w:val="1D1B10"/>
                    <w:spacing w:val="-6"/>
                  </w:rPr>
                  <w:t> </w:t>
                </w:r>
                <w:r>
                  <w:rPr>
                    <w:color w:val="1D1B10"/>
                    <w:spacing w:val="-4"/>
                  </w:rPr>
                  <w:t>Page</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rect style="position:absolute;margin-left:70.584pt;margin-top:772.175903pt;width:454.270007pt;height:.480078pt;mso-position-horizontal-relative:page;mso-position-vertical-relative:page;z-index:-16592896" id="docshape9" filled="true" fillcolor="#000000" stroked="false">
          <v:fill type="solid"/>
          <w10:wrap type="none"/>
        </v:rect>
      </w:pict>
    </w:r>
    <w:r>
      <w:rPr/>
      <w:pict>
        <v:shape style="position:absolute;margin-left:296.170013pt;margin-top:774.261108pt;width:89.1pt;height:12pt;mso-position-horizontal-relative:page;mso-position-vertical-relative:page;z-index:-16592384" type="#_x0000_t202" id="docshape10" filled="false" stroked="false">
          <v:textbox inset="0,0,0,0">
            <w:txbxContent>
              <w:p>
                <w:pPr>
                  <w:pStyle w:val="BodyText"/>
                  <w:spacing w:line="213" w:lineRule="exact"/>
                  <w:ind w:left="20"/>
                </w:pPr>
                <w:hyperlink r:id="rId1">
                  <w:r>
                    <w:rPr>
                      <w:color w:val="1D1B10"/>
                      <w:spacing w:val="-2"/>
                    </w:rPr>
                    <w:t>www.iosrjournals.org</w:t>
                  </w:r>
                </w:hyperlink>
              </w:p>
            </w:txbxContent>
          </v:textbox>
          <w10:wrap type="none"/>
        </v:shape>
      </w:pict>
    </w:r>
    <w:r>
      <w:rPr/>
      <w:pict>
        <v:shape style="position:absolute;margin-left:484.060272pt;margin-top:774.261108pt;width:40.35pt;height:12pt;mso-position-horizontal-relative:page;mso-position-vertical-relative:page;z-index:-16591872" type="#_x0000_t202" id="docshape11" filled="false" stroked="false">
          <v:textbox inset="0,0,0,0">
            <w:txbxContent>
              <w:p>
                <w:pPr>
                  <w:pStyle w:val="BodyText"/>
                  <w:spacing w:line="213" w:lineRule="exact"/>
                  <w:ind w:left="60"/>
                </w:pPr>
                <w:r>
                  <w:rPr>
                    <w:color w:val="1D1B10"/>
                  </w:rPr>
                  <w:fldChar w:fldCharType="begin"/>
                </w:r>
                <w:r>
                  <w:rPr>
                    <w:color w:val="1D1B10"/>
                  </w:rPr>
                  <w:instrText> PAGE </w:instrText>
                </w:r>
                <w:r>
                  <w:rPr>
                    <w:color w:val="1D1B10"/>
                  </w:rPr>
                  <w:fldChar w:fldCharType="separate"/>
                </w:r>
                <w:r>
                  <w:rPr>
                    <w:color w:val="1D1B10"/>
                  </w:rPr>
                  <w:t>23</w:t>
                </w:r>
                <w:r>
                  <w:rPr>
                    <w:color w:val="1D1B10"/>
                  </w:rPr>
                  <w:fldChar w:fldCharType="end"/>
                </w:r>
                <w:r>
                  <w:rPr>
                    <w:color w:val="1D1B10"/>
                    <w:spacing w:val="-1"/>
                  </w:rPr>
                  <w:t> </w:t>
                </w:r>
                <w:r>
                  <w:rPr>
                    <w:color w:val="1D1B10"/>
                  </w:rPr>
                  <w:t>|</w:t>
                </w:r>
                <w:r>
                  <w:rPr>
                    <w:color w:val="1D1B10"/>
                    <w:spacing w:val="-5"/>
                  </w:rPr>
                  <w:t> </w:t>
                </w:r>
                <w:r>
                  <w:rPr>
                    <w:color w:val="1D1B10"/>
                    <w:spacing w:val="-4"/>
                  </w:rPr>
                  <w:t>Page</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rect style="position:absolute;margin-left:70.584pt;margin-top:70.559891pt;width:454.270007pt;height:.480078pt;mso-position-horizontal-relative:page;mso-position-vertical-relative:page;z-index:-16593920" id="docshape7" filled="true" fillcolor="#000000" stroked="false">
          <v:fill type="solid"/>
          <w10:wrap type="none"/>
        </v:rect>
      </w:pict>
    </w:r>
    <w:r>
      <w:rPr/>
      <w:pict>
        <v:shape style="position:absolute;margin-left:92.984001pt;margin-top:57.506706pt;width:431.3pt;height:13.05pt;mso-position-horizontal-relative:page;mso-position-vertical-relative:page;z-index:-16593408" type="#_x0000_t202" id="docshape8" filled="false" stroked="false">
          <v:textbox inset="0,0,0,0">
            <w:txbxContent>
              <w:p>
                <w:pPr>
                  <w:spacing w:line="237" w:lineRule="exact" w:before="0"/>
                  <w:ind w:left="20" w:right="0" w:firstLine="0"/>
                  <w:jc w:val="left"/>
                  <w:rPr>
                    <w:i/>
                    <w:sz w:val="22"/>
                  </w:rPr>
                </w:pPr>
                <w:r>
                  <w:rPr>
                    <w:i/>
                    <w:sz w:val="22"/>
                  </w:rPr>
                  <w:t>Role,</w:t>
                </w:r>
                <w:r>
                  <w:rPr>
                    <w:i/>
                    <w:spacing w:val="-5"/>
                    <w:sz w:val="22"/>
                  </w:rPr>
                  <w:t> </w:t>
                </w:r>
                <w:r>
                  <w:rPr>
                    <w:i/>
                    <w:sz w:val="22"/>
                  </w:rPr>
                  <w:t>Services</w:t>
                </w:r>
                <w:r>
                  <w:rPr>
                    <w:i/>
                    <w:spacing w:val="-3"/>
                    <w:sz w:val="22"/>
                  </w:rPr>
                  <w:t> </w:t>
                </w:r>
                <w:r>
                  <w:rPr>
                    <w:i/>
                    <w:sz w:val="22"/>
                  </w:rPr>
                  <w:t>of</w:t>
                </w:r>
                <w:r>
                  <w:rPr>
                    <w:i/>
                    <w:spacing w:val="-2"/>
                    <w:sz w:val="22"/>
                  </w:rPr>
                  <w:t> </w:t>
                </w:r>
                <w:r>
                  <w:rPr>
                    <w:i/>
                    <w:sz w:val="22"/>
                  </w:rPr>
                  <w:t>Project</w:t>
                </w:r>
                <w:r>
                  <w:rPr>
                    <w:i/>
                    <w:spacing w:val="-2"/>
                    <w:sz w:val="22"/>
                  </w:rPr>
                  <w:t> </w:t>
                </w:r>
                <w:r>
                  <w:rPr>
                    <w:i/>
                    <w:sz w:val="22"/>
                  </w:rPr>
                  <w:t>Management</w:t>
                </w:r>
                <w:r>
                  <w:rPr>
                    <w:i/>
                    <w:spacing w:val="-2"/>
                    <w:sz w:val="22"/>
                  </w:rPr>
                  <w:t> </w:t>
                </w:r>
                <w:r>
                  <w:rPr>
                    <w:i/>
                    <w:sz w:val="22"/>
                  </w:rPr>
                  <w:t>Consultancy</w:t>
                </w:r>
                <w:r>
                  <w:rPr>
                    <w:i/>
                    <w:spacing w:val="-3"/>
                    <w:sz w:val="22"/>
                  </w:rPr>
                  <w:t> </w:t>
                </w:r>
                <w:r>
                  <w:rPr>
                    <w:i/>
                    <w:sz w:val="22"/>
                  </w:rPr>
                  <w:t>in</w:t>
                </w:r>
                <w:r>
                  <w:rPr>
                    <w:i/>
                    <w:spacing w:val="-6"/>
                    <w:sz w:val="22"/>
                  </w:rPr>
                  <w:t> </w:t>
                </w:r>
                <w:r>
                  <w:rPr>
                    <w:i/>
                    <w:sz w:val="22"/>
                  </w:rPr>
                  <w:t>Construction</w:t>
                </w:r>
                <w:r>
                  <w:rPr>
                    <w:i/>
                    <w:spacing w:val="-3"/>
                    <w:sz w:val="22"/>
                  </w:rPr>
                  <w:t> </w:t>
                </w:r>
                <w:r>
                  <w:rPr>
                    <w:i/>
                    <w:sz w:val="22"/>
                  </w:rPr>
                  <w:t>Projects</w:t>
                </w:r>
                <w:r>
                  <w:rPr>
                    <w:i/>
                    <w:spacing w:val="-3"/>
                    <w:sz w:val="22"/>
                  </w:rPr>
                  <w:t> </w:t>
                </w:r>
                <w:r>
                  <w:rPr>
                    <w:i/>
                    <w:sz w:val="22"/>
                  </w:rPr>
                  <w:t>&amp;</w:t>
                </w:r>
                <w:r>
                  <w:rPr>
                    <w:i/>
                    <w:spacing w:val="-9"/>
                    <w:sz w:val="22"/>
                  </w:rPr>
                  <w:t> </w:t>
                </w:r>
                <w:r>
                  <w:rPr>
                    <w:i/>
                    <w:sz w:val="22"/>
                  </w:rPr>
                  <w:t>the</w:t>
                </w:r>
                <w:r>
                  <w:rPr>
                    <w:i/>
                    <w:spacing w:val="-2"/>
                    <w:sz w:val="22"/>
                  </w:rPr>
                  <w:t> </w:t>
                </w:r>
                <w:r>
                  <w:rPr>
                    <w:i/>
                    <w:sz w:val="22"/>
                  </w:rPr>
                  <w:t>Audit</w:t>
                </w:r>
                <w:r>
                  <w:rPr>
                    <w:i/>
                    <w:spacing w:val="-2"/>
                    <w:sz w:val="22"/>
                  </w:rPr>
                  <w:t> Process</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680" w:hanging="360"/>
        <w:jc w:val="left"/>
      </w:pPr>
      <w:rPr>
        <w:rFonts w:hint="default" w:ascii="Times New Roman" w:hAnsi="Times New Roman" w:eastAsia="Times New Roman" w:cs="Times New Roman"/>
        <w:b w:val="0"/>
        <w:bCs w:val="0"/>
        <w:i w:val="0"/>
        <w:iCs w:val="0"/>
        <w:spacing w:val="0"/>
        <w:w w:val="100"/>
        <w:sz w:val="16"/>
        <w:szCs w:val="16"/>
        <w:lang w:val="en-US" w:eastAsia="en-US" w:bidi="ar-SA"/>
      </w:rPr>
    </w:lvl>
    <w:lvl w:ilvl="1">
      <w:start w:val="0"/>
      <w:numFmt w:val="bullet"/>
      <w:lvlText w:val="•"/>
      <w:lvlJc w:val="left"/>
      <w:pPr>
        <w:ind w:left="1580" w:hanging="360"/>
      </w:pPr>
      <w:rPr>
        <w:rFonts w:hint="default"/>
        <w:lang w:val="en-US" w:eastAsia="en-US" w:bidi="ar-SA"/>
      </w:rPr>
    </w:lvl>
    <w:lvl w:ilvl="2">
      <w:start w:val="0"/>
      <w:numFmt w:val="bullet"/>
      <w:lvlText w:val="•"/>
      <w:lvlJc w:val="left"/>
      <w:pPr>
        <w:ind w:left="2481" w:hanging="360"/>
      </w:pPr>
      <w:rPr>
        <w:rFonts w:hint="default"/>
        <w:lang w:val="en-US" w:eastAsia="en-US" w:bidi="ar-SA"/>
      </w:rPr>
    </w:lvl>
    <w:lvl w:ilvl="3">
      <w:start w:val="0"/>
      <w:numFmt w:val="bullet"/>
      <w:lvlText w:val="•"/>
      <w:lvlJc w:val="left"/>
      <w:pPr>
        <w:ind w:left="3381" w:hanging="360"/>
      </w:pPr>
      <w:rPr>
        <w:rFonts w:hint="default"/>
        <w:lang w:val="en-US" w:eastAsia="en-US" w:bidi="ar-SA"/>
      </w:rPr>
    </w:lvl>
    <w:lvl w:ilvl="4">
      <w:start w:val="0"/>
      <w:numFmt w:val="bullet"/>
      <w:lvlText w:val="•"/>
      <w:lvlJc w:val="left"/>
      <w:pPr>
        <w:ind w:left="4282" w:hanging="360"/>
      </w:pPr>
      <w:rPr>
        <w:rFonts w:hint="default"/>
        <w:lang w:val="en-US" w:eastAsia="en-US" w:bidi="ar-SA"/>
      </w:rPr>
    </w:lvl>
    <w:lvl w:ilvl="5">
      <w:start w:val="0"/>
      <w:numFmt w:val="bullet"/>
      <w:lvlText w:val="•"/>
      <w:lvlJc w:val="left"/>
      <w:pPr>
        <w:ind w:left="5183" w:hanging="360"/>
      </w:pPr>
      <w:rPr>
        <w:rFonts w:hint="default"/>
        <w:lang w:val="en-US" w:eastAsia="en-US" w:bidi="ar-SA"/>
      </w:rPr>
    </w:lvl>
    <w:lvl w:ilvl="6">
      <w:start w:val="0"/>
      <w:numFmt w:val="bullet"/>
      <w:lvlText w:val="•"/>
      <w:lvlJc w:val="left"/>
      <w:pPr>
        <w:ind w:left="6083" w:hanging="360"/>
      </w:pPr>
      <w:rPr>
        <w:rFonts w:hint="default"/>
        <w:lang w:val="en-US" w:eastAsia="en-US" w:bidi="ar-SA"/>
      </w:rPr>
    </w:lvl>
    <w:lvl w:ilvl="7">
      <w:start w:val="0"/>
      <w:numFmt w:val="bullet"/>
      <w:lvlText w:val="•"/>
      <w:lvlJc w:val="left"/>
      <w:pPr>
        <w:ind w:left="6984" w:hanging="360"/>
      </w:pPr>
      <w:rPr>
        <w:rFonts w:hint="default"/>
        <w:lang w:val="en-US" w:eastAsia="en-US" w:bidi="ar-SA"/>
      </w:rPr>
    </w:lvl>
    <w:lvl w:ilvl="8">
      <w:start w:val="0"/>
      <w:numFmt w:val="bullet"/>
      <w:lvlText w:val="•"/>
      <w:lvlJc w:val="left"/>
      <w:pPr>
        <w:ind w:left="7885" w:hanging="360"/>
      </w:pPr>
      <w:rPr>
        <w:rFonts w:hint="default"/>
        <w:lang w:val="en-US" w:eastAsia="en-US" w:bidi="ar-SA"/>
      </w:rPr>
    </w:lvl>
  </w:abstractNum>
  <w:abstractNum w:abstractNumId="3">
    <w:multiLevelType w:val="hybridMultilevel"/>
    <w:lvl w:ilvl="0">
      <w:start w:val="1"/>
      <w:numFmt w:val="decimal"/>
      <w:lvlText w:val="%1."/>
      <w:lvlJc w:val="left"/>
      <w:pPr>
        <w:ind w:left="771" w:hanging="36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670" w:hanging="360"/>
      </w:pPr>
      <w:rPr>
        <w:rFonts w:hint="default"/>
        <w:lang w:val="en-US" w:eastAsia="en-US" w:bidi="ar-SA"/>
      </w:rPr>
    </w:lvl>
    <w:lvl w:ilvl="2">
      <w:start w:val="0"/>
      <w:numFmt w:val="bullet"/>
      <w:lvlText w:val="•"/>
      <w:lvlJc w:val="left"/>
      <w:pPr>
        <w:ind w:left="2561" w:hanging="360"/>
      </w:pPr>
      <w:rPr>
        <w:rFonts w:hint="default"/>
        <w:lang w:val="en-US" w:eastAsia="en-US" w:bidi="ar-SA"/>
      </w:rPr>
    </w:lvl>
    <w:lvl w:ilvl="3">
      <w:start w:val="0"/>
      <w:numFmt w:val="bullet"/>
      <w:lvlText w:val="•"/>
      <w:lvlJc w:val="left"/>
      <w:pPr>
        <w:ind w:left="3451" w:hanging="360"/>
      </w:pPr>
      <w:rPr>
        <w:rFonts w:hint="default"/>
        <w:lang w:val="en-US" w:eastAsia="en-US" w:bidi="ar-SA"/>
      </w:rPr>
    </w:lvl>
    <w:lvl w:ilvl="4">
      <w:start w:val="0"/>
      <w:numFmt w:val="bullet"/>
      <w:lvlText w:val="•"/>
      <w:lvlJc w:val="left"/>
      <w:pPr>
        <w:ind w:left="4342" w:hanging="360"/>
      </w:pPr>
      <w:rPr>
        <w:rFonts w:hint="default"/>
        <w:lang w:val="en-US" w:eastAsia="en-US" w:bidi="ar-SA"/>
      </w:rPr>
    </w:lvl>
    <w:lvl w:ilvl="5">
      <w:start w:val="0"/>
      <w:numFmt w:val="bullet"/>
      <w:lvlText w:val="•"/>
      <w:lvlJc w:val="left"/>
      <w:pPr>
        <w:ind w:left="5233" w:hanging="360"/>
      </w:pPr>
      <w:rPr>
        <w:rFonts w:hint="default"/>
        <w:lang w:val="en-US" w:eastAsia="en-US" w:bidi="ar-SA"/>
      </w:rPr>
    </w:lvl>
    <w:lvl w:ilvl="6">
      <w:start w:val="0"/>
      <w:numFmt w:val="bullet"/>
      <w:lvlText w:val="•"/>
      <w:lvlJc w:val="left"/>
      <w:pPr>
        <w:ind w:left="6123" w:hanging="360"/>
      </w:pPr>
      <w:rPr>
        <w:rFonts w:hint="default"/>
        <w:lang w:val="en-US" w:eastAsia="en-US" w:bidi="ar-SA"/>
      </w:rPr>
    </w:lvl>
    <w:lvl w:ilvl="7">
      <w:start w:val="0"/>
      <w:numFmt w:val="bullet"/>
      <w:lvlText w:val="•"/>
      <w:lvlJc w:val="left"/>
      <w:pPr>
        <w:ind w:left="7014" w:hanging="360"/>
      </w:pPr>
      <w:rPr>
        <w:rFonts w:hint="default"/>
        <w:lang w:val="en-US" w:eastAsia="en-US" w:bidi="ar-SA"/>
      </w:rPr>
    </w:lvl>
    <w:lvl w:ilvl="8">
      <w:start w:val="0"/>
      <w:numFmt w:val="bullet"/>
      <w:lvlText w:val="•"/>
      <w:lvlJc w:val="left"/>
      <w:pPr>
        <w:ind w:left="7905" w:hanging="360"/>
      </w:pPr>
      <w:rPr>
        <w:rFonts w:hint="default"/>
        <w:lang w:val="en-US" w:eastAsia="en-US" w:bidi="ar-SA"/>
      </w:rPr>
    </w:lvl>
  </w:abstractNum>
  <w:abstractNum w:abstractNumId="2">
    <w:multiLevelType w:val="hybridMultilevel"/>
    <w:lvl w:ilvl="0">
      <w:start w:val="1"/>
      <w:numFmt w:val="lowerRoman"/>
      <w:lvlText w:val="%1."/>
      <w:lvlJc w:val="left"/>
      <w:pPr>
        <w:ind w:left="680" w:hanging="466"/>
        <w:jc w:val="right"/>
      </w:pPr>
      <w:rPr>
        <w:rFonts w:hint="default" w:ascii="Times New Roman" w:hAnsi="Times New Roman" w:eastAsia="Times New Roman" w:cs="Times New Roman"/>
        <w:b/>
        <w:bCs/>
        <w:i w:val="0"/>
        <w:iCs w:val="0"/>
        <w:spacing w:val="-1"/>
        <w:w w:val="99"/>
        <w:sz w:val="20"/>
        <w:szCs w:val="20"/>
        <w:lang w:val="en-US" w:eastAsia="en-US" w:bidi="ar-SA"/>
      </w:rPr>
    </w:lvl>
    <w:lvl w:ilvl="1">
      <w:start w:val="1"/>
      <w:numFmt w:val="decimal"/>
      <w:lvlText w:val="%1.%2."/>
      <w:lvlJc w:val="left"/>
      <w:pPr>
        <w:ind w:left="860" w:hanging="432"/>
        <w:jc w:val="right"/>
      </w:pPr>
      <w:rPr>
        <w:rFonts w:hint="default" w:ascii="Times New Roman" w:hAnsi="Times New Roman" w:eastAsia="Times New Roman" w:cs="Times New Roman"/>
        <w:b/>
        <w:bCs/>
        <w:i w:val="0"/>
        <w:iCs w:val="0"/>
        <w:w w:val="99"/>
        <w:sz w:val="20"/>
        <w:szCs w:val="20"/>
        <w:lang w:val="en-US" w:eastAsia="en-US" w:bidi="ar-SA"/>
      </w:rPr>
    </w:lvl>
    <w:lvl w:ilvl="2">
      <w:start w:val="0"/>
      <w:numFmt w:val="bullet"/>
      <w:lvlText w:val="•"/>
      <w:lvlJc w:val="left"/>
      <w:pPr>
        <w:ind w:left="978" w:hanging="432"/>
      </w:pPr>
      <w:rPr>
        <w:rFonts w:hint="default"/>
        <w:lang w:val="en-US" w:eastAsia="en-US" w:bidi="ar-SA"/>
      </w:rPr>
    </w:lvl>
    <w:lvl w:ilvl="3">
      <w:start w:val="0"/>
      <w:numFmt w:val="bullet"/>
      <w:lvlText w:val="•"/>
      <w:lvlJc w:val="left"/>
      <w:pPr>
        <w:ind w:left="1096" w:hanging="432"/>
      </w:pPr>
      <w:rPr>
        <w:rFonts w:hint="default"/>
        <w:lang w:val="en-US" w:eastAsia="en-US" w:bidi="ar-SA"/>
      </w:rPr>
    </w:lvl>
    <w:lvl w:ilvl="4">
      <w:start w:val="0"/>
      <w:numFmt w:val="bullet"/>
      <w:lvlText w:val="•"/>
      <w:lvlJc w:val="left"/>
      <w:pPr>
        <w:ind w:left="1214" w:hanging="432"/>
      </w:pPr>
      <w:rPr>
        <w:rFonts w:hint="default"/>
        <w:lang w:val="en-US" w:eastAsia="en-US" w:bidi="ar-SA"/>
      </w:rPr>
    </w:lvl>
    <w:lvl w:ilvl="5">
      <w:start w:val="0"/>
      <w:numFmt w:val="bullet"/>
      <w:lvlText w:val="•"/>
      <w:lvlJc w:val="left"/>
      <w:pPr>
        <w:ind w:left="1332" w:hanging="432"/>
      </w:pPr>
      <w:rPr>
        <w:rFonts w:hint="default"/>
        <w:lang w:val="en-US" w:eastAsia="en-US" w:bidi="ar-SA"/>
      </w:rPr>
    </w:lvl>
    <w:lvl w:ilvl="6">
      <w:start w:val="0"/>
      <w:numFmt w:val="bullet"/>
      <w:lvlText w:val="•"/>
      <w:lvlJc w:val="left"/>
      <w:pPr>
        <w:ind w:left="1450" w:hanging="432"/>
      </w:pPr>
      <w:rPr>
        <w:rFonts w:hint="default"/>
        <w:lang w:val="en-US" w:eastAsia="en-US" w:bidi="ar-SA"/>
      </w:rPr>
    </w:lvl>
    <w:lvl w:ilvl="7">
      <w:start w:val="0"/>
      <w:numFmt w:val="bullet"/>
      <w:lvlText w:val="•"/>
      <w:lvlJc w:val="left"/>
      <w:pPr>
        <w:ind w:left="1568" w:hanging="432"/>
      </w:pPr>
      <w:rPr>
        <w:rFonts w:hint="default"/>
        <w:lang w:val="en-US" w:eastAsia="en-US" w:bidi="ar-SA"/>
      </w:rPr>
    </w:lvl>
    <w:lvl w:ilvl="8">
      <w:start w:val="0"/>
      <w:numFmt w:val="bullet"/>
      <w:lvlText w:val="•"/>
      <w:lvlJc w:val="left"/>
      <w:pPr>
        <w:ind w:left="1686" w:hanging="432"/>
      </w:pPr>
      <w:rPr>
        <w:rFonts w:hint="default"/>
        <w:lang w:val="en-US" w:eastAsia="en-US" w:bidi="ar-SA"/>
      </w:rPr>
    </w:lvl>
  </w:abstractNum>
  <w:abstractNum w:abstractNumId="1">
    <w:multiLevelType w:val="hybridMultilevel"/>
    <w:lvl w:ilvl="0">
      <w:start w:val="0"/>
      <w:numFmt w:val="bullet"/>
      <w:lvlText w:val="•"/>
      <w:lvlJc w:val="left"/>
      <w:pPr>
        <w:ind w:left="1760" w:hanging="720"/>
      </w:pPr>
      <w:rPr>
        <w:rFonts w:hint="default" w:ascii="Times New Roman" w:hAnsi="Times New Roman" w:eastAsia="Times New Roman" w:cs="Times New Roman"/>
        <w:b/>
        <w:bCs/>
        <w:i w:val="0"/>
        <w:iCs w:val="0"/>
        <w:w w:val="99"/>
        <w:sz w:val="20"/>
        <w:szCs w:val="20"/>
        <w:lang w:val="en-US" w:eastAsia="en-US" w:bidi="ar-SA"/>
      </w:rPr>
    </w:lvl>
    <w:lvl w:ilvl="1">
      <w:start w:val="0"/>
      <w:numFmt w:val="bullet"/>
      <w:lvlText w:val="•"/>
      <w:lvlJc w:val="left"/>
      <w:pPr>
        <w:ind w:left="2552" w:hanging="720"/>
      </w:pPr>
      <w:rPr>
        <w:rFonts w:hint="default"/>
        <w:lang w:val="en-US" w:eastAsia="en-US" w:bidi="ar-SA"/>
      </w:rPr>
    </w:lvl>
    <w:lvl w:ilvl="2">
      <w:start w:val="0"/>
      <w:numFmt w:val="bullet"/>
      <w:lvlText w:val="•"/>
      <w:lvlJc w:val="left"/>
      <w:pPr>
        <w:ind w:left="3345" w:hanging="720"/>
      </w:pPr>
      <w:rPr>
        <w:rFonts w:hint="default"/>
        <w:lang w:val="en-US" w:eastAsia="en-US" w:bidi="ar-SA"/>
      </w:rPr>
    </w:lvl>
    <w:lvl w:ilvl="3">
      <w:start w:val="0"/>
      <w:numFmt w:val="bullet"/>
      <w:lvlText w:val="•"/>
      <w:lvlJc w:val="left"/>
      <w:pPr>
        <w:ind w:left="4137" w:hanging="720"/>
      </w:pPr>
      <w:rPr>
        <w:rFonts w:hint="default"/>
        <w:lang w:val="en-US" w:eastAsia="en-US" w:bidi="ar-SA"/>
      </w:rPr>
    </w:lvl>
    <w:lvl w:ilvl="4">
      <w:start w:val="0"/>
      <w:numFmt w:val="bullet"/>
      <w:lvlText w:val="•"/>
      <w:lvlJc w:val="left"/>
      <w:pPr>
        <w:ind w:left="4930" w:hanging="720"/>
      </w:pPr>
      <w:rPr>
        <w:rFonts w:hint="default"/>
        <w:lang w:val="en-US" w:eastAsia="en-US" w:bidi="ar-SA"/>
      </w:rPr>
    </w:lvl>
    <w:lvl w:ilvl="5">
      <w:start w:val="0"/>
      <w:numFmt w:val="bullet"/>
      <w:lvlText w:val="•"/>
      <w:lvlJc w:val="left"/>
      <w:pPr>
        <w:ind w:left="5723" w:hanging="720"/>
      </w:pPr>
      <w:rPr>
        <w:rFonts w:hint="default"/>
        <w:lang w:val="en-US" w:eastAsia="en-US" w:bidi="ar-SA"/>
      </w:rPr>
    </w:lvl>
    <w:lvl w:ilvl="6">
      <w:start w:val="0"/>
      <w:numFmt w:val="bullet"/>
      <w:lvlText w:val="•"/>
      <w:lvlJc w:val="left"/>
      <w:pPr>
        <w:ind w:left="6515" w:hanging="720"/>
      </w:pPr>
      <w:rPr>
        <w:rFonts w:hint="default"/>
        <w:lang w:val="en-US" w:eastAsia="en-US" w:bidi="ar-SA"/>
      </w:rPr>
    </w:lvl>
    <w:lvl w:ilvl="7">
      <w:start w:val="0"/>
      <w:numFmt w:val="bullet"/>
      <w:lvlText w:val="•"/>
      <w:lvlJc w:val="left"/>
      <w:pPr>
        <w:ind w:left="7308" w:hanging="720"/>
      </w:pPr>
      <w:rPr>
        <w:rFonts w:hint="default"/>
        <w:lang w:val="en-US" w:eastAsia="en-US" w:bidi="ar-SA"/>
      </w:rPr>
    </w:lvl>
    <w:lvl w:ilvl="8">
      <w:start w:val="0"/>
      <w:numFmt w:val="bullet"/>
      <w:lvlText w:val="•"/>
      <w:lvlJc w:val="left"/>
      <w:pPr>
        <w:ind w:left="8101" w:hanging="720"/>
      </w:pPr>
      <w:rPr>
        <w:rFonts w:hint="default"/>
        <w:lang w:val="en-US" w:eastAsia="en-US" w:bidi="ar-SA"/>
      </w:rPr>
    </w:lvl>
  </w:abstractNum>
  <w:abstractNum w:abstractNumId="0">
    <w:multiLevelType w:val="hybridMultilevel"/>
    <w:lvl w:ilvl="0">
      <w:start w:val="1"/>
      <w:numFmt w:val="upperRoman"/>
      <w:lvlText w:val="%1."/>
      <w:lvlJc w:val="left"/>
      <w:pPr>
        <w:ind w:left="4429" w:hanging="862"/>
        <w:jc w:val="right"/>
      </w:pPr>
      <w:rPr>
        <w:rFonts w:hint="default" w:ascii="Times New Roman" w:hAnsi="Times New Roman" w:eastAsia="Times New Roman" w:cs="Times New Roman"/>
        <w:b/>
        <w:bCs/>
        <w:i w:val="0"/>
        <w:iCs w:val="0"/>
        <w:w w:val="100"/>
        <w:sz w:val="22"/>
        <w:szCs w:val="22"/>
        <w:lang w:val="en-US" w:eastAsia="en-US" w:bidi="ar-SA"/>
      </w:rPr>
    </w:lvl>
    <w:lvl w:ilvl="1">
      <w:start w:val="0"/>
      <w:numFmt w:val="bullet"/>
      <w:lvlText w:val="•"/>
      <w:lvlJc w:val="left"/>
      <w:pPr>
        <w:ind w:left="4946" w:hanging="862"/>
      </w:pPr>
      <w:rPr>
        <w:rFonts w:hint="default"/>
        <w:lang w:val="en-US" w:eastAsia="en-US" w:bidi="ar-SA"/>
      </w:rPr>
    </w:lvl>
    <w:lvl w:ilvl="2">
      <w:start w:val="0"/>
      <w:numFmt w:val="bullet"/>
      <w:lvlText w:val="•"/>
      <w:lvlJc w:val="left"/>
      <w:pPr>
        <w:ind w:left="5473" w:hanging="862"/>
      </w:pPr>
      <w:rPr>
        <w:rFonts w:hint="default"/>
        <w:lang w:val="en-US" w:eastAsia="en-US" w:bidi="ar-SA"/>
      </w:rPr>
    </w:lvl>
    <w:lvl w:ilvl="3">
      <w:start w:val="0"/>
      <w:numFmt w:val="bullet"/>
      <w:lvlText w:val="•"/>
      <w:lvlJc w:val="left"/>
      <w:pPr>
        <w:ind w:left="5999" w:hanging="862"/>
      </w:pPr>
      <w:rPr>
        <w:rFonts w:hint="default"/>
        <w:lang w:val="en-US" w:eastAsia="en-US" w:bidi="ar-SA"/>
      </w:rPr>
    </w:lvl>
    <w:lvl w:ilvl="4">
      <w:start w:val="0"/>
      <w:numFmt w:val="bullet"/>
      <w:lvlText w:val="•"/>
      <w:lvlJc w:val="left"/>
      <w:pPr>
        <w:ind w:left="6526" w:hanging="862"/>
      </w:pPr>
      <w:rPr>
        <w:rFonts w:hint="default"/>
        <w:lang w:val="en-US" w:eastAsia="en-US" w:bidi="ar-SA"/>
      </w:rPr>
    </w:lvl>
    <w:lvl w:ilvl="5">
      <w:start w:val="0"/>
      <w:numFmt w:val="bullet"/>
      <w:lvlText w:val="•"/>
      <w:lvlJc w:val="left"/>
      <w:pPr>
        <w:ind w:left="7053" w:hanging="862"/>
      </w:pPr>
      <w:rPr>
        <w:rFonts w:hint="default"/>
        <w:lang w:val="en-US" w:eastAsia="en-US" w:bidi="ar-SA"/>
      </w:rPr>
    </w:lvl>
    <w:lvl w:ilvl="6">
      <w:start w:val="0"/>
      <w:numFmt w:val="bullet"/>
      <w:lvlText w:val="•"/>
      <w:lvlJc w:val="left"/>
      <w:pPr>
        <w:ind w:left="7579" w:hanging="862"/>
      </w:pPr>
      <w:rPr>
        <w:rFonts w:hint="default"/>
        <w:lang w:val="en-US" w:eastAsia="en-US" w:bidi="ar-SA"/>
      </w:rPr>
    </w:lvl>
    <w:lvl w:ilvl="7">
      <w:start w:val="0"/>
      <w:numFmt w:val="bullet"/>
      <w:lvlText w:val="•"/>
      <w:lvlJc w:val="left"/>
      <w:pPr>
        <w:ind w:left="8106" w:hanging="862"/>
      </w:pPr>
      <w:rPr>
        <w:rFonts w:hint="default"/>
        <w:lang w:val="en-US" w:eastAsia="en-US" w:bidi="ar-SA"/>
      </w:rPr>
    </w:lvl>
    <w:lvl w:ilvl="8">
      <w:start w:val="0"/>
      <w:numFmt w:val="bullet"/>
      <w:lvlText w:val="•"/>
      <w:lvlJc w:val="left"/>
      <w:pPr>
        <w:ind w:left="8633" w:hanging="862"/>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line="250" w:lineRule="exact"/>
      <w:ind w:left="1027" w:hanging="1021"/>
      <w:outlineLvl w:val="1"/>
    </w:pPr>
    <w:rPr>
      <w:rFonts w:ascii="Times New Roman" w:hAnsi="Times New Roman" w:eastAsia="Times New Roman" w:cs="Times New Roman"/>
      <w:b/>
      <w:bCs/>
      <w:sz w:val="22"/>
      <w:szCs w:val="22"/>
      <w:lang w:val="en-US" w:eastAsia="en-US" w:bidi="ar-SA"/>
    </w:rPr>
  </w:style>
  <w:style w:styleId="Title" w:type="paragraph">
    <w:name w:val="Title"/>
    <w:basedOn w:val="Normal"/>
    <w:uiPriority w:val="1"/>
    <w:qFormat/>
    <w:pPr>
      <w:ind w:left="1026" w:right="1049"/>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680" w:hanging="361"/>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181" w:lineRule="exact"/>
      <w:ind w:left="10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iosrjournals.org/" TargetMode="External"/><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image" Target="media/image1.jpe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image" Target="media/image10.png"/><Relationship Id="rId19" Type="http://schemas.openxmlformats.org/officeDocument/2006/relationships/image" Target="media/image11.png"/><Relationship Id="rId20" Type="http://schemas.openxmlformats.org/officeDocument/2006/relationships/image" Target="media/image12.png"/><Relationship Id="rId21" Type="http://schemas.openxmlformats.org/officeDocument/2006/relationships/image" Target="media/image13.png"/><Relationship Id="rId22" Type="http://schemas.openxmlformats.org/officeDocument/2006/relationships/image" Target="media/image14.png"/><Relationship Id="rId23" Type="http://schemas.openxmlformats.org/officeDocument/2006/relationships/image" Target="media/image15.png"/><Relationship Id="rId24" Type="http://schemas.openxmlformats.org/officeDocument/2006/relationships/image" Target="media/image16.png"/><Relationship Id="rId2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iosrjournals.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osrjourna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DocSecurity>0</DocSecurity>
  <ScaleCrop>false</ScaleCrop>
  <LinksUpToDate>false</LinksUpToDate>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2022-05-08T05:48:42Z</dcterms:created>
  <dcterms:modified xsi:type="dcterms:W3CDTF">2022-05-08T05:48:42Z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2022-06-13T00:00:00Z</vt:filetime>
  </property>
  <property fmtid="{D5CDD505-2E9C-101B-9397-08002B2CF9AE}" pid="3" name="LastSaved">
    <vt:filetime>2022-05-08T00:00:00Z</vt:filetime>
  </property>
</Properties>
</file>